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5FB3CB" w14:textId="77777777" w:rsidR="00D15E6D" w:rsidRDefault="00D15E6D">
      <w:pPr>
        <w:widowControl/>
        <w:rPr>
          <w:rFonts w:ascii="Times New Roman" w:hAnsi="Times New Roman" w:cs="Times New Roman"/>
          <w:b/>
          <w:sz w:val="44"/>
          <w:szCs w:val="44"/>
        </w:rPr>
      </w:pPr>
    </w:p>
    <w:p w14:paraId="4757BAB7" w14:textId="175B1F22" w:rsidR="00D15E6D" w:rsidRPr="00A8027C" w:rsidRDefault="00A8027C">
      <w:pPr>
        <w:widowControl/>
        <w:jc w:val="center"/>
        <w:rPr>
          <w:rFonts w:ascii="Times New Roman" w:hAnsi="Times New Roman" w:cs="Times New Roman"/>
          <w:b/>
          <w:sz w:val="22"/>
        </w:rPr>
      </w:pPr>
      <w:r w:rsidRPr="00A8027C">
        <w:rPr>
          <w:rFonts w:ascii="Times New Roman" w:hAnsi="Times New Roman" w:cs="Times New Roman"/>
          <w:b/>
          <w:sz w:val="36"/>
        </w:rPr>
        <w:t>河南省工业和信息化厅会议室视频系统改造项目</w:t>
      </w:r>
    </w:p>
    <w:p w14:paraId="0BA2E609" w14:textId="77777777" w:rsidR="00D15E6D" w:rsidRPr="0032044B" w:rsidRDefault="00D15E6D">
      <w:pPr>
        <w:widowControl/>
        <w:jc w:val="center"/>
        <w:rPr>
          <w:rFonts w:ascii="Times New Roman" w:hAnsi="Times New Roman" w:cs="Times New Roman"/>
          <w:b/>
          <w:sz w:val="44"/>
          <w:szCs w:val="44"/>
        </w:rPr>
      </w:pPr>
    </w:p>
    <w:p w14:paraId="035F9BCC" w14:textId="77777777" w:rsidR="00D15E6D" w:rsidRPr="0032044B" w:rsidRDefault="00D15E6D">
      <w:pPr>
        <w:widowControl/>
        <w:jc w:val="center"/>
        <w:rPr>
          <w:rFonts w:ascii="Times New Roman" w:hAnsi="Times New Roman" w:cs="Times New Roman"/>
          <w:b/>
          <w:sz w:val="44"/>
          <w:szCs w:val="44"/>
        </w:rPr>
      </w:pPr>
    </w:p>
    <w:p w14:paraId="05E8A140" w14:textId="77777777" w:rsidR="00D15E6D" w:rsidRPr="0032044B" w:rsidRDefault="00D15E6D">
      <w:pPr>
        <w:widowControl/>
        <w:jc w:val="center"/>
        <w:rPr>
          <w:rFonts w:ascii="Times New Roman" w:hAnsi="Times New Roman" w:cs="Times New Roman"/>
          <w:b/>
          <w:sz w:val="44"/>
          <w:szCs w:val="44"/>
        </w:rPr>
      </w:pPr>
    </w:p>
    <w:p w14:paraId="487EDA4F" w14:textId="77777777" w:rsidR="00D15E6D" w:rsidRPr="0032044B" w:rsidRDefault="00A03883">
      <w:pPr>
        <w:widowControl/>
        <w:jc w:val="center"/>
        <w:rPr>
          <w:rFonts w:ascii="Times New Roman" w:hAnsi="Times New Roman" w:cs="Times New Roman"/>
          <w:b/>
          <w:sz w:val="96"/>
          <w:szCs w:val="44"/>
        </w:rPr>
      </w:pPr>
      <w:r w:rsidRPr="0032044B">
        <w:rPr>
          <w:rFonts w:ascii="Times New Roman" w:hAnsi="Times New Roman" w:cs="Times New Roman"/>
          <w:b/>
          <w:sz w:val="96"/>
          <w:szCs w:val="44"/>
        </w:rPr>
        <w:t>竞争性磋商文件</w:t>
      </w:r>
    </w:p>
    <w:p w14:paraId="4589DC2B" w14:textId="77777777" w:rsidR="00D15E6D" w:rsidRPr="0032044B" w:rsidRDefault="00D15E6D">
      <w:pPr>
        <w:widowControl/>
        <w:ind w:firstLineChars="347" w:firstLine="1393"/>
        <w:rPr>
          <w:rFonts w:ascii="Times New Roman" w:hAnsi="Times New Roman" w:cs="Times New Roman"/>
          <w:b/>
          <w:sz w:val="40"/>
          <w:szCs w:val="40"/>
        </w:rPr>
      </w:pPr>
    </w:p>
    <w:p w14:paraId="54D044CC" w14:textId="3D45166C" w:rsidR="00D15E6D" w:rsidRPr="0032044B" w:rsidRDefault="00A03883">
      <w:pPr>
        <w:widowControl/>
        <w:ind w:firstLineChars="347" w:firstLine="1393"/>
        <w:rPr>
          <w:rFonts w:ascii="Times New Roman" w:hAnsi="Times New Roman" w:cs="Times New Roman"/>
          <w:b/>
          <w:sz w:val="40"/>
          <w:szCs w:val="40"/>
        </w:rPr>
      </w:pPr>
      <w:r w:rsidRPr="0032044B">
        <w:rPr>
          <w:rFonts w:ascii="Times New Roman" w:hAnsi="Times New Roman" w:cs="Times New Roman"/>
          <w:b/>
          <w:sz w:val="40"/>
          <w:szCs w:val="40"/>
        </w:rPr>
        <w:t>采购编号：</w:t>
      </w:r>
      <w:r w:rsidR="00A8027C">
        <w:rPr>
          <w:rFonts w:ascii="Times New Roman" w:hAnsi="Times New Roman" w:cs="Times New Roman"/>
          <w:b/>
          <w:sz w:val="40"/>
          <w:szCs w:val="40"/>
        </w:rPr>
        <w:t>WX2021-1975</w:t>
      </w:r>
    </w:p>
    <w:p w14:paraId="54EC2485" w14:textId="77777777" w:rsidR="00D15E6D" w:rsidRPr="0032044B" w:rsidRDefault="00D15E6D">
      <w:pPr>
        <w:widowControl/>
        <w:jc w:val="center"/>
        <w:rPr>
          <w:rFonts w:ascii="Times New Roman" w:hAnsi="Times New Roman" w:cs="Times New Roman"/>
          <w:b/>
          <w:sz w:val="44"/>
          <w:szCs w:val="44"/>
        </w:rPr>
      </w:pPr>
    </w:p>
    <w:p w14:paraId="0241D710" w14:textId="77777777" w:rsidR="00D15E6D" w:rsidRPr="0032044B" w:rsidRDefault="00A03883">
      <w:pPr>
        <w:widowControl/>
        <w:jc w:val="center"/>
        <w:rPr>
          <w:rFonts w:ascii="Times New Roman" w:hAnsi="Times New Roman" w:cs="Times New Roman"/>
          <w:b/>
          <w:sz w:val="44"/>
          <w:szCs w:val="44"/>
        </w:rPr>
      </w:pPr>
      <w:r w:rsidRPr="0032044B">
        <w:rPr>
          <w:rFonts w:ascii="Times New Roman" w:hAnsi="Times New Roman" w:cs="Times New Roman"/>
          <w:noProof/>
          <w:sz w:val="44"/>
          <w:szCs w:val="44"/>
        </w:rPr>
        <w:drawing>
          <wp:inline distT="0" distB="0" distL="0" distR="0" wp14:anchorId="2FED7135" wp14:editId="431CC523">
            <wp:extent cx="1790700" cy="1771650"/>
            <wp:effectExtent l="0" t="0" r="0" b="0"/>
            <wp:docPr id="3" name="图片 3" descr="徽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徽标"/>
                    <pic:cNvPicPr>
                      <a:picLocks noChangeAspect="1" noChangeArrowheads="1"/>
                    </pic:cNvPicPr>
                  </pic:nvPicPr>
                  <pic:blipFill>
                    <a:blip r:embed="rId9" cstate="print">
                      <a:lum contrast="12000"/>
                      <a:extLst>
                        <a:ext uri="{28A0092B-C50C-407E-A947-70E740481C1C}">
                          <a14:useLocalDpi xmlns:a14="http://schemas.microsoft.com/office/drawing/2010/main" val="0"/>
                        </a:ext>
                      </a:extLst>
                    </a:blip>
                    <a:srcRect/>
                    <a:stretch>
                      <a:fillRect/>
                    </a:stretch>
                  </pic:blipFill>
                  <pic:spPr>
                    <a:xfrm>
                      <a:off x="0" y="0"/>
                      <a:ext cx="1790700" cy="1771650"/>
                    </a:xfrm>
                    <a:prstGeom prst="rect">
                      <a:avLst/>
                    </a:prstGeom>
                    <a:noFill/>
                    <a:ln>
                      <a:noFill/>
                    </a:ln>
                  </pic:spPr>
                </pic:pic>
              </a:graphicData>
            </a:graphic>
          </wp:inline>
        </w:drawing>
      </w:r>
    </w:p>
    <w:p w14:paraId="32E44500" w14:textId="6897F90B" w:rsidR="00D15E6D" w:rsidRDefault="00D15E6D">
      <w:pPr>
        <w:widowControl/>
        <w:jc w:val="center"/>
        <w:rPr>
          <w:rFonts w:ascii="Times New Roman" w:hAnsi="Times New Roman" w:cs="Times New Roman"/>
          <w:b/>
          <w:sz w:val="44"/>
          <w:szCs w:val="44"/>
        </w:rPr>
      </w:pPr>
    </w:p>
    <w:p w14:paraId="2939FFDA" w14:textId="77777777" w:rsidR="00A8027C" w:rsidRPr="00A8027C" w:rsidRDefault="00A8027C" w:rsidP="00A8027C">
      <w:pPr>
        <w:pStyle w:val="afe"/>
        <w:ind w:firstLine="560"/>
      </w:pPr>
    </w:p>
    <w:p w14:paraId="7A37CFB7" w14:textId="77777777" w:rsidR="00D15E6D" w:rsidRPr="0032044B" w:rsidRDefault="00A03883">
      <w:pPr>
        <w:widowControl/>
        <w:jc w:val="center"/>
        <w:rPr>
          <w:rFonts w:ascii="Times New Roman" w:hAnsi="Times New Roman" w:cs="Times New Roman"/>
          <w:b/>
          <w:sz w:val="36"/>
          <w:szCs w:val="44"/>
        </w:rPr>
      </w:pPr>
      <w:r w:rsidRPr="0032044B">
        <w:rPr>
          <w:rFonts w:ascii="Times New Roman" w:hAnsi="Times New Roman" w:cs="Times New Roman"/>
          <w:b/>
          <w:sz w:val="36"/>
          <w:szCs w:val="44"/>
        </w:rPr>
        <w:t>采购人：河南省工业和信息化厅</w:t>
      </w:r>
    </w:p>
    <w:p w14:paraId="4A289199" w14:textId="77777777" w:rsidR="00D15E6D" w:rsidRPr="0032044B" w:rsidRDefault="00A03883">
      <w:pPr>
        <w:widowControl/>
        <w:jc w:val="center"/>
        <w:rPr>
          <w:rFonts w:ascii="Times New Roman" w:hAnsi="Times New Roman" w:cs="Times New Roman"/>
          <w:b/>
          <w:sz w:val="36"/>
          <w:szCs w:val="44"/>
        </w:rPr>
      </w:pPr>
      <w:r w:rsidRPr="0032044B">
        <w:rPr>
          <w:rFonts w:ascii="Times New Roman" w:hAnsi="Times New Roman" w:cs="Times New Roman"/>
          <w:b/>
          <w:sz w:val="36"/>
          <w:szCs w:val="44"/>
        </w:rPr>
        <w:t>采购代理机构：河南省伟信招标管理咨询有限公司</w:t>
      </w:r>
    </w:p>
    <w:p w14:paraId="116666A3" w14:textId="77777777" w:rsidR="00D15E6D" w:rsidRPr="0032044B" w:rsidRDefault="00A03883">
      <w:pPr>
        <w:widowControl/>
        <w:jc w:val="center"/>
        <w:rPr>
          <w:rFonts w:ascii="Times New Roman" w:hAnsi="Times New Roman" w:cs="Times New Roman"/>
          <w:b/>
          <w:sz w:val="36"/>
          <w:szCs w:val="44"/>
        </w:rPr>
      </w:pPr>
      <w:r w:rsidRPr="0032044B">
        <w:rPr>
          <w:rFonts w:ascii="Times New Roman" w:hAnsi="Times New Roman" w:cs="Times New Roman"/>
          <w:b/>
          <w:sz w:val="36"/>
          <w:szCs w:val="44"/>
        </w:rPr>
        <w:t>日期：二</w:t>
      </w:r>
      <w:r w:rsidRPr="0032044B">
        <w:rPr>
          <w:rFonts w:ascii="Times New Roman" w:hAnsi="Times New Roman" w:cs="Times New Roman"/>
          <w:b/>
          <w:sz w:val="36"/>
          <w:szCs w:val="44"/>
        </w:rPr>
        <w:t>○</w:t>
      </w:r>
      <w:r w:rsidRPr="0032044B">
        <w:rPr>
          <w:rFonts w:ascii="Times New Roman" w:hAnsi="Times New Roman" w:cs="Times New Roman"/>
          <w:b/>
          <w:sz w:val="36"/>
          <w:szCs w:val="44"/>
        </w:rPr>
        <w:t>二一年十二月</w:t>
      </w:r>
    </w:p>
    <w:p w14:paraId="207C3CB4" w14:textId="77777777" w:rsidR="00D15E6D" w:rsidRPr="0032044B" w:rsidRDefault="00A03883">
      <w:pPr>
        <w:widowControl/>
        <w:jc w:val="left"/>
        <w:rPr>
          <w:rFonts w:ascii="Times New Roman" w:hAnsi="Times New Roman" w:cs="Times New Roman"/>
        </w:rPr>
      </w:pPr>
      <w:r w:rsidRPr="0032044B">
        <w:rPr>
          <w:rFonts w:ascii="Times New Roman" w:hAnsi="Times New Roman" w:cs="Times New Roman"/>
        </w:rPr>
        <w:br w:type="page"/>
      </w:r>
    </w:p>
    <w:p w14:paraId="593195CA" w14:textId="77777777" w:rsidR="00D15E6D" w:rsidRPr="0032044B" w:rsidRDefault="00A03883">
      <w:pPr>
        <w:pStyle w:val="TOC1"/>
        <w:tabs>
          <w:tab w:val="right" w:leader="dot" w:pos="8296"/>
        </w:tabs>
        <w:jc w:val="center"/>
        <w:rPr>
          <w:rFonts w:ascii="Times New Roman" w:hAnsi="Times New Roman" w:cs="Times New Roman"/>
          <w:b/>
          <w:bCs/>
          <w:sz w:val="24"/>
          <w:szCs w:val="24"/>
        </w:rPr>
      </w:pPr>
      <w:r w:rsidRPr="0032044B">
        <w:rPr>
          <w:rFonts w:ascii="Times New Roman" w:hAnsi="Times New Roman" w:cs="Times New Roman"/>
          <w:b/>
          <w:bCs/>
          <w:sz w:val="24"/>
          <w:szCs w:val="24"/>
        </w:rPr>
        <w:lastRenderedPageBreak/>
        <w:t>目录</w:t>
      </w:r>
    </w:p>
    <w:p w14:paraId="10AA6558" w14:textId="530840C0" w:rsidR="00280E59" w:rsidRDefault="00A03883">
      <w:pPr>
        <w:pStyle w:val="TOC1"/>
        <w:tabs>
          <w:tab w:val="left" w:pos="1050"/>
          <w:tab w:val="right" w:leader="dot" w:pos="8302"/>
        </w:tabs>
        <w:rPr>
          <w:noProof/>
          <w:kern w:val="2"/>
          <w:sz w:val="21"/>
        </w:rPr>
      </w:pPr>
      <w:r w:rsidRPr="0032044B">
        <w:rPr>
          <w:rFonts w:ascii="Times New Roman" w:hAnsi="Times New Roman" w:cs="Times New Roman"/>
        </w:rPr>
        <w:fldChar w:fldCharType="begin"/>
      </w:r>
      <w:r w:rsidRPr="0032044B">
        <w:rPr>
          <w:rFonts w:ascii="Times New Roman" w:hAnsi="Times New Roman" w:cs="Times New Roman"/>
        </w:rPr>
        <w:instrText xml:space="preserve"> TOC \o "1-3" \h \z \u </w:instrText>
      </w:r>
      <w:r w:rsidRPr="0032044B">
        <w:rPr>
          <w:rFonts w:ascii="Times New Roman" w:hAnsi="Times New Roman" w:cs="Times New Roman"/>
        </w:rPr>
        <w:fldChar w:fldCharType="separate"/>
      </w:r>
      <w:hyperlink w:anchor="_Toc90542522" w:history="1">
        <w:r w:rsidR="00280E59" w:rsidRPr="00373DB6">
          <w:rPr>
            <w:rStyle w:val="afb"/>
            <w:rFonts w:ascii="Times New Roman" w:hAnsi="Times New Roman" w:cs="Times New Roman"/>
            <w:noProof/>
          </w:rPr>
          <w:t>第一章</w:t>
        </w:r>
        <w:r w:rsidR="00280E59">
          <w:rPr>
            <w:noProof/>
            <w:kern w:val="2"/>
            <w:sz w:val="21"/>
          </w:rPr>
          <w:tab/>
        </w:r>
        <w:r w:rsidR="00280E59" w:rsidRPr="00373DB6">
          <w:rPr>
            <w:rStyle w:val="afb"/>
            <w:rFonts w:ascii="Times New Roman" w:hAnsi="Times New Roman" w:cs="Times New Roman"/>
            <w:noProof/>
          </w:rPr>
          <w:t>竞争性磋商公告</w:t>
        </w:r>
        <w:r w:rsidR="00280E59">
          <w:rPr>
            <w:noProof/>
            <w:webHidden/>
          </w:rPr>
          <w:tab/>
        </w:r>
        <w:r w:rsidR="00280E59">
          <w:rPr>
            <w:noProof/>
            <w:webHidden/>
          </w:rPr>
          <w:fldChar w:fldCharType="begin"/>
        </w:r>
        <w:r w:rsidR="00280E59">
          <w:rPr>
            <w:noProof/>
            <w:webHidden/>
          </w:rPr>
          <w:instrText xml:space="preserve"> PAGEREF _Toc90542522 \h </w:instrText>
        </w:r>
        <w:r w:rsidR="00280E59">
          <w:rPr>
            <w:noProof/>
            <w:webHidden/>
          </w:rPr>
        </w:r>
        <w:r w:rsidR="00280E59">
          <w:rPr>
            <w:noProof/>
            <w:webHidden/>
          </w:rPr>
          <w:fldChar w:fldCharType="separate"/>
        </w:r>
        <w:r w:rsidR="00280E59">
          <w:rPr>
            <w:noProof/>
            <w:webHidden/>
          </w:rPr>
          <w:t>4</w:t>
        </w:r>
        <w:r w:rsidR="00280E59">
          <w:rPr>
            <w:noProof/>
            <w:webHidden/>
          </w:rPr>
          <w:fldChar w:fldCharType="end"/>
        </w:r>
      </w:hyperlink>
    </w:p>
    <w:p w14:paraId="73FEA17B" w14:textId="4E772479" w:rsidR="00280E59" w:rsidRDefault="00663833">
      <w:pPr>
        <w:pStyle w:val="TOC1"/>
        <w:tabs>
          <w:tab w:val="left" w:pos="1050"/>
          <w:tab w:val="right" w:leader="dot" w:pos="8302"/>
        </w:tabs>
        <w:rPr>
          <w:noProof/>
          <w:kern w:val="2"/>
          <w:sz w:val="21"/>
        </w:rPr>
      </w:pPr>
      <w:hyperlink w:anchor="_Toc90542523" w:history="1">
        <w:r w:rsidR="00280E59" w:rsidRPr="00373DB6">
          <w:rPr>
            <w:rStyle w:val="afb"/>
            <w:rFonts w:ascii="Times New Roman" w:hAnsi="Times New Roman" w:cs="Times New Roman"/>
            <w:noProof/>
          </w:rPr>
          <w:t>第二章</w:t>
        </w:r>
        <w:r w:rsidR="00280E59">
          <w:rPr>
            <w:noProof/>
            <w:kern w:val="2"/>
            <w:sz w:val="21"/>
          </w:rPr>
          <w:tab/>
        </w:r>
        <w:r w:rsidR="00280E59" w:rsidRPr="00373DB6">
          <w:rPr>
            <w:rStyle w:val="afb"/>
            <w:rFonts w:ascii="Times New Roman" w:hAnsi="Times New Roman" w:cs="Times New Roman"/>
            <w:noProof/>
          </w:rPr>
          <w:t>供应商须知</w:t>
        </w:r>
        <w:r w:rsidR="00280E59">
          <w:rPr>
            <w:noProof/>
            <w:webHidden/>
          </w:rPr>
          <w:tab/>
        </w:r>
        <w:r w:rsidR="00280E59">
          <w:rPr>
            <w:noProof/>
            <w:webHidden/>
          </w:rPr>
          <w:fldChar w:fldCharType="begin"/>
        </w:r>
        <w:r w:rsidR="00280E59">
          <w:rPr>
            <w:noProof/>
            <w:webHidden/>
          </w:rPr>
          <w:instrText xml:space="preserve"> PAGEREF _Toc90542523 \h </w:instrText>
        </w:r>
        <w:r w:rsidR="00280E59">
          <w:rPr>
            <w:noProof/>
            <w:webHidden/>
          </w:rPr>
        </w:r>
        <w:r w:rsidR="00280E59">
          <w:rPr>
            <w:noProof/>
            <w:webHidden/>
          </w:rPr>
          <w:fldChar w:fldCharType="separate"/>
        </w:r>
        <w:r w:rsidR="00280E59">
          <w:rPr>
            <w:noProof/>
            <w:webHidden/>
          </w:rPr>
          <w:t>7</w:t>
        </w:r>
        <w:r w:rsidR="00280E59">
          <w:rPr>
            <w:noProof/>
            <w:webHidden/>
          </w:rPr>
          <w:fldChar w:fldCharType="end"/>
        </w:r>
      </w:hyperlink>
    </w:p>
    <w:p w14:paraId="0A85D496" w14:textId="424E81E1" w:rsidR="00280E59" w:rsidRDefault="00663833">
      <w:pPr>
        <w:pStyle w:val="TOC2"/>
        <w:tabs>
          <w:tab w:val="right" w:leader="dot" w:pos="8302"/>
        </w:tabs>
        <w:rPr>
          <w:noProof/>
          <w:kern w:val="2"/>
          <w:sz w:val="21"/>
        </w:rPr>
      </w:pPr>
      <w:hyperlink w:anchor="_Toc90542524" w:history="1">
        <w:r w:rsidR="00280E59" w:rsidRPr="00373DB6">
          <w:rPr>
            <w:rStyle w:val="afb"/>
            <w:rFonts w:ascii="Times New Roman" w:hAnsi="Times New Roman" w:cs="Times New Roman"/>
            <w:noProof/>
          </w:rPr>
          <w:t>供应商须知前附表</w:t>
        </w:r>
        <w:r w:rsidR="00280E59">
          <w:rPr>
            <w:noProof/>
            <w:webHidden/>
          </w:rPr>
          <w:tab/>
        </w:r>
        <w:r w:rsidR="00280E59">
          <w:rPr>
            <w:noProof/>
            <w:webHidden/>
          </w:rPr>
          <w:fldChar w:fldCharType="begin"/>
        </w:r>
        <w:r w:rsidR="00280E59">
          <w:rPr>
            <w:noProof/>
            <w:webHidden/>
          </w:rPr>
          <w:instrText xml:space="preserve"> PAGEREF _Toc90542524 \h </w:instrText>
        </w:r>
        <w:r w:rsidR="00280E59">
          <w:rPr>
            <w:noProof/>
            <w:webHidden/>
          </w:rPr>
        </w:r>
        <w:r w:rsidR="00280E59">
          <w:rPr>
            <w:noProof/>
            <w:webHidden/>
          </w:rPr>
          <w:fldChar w:fldCharType="separate"/>
        </w:r>
        <w:r w:rsidR="00280E59">
          <w:rPr>
            <w:noProof/>
            <w:webHidden/>
          </w:rPr>
          <w:t>7</w:t>
        </w:r>
        <w:r w:rsidR="00280E59">
          <w:rPr>
            <w:noProof/>
            <w:webHidden/>
          </w:rPr>
          <w:fldChar w:fldCharType="end"/>
        </w:r>
      </w:hyperlink>
    </w:p>
    <w:p w14:paraId="4B393D5B" w14:textId="1924462C" w:rsidR="00280E59" w:rsidRDefault="00663833">
      <w:pPr>
        <w:pStyle w:val="TOC2"/>
        <w:tabs>
          <w:tab w:val="right" w:leader="dot" w:pos="8302"/>
        </w:tabs>
        <w:rPr>
          <w:noProof/>
          <w:kern w:val="2"/>
          <w:sz w:val="21"/>
        </w:rPr>
      </w:pPr>
      <w:hyperlink w:anchor="_Toc90542525" w:history="1">
        <w:r w:rsidR="00280E59" w:rsidRPr="00373DB6">
          <w:rPr>
            <w:rStyle w:val="afb"/>
            <w:rFonts w:ascii="Times New Roman" w:hAnsi="Times New Roman" w:cs="Times New Roman"/>
            <w:noProof/>
          </w:rPr>
          <w:t>供应商须知</w:t>
        </w:r>
        <w:r w:rsidR="00280E59">
          <w:rPr>
            <w:noProof/>
            <w:webHidden/>
          </w:rPr>
          <w:tab/>
        </w:r>
        <w:r w:rsidR="00280E59">
          <w:rPr>
            <w:noProof/>
            <w:webHidden/>
          </w:rPr>
          <w:fldChar w:fldCharType="begin"/>
        </w:r>
        <w:r w:rsidR="00280E59">
          <w:rPr>
            <w:noProof/>
            <w:webHidden/>
          </w:rPr>
          <w:instrText xml:space="preserve"> PAGEREF _Toc90542525 \h </w:instrText>
        </w:r>
        <w:r w:rsidR="00280E59">
          <w:rPr>
            <w:noProof/>
            <w:webHidden/>
          </w:rPr>
        </w:r>
        <w:r w:rsidR="00280E59">
          <w:rPr>
            <w:noProof/>
            <w:webHidden/>
          </w:rPr>
          <w:fldChar w:fldCharType="separate"/>
        </w:r>
        <w:r w:rsidR="00280E59">
          <w:rPr>
            <w:noProof/>
            <w:webHidden/>
          </w:rPr>
          <w:t>12</w:t>
        </w:r>
        <w:r w:rsidR="00280E59">
          <w:rPr>
            <w:noProof/>
            <w:webHidden/>
          </w:rPr>
          <w:fldChar w:fldCharType="end"/>
        </w:r>
      </w:hyperlink>
    </w:p>
    <w:p w14:paraId="6DF3B51B" w14:textId="52C19380" w:rsidR="00280E59" w:rsidRDefault="00663833">
      <w:pPr>
        <w:pStyle w:val="TOC3"/>
        <w:tabs>
          <w:tab w:val="right" w:leader="dot" w:pos="8302"/>
        </w:tabs>
        <w:rPr>
          <w:noProof/>
          <w:kern w:val="2"/>
          <w:sz w:val="21"/>
        </w:rPr>
      </w:pPr>
      <w:hyperlink w:anchor="_Toc90542526" w:history="1">
        <w:r w:rsidR="00280E59" w:rsidRPr="00373DB6">
          <w:rPr>
            <w:rStyle w:val="afb"/>
            <w:rFonts w:ascii="Times New Roman" w:hAnsi="Times New Roman" w:cs="Times New Roman"/>
            <w:noProof/>
          </w:rPr>
          <w:t xml:space="preserve">1.  </w:t>
        </w:r>
        <w:r w:rsidR="00280E59" w:rsidRPr="00373DB6">
          <w:rPr>
            <w:rStyle w:val="afb"/>
            <w:rFonts w:ascii="Times New Roman" w:hAnsi="Times New Roman" w:cs="Times New Roman"/>
            <w:noProof/>
          </w:rPr>
          <w:t>总则</w:t>
        </w:r>
        <w:r w:rsidR="00280E59">
          <w:rPr>
            <w:noProof/>
            <w:webHidden/>
          </w:rPr>
          <w:tab/>
        </w:r>
        <w:r w:rsidR="00280E59">
          <w:rPr>
            <w:noProof/>
            <w:webHidden/>
          </w:rPr>
          <w:fldChar w:fldCharType="begin"/>
        </w:r>
        <w:r w:rsidR="00280E59">
          <w:rPr>
            <w:noProof/>
            <w:webHidden/>
          </w:rPr>
          <w:instrText xml:space="preserve"> PAGEREF _Toc90542526 \h </w:instrText>
        </w:r>
        <w:r w:rsidR="00280E59">
          <w:rPr>
            <w:noProof/>
            <w:webHidden/>
          </w:rPr>
        </w:r>
        <w:r w:rsidR="00280E59">
          <w:rPr>
            <w:noProof/>
            <w:webHidden/>
          </w:rPr>
          <w:fldChar w:fldCharType="separate"/>
        </w:r>
        <w:r w:rsidR="00280E59">
          <w:rPr>
            <w:noProof/>
            <w:webHidden/>
          </w:rPr>
          <w:t>12</w:t>
        </w:r>
        <w:r w:rsidR="00280E59">
          <w:rPr>
            <w:noProof/>
            <w:webHidden/>
          </w:rPr>
          <w:fldChar w:fldCharType="end"/>
        </w:r>
      </w:hyperlink>
    </w:p>
    <w:p w14:paraId="3977BFF9" w14:textId="1F3E3E72" w:rsidR="00280E59" w:rsidRDefault="00663833">
      <w:pPr>
        <w:pStyle w:val="TOC3"/>
        <w:tabs>
          <w:tab w:val="right" w:leader="dot" w:pos="8302"/>
        </w:tabs>
        <w:rPr>
          <w:noProof/>
          <w:kern w:val="2"/>
          <w:sz w:val="21"/>
        </w:rPr>
      </w:pPr>
      <w:hyperlink w:anchor="_Toc90542527" w:history="1">
        <w:r w:rsidR="00280E59" w:rsidRPr="00373DB6">
          <w:rPr>
            <w:rStyle w:val="afb"/>
            <w:rFonts w:ascii="Times New Roman" w:hAnsi="Times New Roman" w:cs="Times New Roman"/>
            <w:noProof/>
          </w:rPr>
          <w:t xml:space="preserve">2.  </w:t>
        </w:r>
        <w:r w:rsidR="00280E59" w:rsidRPr="00373DB6">
          <w:rPr>
            <w:rStyle w:val="afb"/>
            <w:rFonts w:ascii="Times New Roman" w:hAnsi="Times New Roman" w:cs="Times New Roman"/>
            <w:noProof/>
          </w:rPr>
          <w:t>采购文件</w:t>
        </w:r>
        <w:r w:rsidR="00280E59">
          <w:rPr>
            <w:noProof/>
            <w:webHidden/>
          </w:rPr>
          <w:tab/>
        </w:r>
        <w:r w:rsidR="00280E59">
          <w:rPr>
            <w:noProof/>
            <w:webHidden/>
          </w:rPr>
          <w:fldChar w:fldCharType="begin"/>
        </w:r>
        <w:r w:rsidR="00280E59">
          <w:rPr>
            <w:noProof/>
            <w:webHidden/>
          </w:rPr>
          <w:instrText xml:space="preserve"> PAGEREF _Toc90542527 \h </w:instrText>
        </w:r>
        <w:r w:rsidR="00280E59">
          <w:rPr>
            <w:noProof/>
            <w:webHidden/>
          </w:rPr>
        </w:r>
        <w:r w:rsidR="00280E59">
          <w:rPr>
            <w:noProof/>
            <w:webHidden/>
          </w:rPr>
          <w:fldChar w:fldCharType="separate"/>
        </w:r>
        <w:r w:rsidR="00280E59">
          <w:rPr>
            <w:noProof/>
            <w:webHidden/>
          </w:rPr>
          <w:t>14</w:t>
        </w:r>
        <w:r w:rsidR="00280E59">
          <w:rPr>
            <w:noProof/>
            <w:webHidden/>
          </w:rPr>
          <w:fldChar w:fldCharType="end"/>
        </w:r>
      </w:hyperlink>
    </w:p>
    <w:p w14:paraId="420C9457" w14:textId="0C46F5F2" w:rsidR="00280E59" w:rsidRDefault="00663833">
      <w:pPr>
        <w:pStyle w:val="TOC3"/>
        <w:tabs>
          <w:tab w:val="right" w:leader="dot" w:pos="8302"/>
        </w:tabs>
        <w:rPr>
          <w:noProof/>
          <w:kern w:val="2"/>
          <w:sz w:val="21"/>
        </w:rPr>
      </w:pPr>
      <w:hyperlink w:anchor="_Toc90542528" w:history="1">
        <w:r w:rsidR="00280E59" w:rsidRPr="00373DB6">
          <w:rPr>
            <w:rStyle w:val="afb"/>
            <w:rFonts w:ascii="Times New Roman" w:hAnsi="Times New Roman" w:cs="Times New Roman"/>
            <w:noProof/>
          </w:rPr>
          <w:t xml:space="preserve">3.  </w:t>
        </w:r>
        <w:r w:rsidR="00280E59" w:rsidRPr="00373DB6">
          <w:rPr>
            <w:rStyle w:val="afb"/>
            <w:rFonts w:ascii="Times New Roman" w:hAnsi="Times New Roman" w:cs="Times New Roman"/>
            <w:noProof/>
          </w:rPr>
          <w:t>响应文件的编制</w:t>
        </w:r>
        <w:r w:rsidR="00280E59">
          <w:rPr>
            <w:noProof/>
            <w:webHidden/>
          </w:rPr>
          <w:tab/>
        </w:r>
        <w:r w:rsidR="00280E59">
          <w:rPr>
            <w:noProof/>
            <w:webHidden/>
          </w:rPr>
          <w:fldChar w:fldCharType="begin"/>
        </w:r>
        <w:r w:rsidR="00280E59">
          <w:rPr>
            <w:noProof/>
            <w:webHidden/>
          </w:rPr>
          <w:instrText xml:space="preserve"> PAGEREF _Toc90542528 \h </w:instrText>
        </w:r>
        <w:r w:rsidR="00280E59">
          <w:rPr>
            <w:noProof/>
            <w:webHidden/>
          </w:rPr>
        </w:r>
        <w:r w:rsidR="00280E59">
          <w:rPr>
            <w:noProof/>
            <w:webHidden/>
          </w:rPr>
          <w:fldChar w:fldCharType="separate"/>
        </w:r>
        <w:r w:rsidR="00280E59">
          <w:rPr>
            <w:noProof/>
            <w:webHidden/>
          </w:rPr>
          <w:t>15</w:t>
        </w:r>
        <w:r w:rsidR="00280E59">
          <w:rPr>
            <w:noProof/>
            <w:webHidden/>
          </w:rPr>
          <w:fldChar w:fldCharType="end"/>
        </w:r>
      </w:hyperlink>
    </w:p>
    <w:p w14:paraId="77A3A21F" w14:textId="425F1444" w:rsidR="00280E59" w:rsidRDefault="00663833">
      <w:pPr>
        <w:pStyle w:val="TOC3"/>
        <w:tabs>
          <w:tab w:val="right" w:leader="dot" w:pos="8302"/>
        </w:tabs>
        <w:rPr>
          <w:noProof/>
          <w:kern w:val="2"/>
          <w:sz w:val="21"/>
        </w:rPr>
      </w:pPr>
      <w:hyperlink w:anchor="_Toc90542529" w:history="1">
        <w:r w:rsidR="00280E59" w:rsidRPr="00373DB6">
          <w:rPr>
            <w:rStyle w:val="afb"/>
            <w:rFonts w:ascii="Times New Roman" w:hAnsi="Times New Roman" w:cs="Times New Roman"/>
            <w:noProof/>
          </w:rPr>
          <w:t xml:space="preserve">4.  </w:t>
        </w:r>
        <w:r w:rsidR="00280E59" w:rsidRPr="00373DB6">
          <w:rPr>
            <w:rStyle w:val="afb"/>
            <w:rFonts w:ascii="Times New Roman" w:hAnsi="Times New Roman" w:cs="Times New Roman"/>
            <w:noProof/>
          </w:rPr>
          <w:t>响应文件的提交</w:t>
        </w:r>
        <w:r w:rsidR="00280E59">
          <w:rPr>
            <w:noProof/>
            <w:webHidden/>
          </w:rPr>
          <w:tab/>
        </w:r>
        <w:r w:rsidR="00280E59">
          <w:rPr>
            <w:noProof/>
            <w:webHidden/>
          </w:rPr>
          <w:fldChar w:fldCharType="begin"/>
        </w:r>
        <w:r w:rsidR="00280E59">
          <w:rPr>
            <w:noProof/>
            <w:webHidden/>
          </w:rPr>
          <w:instrText xml:space="preserve"> PAGEREF _Toc90542529 \h </w:instrText>
        </w:r>
        <w:r w:rsidR="00280E59">
          <w:rPr>
            <w:noProof/>
            <w:webHidden/>
          </w:rPr>
        </w:r>
        <w:r w:rsidR="00280E59">
          <w:rPr>
            <w:noProof/>
            <w:webHidden/>
          </w:rPr>
          <w:fldChar w:fldCharType="separate"/>
        </w:r>
        <w:r w:rsidR="00280E59">
          <w:rPr>
            <w:noProof/>
            <w:webHidden/>
          </w:rPr>
          <w:t>17</w:t>
        </w:r>
        <w:r w:rsidR="00280E59">
          <w:rPr>
            <w:noProof/>
            <w:webHidden/>
          </w:rPr>
          <w:fldChar w:fldCharType="end"/>
        </w:r>
      </w:hyperlink>
    </w:p>
    <w:p w14:paraId="5B8F7B44" w14:textId="15CB7C15" w:rsidR="00280E59" w:rsidRDefault="00663833">
      <w:pPr>
        <w:pStyle w:val="TOC3"/>
        <w:tabs>
          <w:tab w:val="right" w:leader="dot" w:pos="8302"/>
        </w:tabs>
        <w:rPr>
          <w:noProof/>
          <w:kern w:val="2"/>
          <w:sz w:val="21"/>
        </w:rPr>
      </w:pPr>
      <w:hyperlink w:anchor="_Toc90542530" w:history="1">
        <w:r w:rsidR="00280E59" w:rsidRPr="00373DB6">
          <w:rPr>
            <w:rStyle w:val="afb"/>
            <w:rFonts w:ascii="Times New Roman" w:hAnsi="Times New Roman" w:cs="Times New Roman"/>
            <w:noProof/>
          </w:rPr>
          <w:t xml:space="preserve">5.  </w:t>
        </w:r>
        <w:r w:rsidR="00280E59" w:rsidRPr="00373DB6">
          <w:rPr>
            <w:rStyle w:val="afb"/>
            <w:rFonts w:ascii="Times New Roman" w:hAnsi="Times New Roman" w:cs="Times New Roman"/>
            <w:noProof/>
          </w:rPr>
          <w:t>开标</w:t>
        </w:r>
        <w:r w:rsidR="00280E59">
          <w:rPr>
            <w:noProof/>
            <w:webHidden/>
          </w:rPr>
          <w:tab/>
        </w:r>
        <w:r w:rsidR="00280E59">
          <w:rPr>
            <w:noProof/>
            <w:webHidden/>
          </w:rPr>
          <w:fldChar w:fldCharType="begin"/>
        </w:r>
        <w:r w:rsidR="00280E59">
          <w:rPr>
            <w:noProof/>
            <w:webHidden/>
          </w:rPr>
          <w:instrText xml:space="preserve"> PAGEREF _Toc90542530 \h </w:instrText>
        </w:r>
        <w:r w:rsidR="00280E59">
          <w:rPr>
            <w:noProof/>
            <w:webHidden/>
          </w:rPr>
        </w:r>
        <w:r w:rsidR="00280E59">
          <w:rPr>
            <w:noProof/>
            <w:webHidden/>
          </w:rPr>
          <w:fldChar w:fldCharType="separate"/>
        </w:r>
        <w:r w:rsidR="00280E59">
          <w:rPr>
            <w:noProof/>
            <w:webHidden/>
          </w:rPr>
          <w:t>17</w:t>
        </w:r>
        <w:r w:rsidR="00280E59">
          <w:rPr>
            <w:noProof/>
            <w:webHidden/>
          </w:rPr>
          <w:fldChar w:fldCharType="end"/>
        </w:r>
      </w:hyperlink>
    </w:p>
    <w:p w14:paraId="2A78D139" w14:textId="40B1162A" w:rsidR="00280E59" w:rsidRDefault="00663833">
      <w:pPr>
        <w:pStyle w:val="TOC3"/>
        <w:tabs>
          <w:tab w:val="right" w:leader="dot" w:pos="8302"/>
        </w:tabs>
        <w:rPr>
          <w:noProof/>
          <w:kern w:val="2"/>
          <w:sz w:val="21"/>
        </w:rPr>
      </w:pPr>
      <w:hyperlink w:anchor="_Toc90542531" w:history="1">
        <w:r w:rsidR="00280E59" w:rsidRPr="00373DB6">
          <w:rPr>
            <w:rStyle w:val="afb"/>
            <w:rFonts w:ascii="Times New Roman" w:hAnsi="Times New Roman" w:cs="Times New Roman"/>
            <w:noProof/>
          </w:rPr>
          <w:t xml:space="preserve">6.  </w:t>
        </w:r>
        <w:r w:rsidR="00280E59" w:rsidRPr="00373DB6">
          <w:rPr>
            <w:rStyle w:val="afb"/>
            <w:rFonts w:ascii="Times New Roman" w:hAnsi="Times New Roman" w:cs="Times New Roman"/>
            <w:noProof/>
          </w:rPr>
          <w:t>评标</w:t>
        </w:r>
        <w:r w:rsidR="00280E59">
          <w:rPr>
            <w:noProof/>
            <w:webHidden/>
          </w:rPr>
          <w:tab/>
        </w:r>
        <w:r w:rsidR="00280E59">
          <w:rPr>
            <w:noProof/>
            <w:webHidden/>
          </w:rPr>
          <w:fldChar w:fldCharType="begin"/>
        </w:r>
        <w:r w:rsidR="00280E59">
          <w:rPr>
            <w:noProof/>
            <w:webHidden/>
          </w:rPr>
          <w:instrText xml:space="preserve"> PAGEREF _Toc90542531 \h </w:instrText>
        </w:r>
        <w:r w:rsidR="00280E59">
          <w:rPr>
            <w:noProof/>
            <w:webHidden/>
          </w:rPr>
        </w:r>
        <w:r w:rsidR="00280E59">
          <w:rPr>
            <w:noProof/>
            <w:webHidden/>
          </w:rPr>
          <w:fldChar w:fldCharType="separate"/>
        </w:r>
        <w:r w:rsidR="00280E59">
          <w:rPr>
            <w:noProof/>
            <w:webHidden/>
          </w:rPr>
          <w:t>18</w:t>
        </w:r>
        <w:r w:rsidR="00280E59">
          <w:rPr>
            <w:noProof/>
            <w:webHidden/>
          </w:rPr>
          <w:fldChar w:fldCharType="end"/>
        </w:r>
      </w:hyperlink>
    </w:p>
    <w:p w14:paraId="77FF324C" w14:textId="49F7F02D" w:rsidR="00280E59" w:rsidRDefault="00663833">
      <w:pPr>
        <w:pStyle w:val="TOC3"/>
        <w:tabs>
          <w:tab w:val="right" w:leader="dot" w:pos="8302"/>
        </w:tabs>
        <w:rPr>
          <w:noProof/>
          <w:kern w:val="2"/>
          <w:sz w:val="21"/>
        </w:rPr>
      </w:pPr>
      <w:hyperlink w:anchor="_Toc90542532" w:history="1">
        <w:r w:rsidR="00280E59" w:rsidRPr="00373DB6">
          <w:rPr>
            <w:rStyle w:val="afb"/>
            <w:rFonts w:ascii="Times New Roman" w:hAnsi="Times New Roman" w:cs="Times New Roman"/>
            <w:noProof/>
          </w:rPr>
          <w:t xml:space="preserve">7.  </w:t>
        </w:r>
        <w:r w:rsidR="00280E59" w:rsidRPr="00373DB6">
          <w:rPr>
            <w:rStyle w:val="afb"/>
            <w:rFonts w:ascii="Times New Roman" w:hAnsi="Times New Roman" w:cs="Times New Roman"/>
            <w:noProof/>
          </w:rPr>
          <w:t>合同授予</w:t>
        </w:r>
        <w:r w:rsidR="00280E59">
          <w:rPr>
            <w:noProof/>
            <w:webHidden/>
          </w:rPr>
          <w:tab/>
        </w:r>
        <w:r w:rsidR="00280E59">
          <w:rPr>
            <w:noProof/>
            <w:webHidden/>
          </w:rPr>
          <w:fldChar w:fldCharType="begin"/>
        </w:r>
        <w:r w:rsidR="00280E59">
          <w:rPr>
            <w:noProof/>
            <w:webHidden/>
          </w:rPr>
          <w:instrText xml:space="preserve"> PAGEREF _Toc90542532 \h </w:instrText>
        </w:r>
        <w:r w:rsidR="00280E59">
          <w:rPr>
            <w:noProof/>
            <w:webHidden/>
          </w:rPr>
        </w:r>
        <w:r w:rsidR="00280E59">
          <w:rPr>
            <w:noProof/>
            <w:webHidden/>
          </w:rPr>
          <w:fldChar w:fldCharType="separate"/>
        </w:r>
        <w:r w:rsidR="00280E59">
          <w:rPr>
            <w:noProof/>
            <w:webHidden/>
          </w:rPr>
          <w:t>20</w:t>
        </w:r>
        <w:r w:rsidR="00280E59">
          <w:rPr>
            <w:noProof/>
            <w:webHidden/>
          </w:rPr>
          <w:fldChar w:fldCharType="end"/>
        </w:r>
      </w:hyperlink>
    </w:p>
    <w:p w14:paraId="14398F77" w14:textId="65EB2F99" w:rsidR="00280E59" w:rsidRDefault="00663833">
      <w:pPr>
        <w:pStyle w:val="TOC3"/>
        <w:tabs>
          <w:tab w:val="right" w:leader="dot" w:pos="8302"/>
        </w:tabs>
        <w:rPr>
          <w:noProof/>
          <w:kern w:val="2"/>
          <w:sz w:val="21"/>
        </w:rPr>
      </w:pPr>
      <w:hyperlink w:anchor="_Toc90542533" w:history="1">
        <w:r w:rsidR="00280E59" w:rsidRPr="00373DB6">
          <w:rPr>
            <w:rStyle w:val="afb"/>
            <w:rFonts w:ascii="Times New Roman" w:hAnsi="Times New Roman" w:cs="Times New Roman"/>
            <w:noProof/>
          </w:rPr>
          <w:t xml:space="preserve">8.  </w:t>
        </w:r>
        <w:r w:rsidR="00280E59" w:rsidRPr="00373DB6">
          <w:rPr>
            <w:rStyle w:val="afb"/>
            <w:rFonts w:ascii="Times New Roman" w:hAnsi="Times New Roman" w:cs="Times New Roman"/>
            <w:noProof/>
          </w:rPr>
          <w:t>纪律和监督</w:t>
        </w:r>
        <w:r w:rsidR="00280E59">
          <w:rPr>
            <w:noProof/>
            <w:webHidden/>
          </w:rPr>
          <w:tab/>
        </w:r>
        <w:r w:rsidR="00280E59">
          <w:rPr>
            <w:noProof/>
            <w:webHidden/>
          </w:rPr>
          <w:fldChar w:fldCharType="begin"/>
        </w:r>
        <w:r w:rsidR="00280E59">
          <w:rPr>
            <w:noProof/>
            <w:webHidden/>
          </w:rPr>
          <w:instrText xml:space="preserve"> PAGEREF _Toc90542533 \h </w:instrText>
        </w:r>
        <w:r w:rsidR="00280E59">
          <w:rPr>
            <w:noProof/>
            <w:webHidden/>
          </w:rPr>
        </w:r>
        <w:r w:rsidR="00280E59">
          <w:rPr>
            <w:noProof/>
            <w:webHidden/>
          </w:rPr>
          <w:fldChar w:fldCharType="separate"/>
        </w:r>
        <w:r w:rsidR="00280E59">
          <w:rPr>
            <w:noProof/>
            <w:webHidden/>
          </w:rPr>
          <w:t>22</w:t>
        </w:r>
        <w:r w:rsidR="00280E59">
          <w:rPr>
            <w:noProof/>
            <w:webHidden/>
          </w:rPr>
          <w:fldChar w:fldCharType="end"/>
        </w:r>
      </w:hyperlink>
    </w:p>
    <w:p w14:paraId="7F417376" w14:textId="5A25C36A" w:rsidR="00280E59" w:rsidRDefault="00663833">
      <w:pPr>
        <w:pStyle w:val="TOC3"/>
        <w:tabs>
          <w:tab w:val="right" w:leader="dot" w:pos="8302"/>
        </w:tabs>
        <w:rPr>
          <w:noProof/>
          <w:kern w:val="2"/>
          <w:sz w:val="21"/>
        </w:rPr>
      </w:pPr>
      <w:hyperlink w:anchor="_Toc90542534" w:history="1">
        <w:r w:rsidR="00280E59" w:rsidRPr="00373DB6">
          <w:rPr>
            <w:rStyle w:val="afb"/>
            <w:rFonts w:ascii="Times New Roman" w:hAnsi="Times New Roman" w:cs="Times New Roman"/>
            <w:noProof/>
          </w:rPr>
          <w:t xml:space="preserve">9.  </w:t>
        </w:r>
        <w:r w:rsidR="00280E59" w:rsidRPr="00373DB6">
          <w:rPr>
            <w:rStyle w:val="afb"/>
            <w:rFonts w:ascii="Times New Roman" w:hAnsi="Times New Roman" w:cs="Times New Roman"/>
            <w:noProof/>
          </w:rPr>
          <w:t>需要补充的其他内容</w:t>
        </w:r>
        <w:r w:rsidR="00280E59">
          <w:rPr>
            <w:noProof/>
            <w:webHidden/>
          </w:rPr>
          <w:tab/>
        </w:r>
        <w:r w:rsidR="00280E59">
          <w:rPr>
            <w:noProof/>
            <w:webHidden/>
          </w:rPr>
          <w:fldChar w:fldCharType="begin"/>
        </w:r>
        <w:r w:rsidR="00280E59">
          <w:rPr>
            <w:noProof/>
            <w:webHidden/>
          </w:rPr>
          <w:instrText xml:space="preserve"> PAGEREF _Toc90542534 \h </w:instrText>
        </w:r>
        <w:r w:rsidR="00280E59">
          <w:rPr>
            <w:noProof/>
            <w:webHidden/>
          </w:rPr>
        </w:r>
        <w:r w:rsidR="00280E59">
          <w:rPr>
            <w:noProof/>
            <w:webHidden/>
          </w:rPr>
          <w:fldChar w:fldCharType="separate"/>
        </w:r>
        <w:r w:rsidR="00280E59">
          <w:rPr>
            <w:noProof/>
            <w:webHidden/>
          </w:rPr>
          <w:t>22</w:t>
        </w:r>
        <w:r w:rsidR="00280E59">
          <w:rPr>
            <w:noProof/>
            <w:webHidden/>
          </w:rPr>
          <w:fldChar w:fldCharType="end"/>
        </w:r>
      </w:hyperlink>
    </w:p>
    <w:p w14:paraId="0CF76EA8" w14:textId="487D5E94" w:rsidR="00280E59" w:rsidRDefault="00663833">
      <w:pPr>
        <w:pStyle w:val="TOC3"/>
        <w:tabs>
          <w:tab w:val="right" w:leader="dot" w:pos="8302"/>
        </w:tabs>
        <w:rPr>
          <w:noProof/>
          <w:kern w:val="2"/>
          <w:sz w:val="21"/>
        </w:rPr>
      </w:pPr>
      <w:hyperlink w:anchor="_Toc90542535" w:history="1">
        <w:r w:rsidR="00280E59" w:rsidRPr="00373DB6">
          <w:rPr>
            <w:rStyle w:val="afb"/>
            <w:rFonts w:ascii="Times New Roman" w:hAnsi="Times New Roman" w:cs="Times New Roman"/>
            <w:noProof/>
          </w:rPr>
          <w:t>附件</w:t>
        </w:r>
        <w:r w:rsidR="00280E59" w:rsidRPr="00373DB6">
          <w:rPr>
            <w:rStyle w:val="afb"/>
            <w:rFonts w:ascii="Times New Roman" w:hAnsi="Times New Roman" w:cs="Times New Roman"/>
            <w:noProof/>
          </w:rPr>
          <w:t>1</w:t>
        </w:r>
        <w:r w:rsidR="00280E59" w:rsidRPr="00373DB6">
          <w:rPr>
            <w:rStyle w:val="afb"/>
            <w:rFonts w:ascii="Times New Roman" w:hAnsi="Times New Roman" w:cs="Times New Roman"/>
            <w:noProof/>
          </w:rPr>
          <w:t>：质疑函格式（统一格式，需提供原件）</w:t>
        </w:r>
        <w:r w:rsidR="00280E59">
          <w:rPr>
            <w:noProof/>
            <w:webHidden/>
          </w:rPr>
          <w:tab/>
        </w:r>
        <w:r w:rsidR="00280E59">
          <w:rPr>
            <w:noProof/>
            <w:webHidden/>
          </w:rPr>
          <w:fldChar w:fldCharType="begin"/>
        </w:r>
        <w:r w:rsidR="00280E59">
          <w:rPr>
            <w:noProof/>
            <w:webHidden/>
          </w:rPr>
          <w:instrText xml:space="preserve"> PAGEREF _Toc90542535 \h </w:instrText>
        </w:r>
        <w:r w:rsidR="00280E59">
          <w:rPr>
            <w:noProof/>
            <w:webHidden/>
          </w:rPr>
        </w:r>
        <w:r w:rsidR="00280E59">
          <w:rPr>
            <w:noProof/>
            <w:webHidden/>
          </w:rPr>
          <w:fldChar w:fldCharType="separate"/>
        </w:r>
        <w:r w:rsidR="00280E59">
          <w:rPr>
            <w:noProof/>
            <w:webHidden/>
          </w:rPr>
          <w:t>23</w:t>
        </w:r>
        <w:r w:rsidR="00280E59">
          <w:rPr>
            <w:noProof/>
            <w:webHidden/>
          </w:rPr>
          <w:fldChar w:fldCharType="end"/>
        </w:r>
      </w:hyperlink>
    </w:p>
    <w:p w14:paraId="0B5CCF05" w14:textId="6CEB9E34" w:rsidR="00280E59" w:rsidRDefault="00663833">
      <w:pPr>
        <w:pStyle w:val="TOC3"/>
        <w:tabs>
          <w:tab w:val="right" w:leader="dot" w:pos="8302"/>
        </w:tabs>
        <w:rPr>
          <w:noProof/>
          <w:kern w:val="2"/>
          <w:sz w:val="21"/>
        </w:rPr>
      </w:pPr>
      <w:hyperlink w:anchor="_Toc90542536" w:history="1">
        <w:r w:rsidR="00280E59" w:rsidRPr="00373DB6">
          <w:rPr>
            <w:rStyle w:val="afb"/>
            <w:rFonts w:ascii="Times New Roman" w:hAnsi="Times New Roman" w:cs="Times New Roman"/>
            <w:noProof/>
          </w:rPr>
          <w:t>附件</w:t>
        </w:r>
        <w:r w:rsidR="00280E59" w:rsidRPr="00373DB6">
          <w:rPr>
            <w:rStyle w:val="afb"/>
            <w:rFonts w:ascii="Times New Roman" w:hAnsi="Times New Roman" w:cs="Times New Roman"/>
            <w:noProof/>
          </w:rPr>
          <w:t>2</w:t>
        </w:r>
        <w:r w:rsidR="00280E59" w:rsidRPr="00373DB6">
          <w:rPr>
            <w:rStyle w:val="afb"/>
            <w:rFonts w:ascii="Times New Roman" w:hAnsi="Times New Roman" w:cs="Times New Roman"/>
            <w:noProof/>
          </w:rPr>
          <w:t>：履约保证金保函（格式）</w:t>
        </w:r>
        <w:r w:rsidR="00280E59">
          <w:rPr>
            <w:noProof/>
            <w:webHidden/>
          </w:rPr>
          <w:tab/>
        </w:r>
        <w:r w:rsidR="00280E59">
          <w:rPr>
            <w:noProof/>
            <w:webHidden/>
          </w:rPr>
          <w:fldChar w:fldCharType="begin"/>
        </w:r>
        <w:r w:rsidR="00280E59">
          <w:rPr>
            <w:noProof/>
            <w:webHidden/>
          </w:rPr>
          <w:instrText xml:space="preserve"> PAGEREF _Toc90542536 \h </w:instrText>
        </w:r>
        <w:r w:rsidR="00280E59">
          <w:rPr>
            <w:noProof/>
            <w:webHidden/>
          </w:rPr>
        </w:r>
        <w:r w:rsidR="00280E59">
          <w:rPr>
            <w:noProof/>
            <w:webHidden/>
          </w:rPr>
          <w:fldChar w:fldCharType="separate"/>
        </w:r>
        <w:r w:rsidR="00280E59">
          <w:rPr>
            <w:noProof/>
            <w:webHidden/>
          </w:rPr>
          <w:t>25</w:t>
        </w:r>
        <w:r w:rsidR="00280E59">
          <w:rPr>
            <w:noProof/>
            <w:webHidden/>
          </w:rPr>
          <w:fldChar w:fldCharType="end"/>
        </w:r>
      </w:hyperlink>
    </w:p>
    <w:p w14:paraId="027E97D6" w14:textId="2A083123" w:rsidR="00280E59" w:rsidRDefault="00663833">
      <w:pPr>
        <w:pStyle w:val="TOC3"/>
        <w:tabs>
          <w:tab w:val="right" w:leader="dot" w:pos="8302"/>
        </w:tabs>
        <w:rPr>
          <w:noProof/>
          <w:kern w:val="2"/>
          <w:sz w:val="21"/>
        </w:rPr>
      </w:pPr>
      <w:hyperlink w:anchor="_Toc90542537" w:history="1">
        <w:r w:rsidR="00280E59" w:rsidRPr="00373DB6">
          <w:rPr>
            <w:rStyle w:val="afb"/>
            <w:rFonts w:ascii="Times New Roman" w:hAnsi="Times New Roman" w:cs="Times New Roman"/>
            <w:noProof/>
          </w:rPr>
          <w:t>附件</w:t>
        </w:r>
        <w:r w:rsidR="00280E59" w:rsidRPr="00373DB6">
          <w:rPr>
            <w:rStyle w:val="afb"/>
            <w:rFonts w:ascii="Times New Roman" w:hAnsi="Times New Roman" w:cs="Times New Roman"/>
            <w:noProof/>
          </w:rPr>
          <w:t>3</w:t>
        </w:r>
        <w:r w:rsidR="00280E59" w:rsidRPr="00373DB6">
          <w:rPr>
            <w:rStyle w:val="afb"/>
            <w:rFonts w:ascii="Times New Roman" w:hAnsi="Times New Roman" w:cs="Times New Roman"/>
            <w:noProof/>
          </w:rPr>
          <w:t>：履约担保函格式</w:t>
        </w:r>
        <w:r w:rsidR="00280E59">
          <w:rPr>
            <w:noProof/>
            <w:webHidden/>
          </w:rPr>
          <w:tab/>
        </w:r>
        <w:r w:rsidR="00280E59">
          <w:rPr>
            <w:noProof/>
            <w:webHidden/>
          </w:rPr>
          <w:fldChar w:fldCharType="begin"/>
        </w:r>
        <w:r w:rsidR="00280E59">
          <w:rPr>
            <w:noProof/>
            <w:webHidden/>
          </w:rPr>
          <w:instrText xml:space="preserve"> PAGEREF _Toc90542537 \h </w:instrText>
        </w:r>
        <w:r w:rsidR="00280E59">
          <w:rPr>
            <w:noProof/>
            <w:webHidden/>
          </w:rPr>
        </w:r>
        <w:r w:rsidR="00280E59">
          <w:rPr>
            <w:noProof/>
            <w:webHidden/>
          </w:rPr>
          <w:fldChar w:fldCharType="separate"/>
        </w:r>
        <w:r w:rsidR="00280E59">
          <w:rPr>
            <w:noProof/>
            <w:webHidden/>
          </w:rPr>
          <w:t>26</w:t>
        </w:r>
        <w:r w:rsidR="00280E59">
          <w:rPr>
            <w:noProof/>
            <w:webHidden/>
          </w:rPr>
          <w:fldChar w:fldCharType="end"/>
        </w:r>
      </w:hyperlink>
    </w:p>
    <w:p w14:paraId="4D9395E1" w14:textId="3E170203" w:rsidR="00280E59" w:rsidRDefault="00663833">
      <w:pPr>
        <w:pStyle w:val="TOC1"/>
        <w:tabs>
          <w:tab w:val="right" w:leader="dot" w:pos="8302"/>
        </w:tabs>
        <w:rPr>
          <w:noProof/>
          <w:kern w:val="2"/>
          <w:sz w:val="21"/>
        </w:rPr>
      </w:pPr>
      <w:hyperlink w:anchor="_Toc90542538" w:history="1">
        <w:r w:rsidR="00280E59" w:rsidRPr="00373DB6">
          <w:rPr>
            <w:rStyle w:val="afb"/>
            <w:rFonts w:ascii="Times New Roman" w:hAnsi="Times New Roman" w:cs="Times New Roman"/>
            <w:noProof/>
          </w:rPr>
          <w:t>第三章</w:t>
        </w:r>
        <w:r w:rsidR="00280E59" w:rsidRPr="00373DB6">
          <w:rPr>
            <w:rStyle w:val="afb"/>
            <w:rFonts w:ascii="Times New Roman" w:hAnsi="Times New Roman" w:cs="Times New Roman"/>
            <w:noProof/>
          </w:rPr>
          <w:t xml:space="preserve"> </w:t>
        </w:r>
        <w:r w:rsidR="00280E59" w:rsidRPr="00373DB6">
          <w:rPr>
            <w:rStyle w:val="afb"/>
            <w:rFonts w:ascii="Times New Roman" w:hAnsi="Times New Roman" w:cs="Times New Roman"/>
            <w:noProof/>
          </w:rPr>
          <w:t>评审方法</w:t>
        </w:r>
        <w:r w:rsidR="00280E59">
          <w:rPr>
            <w:noProof/>
            <w:webHidden/>
          </w:rPr>
          <w:tab/>
        </w:r>
        <w:r w:rsidR="00280E59">
          <w:rPr>
            <w:noProof/>
            <w:webHidden/>
          </w:rPr>
          <w:fldChar w:fldCharType="begin"/>
        </w:r>
        <w:r w:rsidR="00280E59">
          <w:rPr>
            <w:noProof/>
            <w:webHidden/>
          </w:rPr>
          <w:instrText xml:space="preserve"> PAGEREF _Toc90542538 \h </w:instrText>
        </w:r>
        <w:r w:rsidR="00280E59">
          <w:rPr>
            <w:noProof/>
            <w:webHidden/>
          </w:rPr>
        </w:r>
        <w:r w:rsidR="00280E59">
          <w:rPr>
            <w:noProof/>
            <w:webHidden/>
          </w:rPr>
          <w:fldChar w:fldCharType="separate"/>
        </w:r>
        <w:r w:rsidR="00280E59">
          <w:rPr>
            <w:noProof/>
            <w:webHidden/>
          </w:rPr>
          <w:t>28</w:t>
        </w:r>
        <w:r w:rsidR="00280E59">
          <w:rPr>
            <w:noProof/>
            <w:webHidden/>
          </w:rPr>
          <w:fldChar w:fldCharType="end"/>
        </w:r>
      </w:hyperlink>
    </w:p>
    <w:p w14:paraId="31E9A7DE" w14:textId="600E9C95" w:rsidR="00280E59" w:rsidRDefault="00663833">
      <w:pPr>
        <w:pStyle w:val="TOC1"/>
        <w:tabs>
          <w:tab w:val="right" w:leader="dot" w:pos="8302"/>
        </w:tabs>
        <w:rPr>
          <w:noProof/>
          <w:kern w:val="2"/>
          <w:sz w:val="21"/>
        </w:rPr>
      </w:pPr>
      <w:hyperlink w:anchor="_Toc90542539" w:history="1">
        <w:r w:rsidR="00280E59" w:rsidRPr="00373DB6">
          <w:rPr>
            <w:rStyle w:val="afb"/>
            <w:rFonts w:ascii="Times New Roman" w:hAnsi="Times New Roman" w:cs="Times New Roman"/>
            <w:noProof/>
          </w:rPr>
          <w:t>第四章</w:t>
        </w:r>
        <w:r w:rsidR="00280E59" w:rsidRPr="00373DB6">
          <w:rPr>
            <w:rStyle w:val="afb"/>
            <w:rFonts w:ascii="Times New Roman" w:hAnsi="Times New Roman" w:cs="Times New Roman"/>
            <w:noProof/>
          </w:rPr>
          <w:t xml:space="preserve"> </w:t>
        </w:r>
        <w:r w:rsidR="00280E59" w:rsidRPr="00373DB6">
          <w:rPr>
            <w:rStyle w:val="afb"/>
            <w:rFonts w:ascii="Times New Roman" w:hAnsi="Times New Roman" w:cs="Times New Roman"/>
            <w:noProof/>
          </w:rPr>
          <w:t>合同（格式）</w:t>
        </w:r>
        <w:r w:rsidR="00280E59">
          <w:rPr>
            <w:noProof/>
            <w:webHidden/>
          </w:rPr>
          <w:tab/>
        </w:r>
        <w:r w:rsidR="00280E59">
          <w:rPr>
            <w:noProof/>
            <w:webHidden/>
          </w:rPr>
          <w:fldChar w:fldCharType="begin"/>
        </w:r>
        <w:r w:rsidR="00280E59">
          <w:rPr>
            <w:noProof/>
            <w:webHidden/>
          </w:rPr>
          <w:instrText xml:space="preserve"> PAGEREF _Toc90542539 \h </w:instrText>
        </w:r>
        <w:r w:rsidR="00280E59">
          <w:rPr>
            <w:noProof/>
            <w:webHidden/>
          </w:rPr>
        </w:r>
        <w:r w:rsidR="00280E59">
          <w:rPr>
            <w:noProof/>
            <w:webHidden/>
          </w:rPr>
          <w:fldChar w:fldCharType="separate"/>
        </w:r>
        <w:r w:rsidR="00280E59">
          <w:rPr>
            <w:noProof/>
            <w:webHidden/>
          </w:rPr>
          <w:t>34</w:t>
        </w:r>
        <w:r w:rsidR="00280E59">
          <w:rPr>
            <w:noProof/>
            <w:webHidden/>
          </w:rPr>
          <w:fldChar w:fldCharType="end"/>
        </w:r>
      </w:hyperlink>
    </w:p>
    <w:p w14:paraId="6BD9B2EF" w14:textId="415C9E5D" w:rsidR="00280E59" w:rsidRDefault="00663833">
      <w:pPr>
        <w:pStyle w:val="TOC1"/>
        <w:tabs>
          <w:tab w:val="right" w:leader="dot" w:pos="8302"/>
        </w:tabs>
        <w:rPr>
          <w:noProof/>
          <w:kern w:val="2"/>
          <w:sz w:val="21"/>
        </w:rPr>
      </w:pPr>
      <w:hyperlink w:anchor="_Toc90542540" w:history="1">
        <w:r w:rsidR="00280E59" w:rsidRPr="00373DB6">
          <w:rPr>
            <w:rStyle w:val="afb"/>
            <w:rFonts w:ascii="Times New Roman" w:hAnsi="Times New Roman" w:cs="Times New Roman"/>
            <w:noProof/>
          </w:rPr>
          <w:t>第五章</w:t>
        </w:r>
        <w:r w:rsidR="00280E59" w:rsidRPr="00373DB6">
          <w:rPr>
            <w:rStyle w:val="afb"/>
            <w:rFonts w:ascii="Times New Roman" w:hAnsi="Times New Roman" w:cs="Times New Roman"/>
            <w:noProof/>
          </w:rPr>
          <w:t xml:space="preserve"> </w:t>
        </w:r>
        <w:r w:rsidR="00280E59" w:rsidRPr="00373DB6">
          <w:rPr>
            <w:rStyle w:val="afb"/>
            <w:rFonts w:ascii="Times New Roman" w:hAnsi="Times New Roman" w:cs="Times New Roman"/>
            <w:noProof/>
          </w:rPr>
          <w:t>响应文件格式</w:t>
        </w:r>
        <w:r w:rsidR="00280E59">
          <w:rPr>
            <w:noProof/>
            <w:webHidden/>
          </w:rPr>
          <w:tab/>
        </w:r>
        <w:r w:rsidR="00280E59">
          <w:rPr>
            <w:noProof/>
            <w:webHidden/>
          </w:rPr>
          <w:fldChar w:fldCharType="begin"/>
        </w:r>
        <w:r w:rsidR="00280E59">
          <w:rPr>
            <w:noProof/>
            <w:webHidden/>
          </w:rPr>
          <w:instrText xml:space="preserve"> PAGEREF _Toc90542540 \h </w:instrText>
        </w:r>
        <w:r w:rsidR="00280E59">
          <w:rPr>
            <w:noProof/>
            <w:webHidden/>
          </w:rPr>
        </w:r>
        <w:r w:rsidR="00280E59">
          <w:rPr>
            <w:noProof/>
            <w:webHidden/>
          </w:rPr>
          <w:fldChar w:fldCharType="separate"/>
        </w:r>
        <w:r w:rsidR="00280E59">
          <w:rPr>
            <w:noProof/>
            <w:webHidden/>
          </w:rPr>
          <w:t>37</w:t>
        </w:r>
        <w:r w:rsidR="00280E59">
          <w:rPr>
            <w:noProof/>
            <w:webHidden/>
          </w:rPr>
          <w:fldChar w:fldCharType="end"/>
        </w:r>
      </w:hyperlink>
    </w:p>
    <w:p w14:paraId="19B25903" w14:textId="011BCDE5" w:rsidR="00280E59" w:rsidRDefault="00663833">
      <w:pPr>
        <w:pStyle w:val="TOC2"/>
        <w:tabs>
          <w:tab w:val="right" w:leader="dot" w:pos="8302"/>
        </w:tabs>
        <w:rPr>
          <w:noProof/>
          <w:kern w:val="2"/>
          <w:sz w:val="21"/>
        </w:rPr>
      </w:pPr>
      <w:hyperlink w:anchor="_Toc90542541" w:history="1">
        <w:r w:rsidR="00280E59" w:rsidRPr="00373DB6">
          <w:rPr>
            <w:rStyle w:val="afb"/>
            <w:rFonts w:ascii="Times New Roman" w:hAnsi="Times New Roman" w:cs="Times New Roman"/>
            <w:noProof/>
          </w:rPr>
          <w:t>第一部分资格证明文件</w:t>
        </w:r>
        <w:r w:rsidR="00280E59">
          <w:rPr>
            <w:noProof/>
            <w:webHidden/>
          </w:rPr>
          <w:tab/>
        </w:r>
        <w:r w:rsidR="00280E59">
          <w:rPr>
            <w:noProof/>
            <w:webHidden/>
          </w:rPr>
          <w:fldChar w:fldCharType="begin"/>
        </w:r>
        <w:r w:rsidR="00280E59">
          <w:rPr>
            <w:noProof/>
            <w:webHidden/>
          </w:rPr>
          <w:instrText xml:space="preserve"> PAGEREF _Toc90542541 \h </w:instrText>
        </w:r>
        <w:r w:rsidR="00280E59">
          <w:rPr>
            <w:noProof/>
            <w:webHidden/>
          </w:rPr>
        </w:r>
        <w:r w:rsidR="00280E59">
          <w:rPr>
            <w:noProof/>
            <w:webHidden/>
          </w:rPr>
          <w:fldChar w:fldCharType="separate"/>
        </w:r>
        <w:r w:rsidR="00280E59">
          <w:rPr>
            <w:noProof/>
            <w:webHidden/>
          </w:rPr>
          <w:t>38</w:t>
        </w:r>
        <w:r w:rsidR="00280E59">
          <w:rPr>
            <w:noProof/>
            <w:webHidden/>
          </w:rPr>
          <w:fldChar w:fldCharType="end"/>
        </w:r>
      </w:hyperlink>
    </w:p>
    <w:p w14:paraId="6A0D8800" w14:textId="48CD648C" w:rsidR="00280E59" w:rsidRDefault="00663833">
      <w:pPr>
        <w:pStyle w:val="TOC3"/>
        <w:tabs>
          <w:tab w:val="right" w:leader="dot" w:pos="8302"/>
        </w:tabs>
        <w:rPr>
          <w:noProof/>
          <w:kern w:val="2"/>
          <w:sz w:val="21"/>
        </w:rPr>
      </w:pPr>
      <w:hyperlink w:anchor="_Toc90542542" w:history="1">
        <w:r w:rsidR="00280E59" w:rsidRPr="00373DB6">
          <w:rPr>
            <w:rStyle w:val="afb"/>
            <w:rFonts w:ascii="Times New Roman" w:hAnsi="Times New Roman" w:cs="Times New Roman"/>
            <w:noProof/>
          </w:rPr>
          <w:t>一、法定代表人授权委托书</w:t>
        </w:r>
        <w:r w:rsidR="00280E59">
          <w:rPr>
            <w:noProof/>
            <w:webHidden/>
          </w:rPr>
          <w:tab/>
        </w:r>
        <w:r w:rsidR="00280E59">
          <w:rPr>
            <w:noProof/>
            <w:webHidden/>
          </w:rPr>
          <w:fldChar w:fldCharType="begin"/>
        </w:r>
        <w:r w:rsidR="00280E59">
          <w:rPr>
            <w:noProof/>
            <w:webHidden/>
          </w:rPr>
          <w:instrText xml:space="preserve"> PAGEREF _Toc90542542 \h </w:instrText>
        </w:r>
        <w:r w:rsidR="00280E59">
          <w:rPr>
            <w:noProof/>
            <w:webHidden/>
          </w:rPr>
        </w:r>
        <w:r w:rsidR="00280E59">
          <w:rPr>
            <w:noProof/>
            <w:webHidden/>
          </w:rPr>
          <w:fldChar w:fldCharType="separate"/>
        </w:r>
        <w:r w:rsidR="00280E59">
          <w:rPr>
            <w:noProof/>
            <w:webHidden/>
          </w:rPr>
          <w:t>39</w:t>
        </w:r>
        <w:r w:rsidR="00280E59">
          <w:rPr>
            <w:noProof/>
            <w:webHidden/>
          </w:rPr>
          <w:fldChar w:fldCharType="end"/>
        </w:r>
      </w:hyperlink>
    </w:p>
    <w:p w14:paraId="242765E2" w14:textId="458E10B2" w:rsidR="00280E59" w:rsidRDefault="00663833">
      <w:pPr>
        <w:pStyle w:val="TOC3"/>
        <w:tabs>
          <w:tab w:val="right" w:leader="dot" w:pos="8302"/>
        </w:tabs>
        <w:rPr>
          <w:noProof/>
          <w:kern w:val="2"/>
          <w:sz w:val="21"/>
        </w:rPr>
      </w:pPr>
      <w:hyperlink w:anchor="_Toc90542543" w:history="1">
        <w:r w:rsidR="00280E59" w:rsidRPr="00373DB6">
          <w:rPr>
            <w:rStyle w:val="afb"/>
            <w:rFonts w:ascii="Times New Roman" w:hAnsi="Times New Roman" w:cs="Times New Roman"/>
            <w:noProof/>
          </w:rPr>
          <w:t>二、具有独立承担民事责任的能力</w:t>
        </w:r>
        <w:r w:rsidR="00280E59">
          <w:rPr>
            <w:noProof/>
            <w:webHidden/>
          </w:rPr>
          <w:tab/>
        </w:r>
        <w:r w:rsidR="00280E59">
          <w:rPr>
            <w:noProof/>
            <w:webHidden/>
          </w:rPr>
          <w:fldChar w:fldCharType="begin"/>
        </w:r>
        <w:r w:rsidR="00280E59">
          <w:rPr>
            <w:noProof/>
            <w:webHidden/>
          </w:rPr>
          <w:instrText xml:space="preserve"> PAGEREF _Toc90542543 \h </w:instrText>
        </w:r>
        <w:r w:rsidR="00280E59">
          <w:rPr>
            <w:noProof/>
            <w:webHidden/>
          </w:rPr>
        </w:r>
        <w:r w:rsidR="00280E59">
          <w:rPr>
            <w:noProof/>
            <w:webHidden/>
          </w:rPr>
          <w:fldChar w:fldCharType="separate"/>
        </w:r>
        <w:r w:rsidR="00280E59">
          <w:rPr>
            <w:noProof/>
            <w:webHidden/>
          </w:rPr>
          <w:t>40</w:t>
        </w:r>
        <w:r w:rsidR="00280E59">
          <w:rPr>
            <w:noProof/>
            <w:webHidden/>
          </w:rPr>
          <w:fldChar w:fldCharType="end"/>
        </w:r>
      </w:hyperlink>
    </w:p>
    <w:p w14:paraId="167C4893" w14:textId="41D38B63" w:rsidR="00280E59" w:rsidRDefault="00663833">
      <w:pPr>
        <w:pStyle w:val="TOC3"/>
        <w:tabs>
          <w:tab w:val="right" w:leader="dot" w:pos="8302"/>
        </w:tabs>
        <w:rPr>
          <w:noProof/>
          <w:kern w:val="2"/>
          <w:sz w:val="21"/>
        </w:rPr>
      </w:pPr>
      <w:hyperlink w:anchor="_Toc90542544" w:history="1">
        <w:r w:rsidR="00280E59" w:rsidRPr="00373DB6">
          <w:rPr>
            <w:rStyle w:val="afb"/>
            <w:rFonts w:ascii="Times New Roman" w:hAnsi="Times New Roman" w:cs="Times New Roman"/>
            <w:noProof/>
          </w:rPr>
          <w:t>三、具有良好的商业信誉和健全的财务会计制度</w:t>
        </w:r>
        <w:r w:rsidR="00280E59">
          <w:rPr>
            <w:noProof/>
            <w:webHidden/>
          </w:rPr>
          <w:tab/>
        </w:r>
        <w:r w:rsidR="00280E59">
          <w:rPr>
            <w:noProof/>
            <w:webHidden/>
          </w:rPr>
          <w:fldChar w:fldCharType="begin"/>
        </w:r>
        <w:r w:rsidR="00280E59">
          <w:rPr>
            <w:noProof/>
            <w:webHidden/>
          </w:rPr>
          <w:instrText xml:space="preserve"> PAGEREF _Toc90542544 \h </w:instrText>
        </w:r>
        <w:r w:rsidR="00280E59">
          <w:rPr>
            <w:noProof/>
            <w:webHidden/>
          </w:rPr>
        </w:r>
        <w:r w:rsidR="00280E59">
          <w:rPr>
            <w:noProof/>
            <w:webHidden/>
          </w:rPr>
          <w:fldChar w:fldCharType="separate"/>
        </w:r>
        <w:r w:rsidR="00280E59">
          <w:rPr>
            <w:noProof/>
            <w:webHidden/>
          </w:rPr>
          <w:t>41</w:t>
        </w:r>
        <w:r w:rsidR="00280E59">
          <w:rPr>
            <w:noProof/>
            <w:webHidden/>
          </w:rPr>
          <w:fldChar w:fldCharType="end"/>
        </w:r>
      </w:hyperlink>
    </w:p>
    <w:p w14:paraId="38F8EF18" w14:textId="7E4078B5" w:rsidR="00280E59" w:rsidRDefault="00663833">
      <w:pPr>
        <w:pStyle w:val="TOC3"/>
        <w:tabs>
          <w:tab w:val="right" w:leader="dot" w:pos="8302"/>
        </w:tabs>
        <w:rPr>
          <w:noProof/>
          <w:kern w:val="2"/>
          <w:sz w:val="21"/>
        </w:rPr>
      </w:pPr>
      <w:hyperlink w:anchor="_Toc90542545" w:history="1">
        <w:r w:rsidR="00280E59" w:rsidRPr="00373DB6">
          <w:rPr>
            <w:rStyle w:val="afb"/>
            <w:rFonts w:ascii="Times New Roman" w:hAnsi="Times New Roman" w:cs="Times New Roman"/>
            <w:noProof/>
          </w:rPr>
          <w:t>四、具有履行合同所必需的设备和专业技术能力</w:t>
        </w:r>
        <w:r w:rsidR="00280E59">
          <w:rPr>
            <w:noProof/>
            <w:webHidden/>
          </w:rPr>
          <w:tab/>
        </w:r>
        <w:r w:rsidR="00280E59">
          <w:rPr>
            <w:noProof/>
            <w:webHidden/>
          </w:rPr>
          <w:fldChar w:fldCharType="begin"/>
        </w:r>
        <w:r w:rsidR="00280E59">
          <w:rPr>
            <w:noProof/>
            <w:webHidden/>
          </w:rPr>
          <w:instrText xml:space="preserve"> PAGEREF _Toc90542545 \h </w:instrText>
        </w:r>
        <w:r w:rsidR="00280E59">
          <w:rPr>
            <w:noProof/>
            <w:webHidden/>
          </w:rPr>
        </w:r>
        <w:r w:rsidR="00280E59">
          <w:rPr>
            <w:noProof/>
            <w:webHidden/>
          </w:rPr>
          <w:fldChar w:fldCharType="separate"/>
        </w:r>
        <w:r w:rsidR="00280E59">
          <w:rPr>
            <w:noProof/>
            <w:webHidden/>
          </w:rPr>
          <w:t>42</w:t>
        </w:r>
        <w:r w:rsidR="00280E59">
          <w:rPr>
            <w:noProof/>
            <w:webHidden/>
          </w:rPr>
          <w:fldChar w:fldCharType="end"/>
        </w:r>
      </w:hyperlink>
    </w:p>
    <w:p w14:paraId="40F92E55" w14:textId="287EAA86" w:rsidR="00280E59" w:rsidRDefault="00663833">
      <w:pPr>
        <w:pStyle w:val="TOC3"/>
        <w:tabs>
          <w:tab w:val="right" w:leader="dot" w:pos="8302"/>
        </w:tabs>
        <w:rPr>
          <w:noProof/>
          <w:kern w:val="2"/>
          <w:sz w:val="21"/>
        </w:rPr>
      </w:pPr>
      <w:hyperlink w:anchor="_Toc90542546" w:history="1">
        <w:r w:rsidR="00280E59" w:rsidRPr="00373DB6">
          <w:rPr>
            <w:rStyle w:val="afb"/>
            <w:rFonts w:ascii="Times New Roman" w:hAnsi="Times New Roman" w:cs="Times New Roman"/>
            <w:noProof/>
          </w:rPr>
          <w:t>五、有依法缴纳税收和社会保障资金的良好记录</w:t>
        </w:r>
        <w:r w:rsidR="00280E59">
          <w:rPr>
            <w:noProof/>
            <w:webHidden/>
          </w:rPr>
          <w:tab/>
        </w:r>
        <w:r w:rsidR="00280E59">
          <w:rPr>
            <w:noProof/>
            <w:webHidden/>
          </w:rPr>
          <w:fldChar w:fldCharType="begin"/>
        </w:r>
        <w:r w:rsidR="00280E59">
          <w:rPr>
            <w:noProof/>
            <w:webHidden/>
          </w:rPr>
          <w:instrText xml:space="preserve"> PAGEREF _Toc90542546 \h </w:instrText>
        </w:r>
        <w:r w:rsidR="00280E59">
          <w:rPr>
            <w:noProof/>
            <w:webHidden/>
          </w:rPr>
        </w:r>
        <w:r w:rsidR="00280E59">
          <w:rPr>
            <w:noProof/>
            <w:webHidden/>
          </w:rPr>
          <w:fldChar w:fldCharType="separate"/>
        </w:r>
        <w:r w:rsidR="00280E59">
          <w:rPr>
            <w:noProof/>
            <w:webHidden/>
          </w:rPr>
          <w:t>43</w:t>
        </w:r>
        <w:r w:rsidR="00280E59">
          <w:rPr>
            <w:noProof/>
            <w:webHidden/>
          </w:rPr>
          <w:fldChar w:fldCharType="end"/>
        </w:r>
      </w:hyperlink>
    </w:p>
    <w:p w14:paraId="327338B7" w14:textId="2C3DB17D" w:rsidR="00280E59" w:rsidRDefault="00663833">
      <w:pPr>
        <w:pStyle w:val="TOC3"/>
        <w:tabs>
          <w:tab w:val="right" w:leader="dot" w:pos="8302"/>
        </w:tabs>
        <w:rPr>
          <w:noProof/>
          <w:kern w:val="2"/>
          <w:sz w:val="21"/>
        </w:rPr>
      </w:pPr>
      <w:hyperlink w:anchor="_Toc90542547" w:history="1">
        <w:r w:rsidR="00280E59" w:rsidRPr="00373DB6">
          <w:rPr>
            <w:rStyle w:val="afb"/>
            <w:rFonts w:ascii="Times New Roman" w:hAnsi="Times New Roman" w:cs="Times New Roman"/>
            <w:noProof/>
          </w:rPr>
          <w:t>六、参加政府采购活动前三年内，在经营活动中没有重大违法记录声明</w:t>
        </w:r>
        <w:r w:rsidR="00280E59">
          <w:rPr>
            <w:noProof/>
            <w:webHidden/>
          </w:rPr>
          <w:tab/>
        </w:r>
        <w:r w:rsidR="00280E59">
          <w:rPr>
            <w:noProof/>
            <w:webHidden/>
          </w:rPr>
          <w:fldChar w:fldCharType="begin"/>
        </w:r>
        <w:r w:rsidR="00280E59">
          <w:rPr>
            <w:noProof/>
            <w:webHidden/>
          </w:rPr>
          <w:instrText xml:space="preserve"> PAGEREF _Toc90542547 \h </w:instrText>
        </w:r>
        <w:r w:rsidR="00280E59">
          <w:rPr>
            <w:noProof/>
            <w:webHidden/>
          </w:rPr>
        </w:r>
        <w:r w:rsidR="00280E59">
          <w:rPr>
            <w:noProof/>
            <w:webHidden/>
          </w:rPr>
          <w:fldChar w:fldCharType="separate"/>
        </w:r>
        <w:r w:rsidR="00280E59">
          <w:rPr>
            <w:noProof/>
            <w:webHidden/>
          </w:rPr>
          <w:t>44</w:t>
        </w:r>
        <w:r w:rsidR="00280E59">
          <w:rPr>
            <w:noProof/>
            <w:webHidden/>
          </w:rPr>
          <w:fldChar w:fldCharType="end"/>
        </w:r>
      </w:hyperlink>
    </w:p>
    <w:p w14:paraId="0953830D" w14:textId="259D6305" w:rsidR="00280E59" w:rsidRDefault="00663833">
      <w:pPr>
        <w:pStyle w:val="TOC3"/>
        <w:tabs>
          <w:tab w:val="right" w:leader="dot" w:pos="8302"/>
        </w:tabs>
        <w:rPr>
          <w:noProof/>
          <w:kern w:val="2"/>
          <w:sz w:val="21"/>
        </w:rPr>
      </w:pPr>
      <w:hyperlink w:anchor="_Toc90542548" w:history="1">
        <w:r w:rsidR="00280E59" w:rsidRPr="00373DB6">
          <w:rPr>
            <w:rStyle w:val="afb"/>
            <w:rFonts w:ascii="Times New Roman" w:hAnsi="Times New Roman" w:cs="Times New Roman"/>
            <w:noProof/>
          </w:rPr>
          <w:t>七、信用记录查询</w:t>
        </w:r>
        <w:r w:rsidR="00280E59">
          <w:rPr>
            <w:noProof/>
            <w:webHidden/>
          </w:rPr>
          <w:tab/>
        </w:r>
        <w:r w:rsidR="00280E59">
          <w:rPr>
            <w:noProof/>
            <w:webHidden/>
          </w:rPr>
          <w:fldChar w:fldCharType="begin"/>
        </w:r>
        <w:r w:rsidR="00280E59">
          <w:rPr>
            <w:noProof/>
            <w:webHidden/>
          </w:rPr>
          <w:instrText xml:space="preserve"> PAGEREF _Toc90542548 \h </w:instrText>
        </w:r>
        <w:r w:rsidR="00280E59">
          <w:rPr>
            <w:noProof/>
            <w:webHidden/>
          </w:rPr>
        </w:r>
        <w:r w:rsidR="00280E59">
          <w:rPr>
            <w:noProof/>
            <w:webHidden/>
          </w:rPr>
          <w:fldChar w:fldCharType="separate"/>
        </w:r>
        <w:r w:rsidR="00280E59">
          <w:rPr>
            <w:noProof/>
            <w:webHidden/>
          </w:rPr>
          <w:t>45</w:t>
        </w:r>
        <w:r w:rsidR="00280E59">
          <w:rPr>
            <w:noProof/>
            <w:webHidden/>
          </w:rPr>
          <w:fldChar w:fldCharType="end"/>
        </w:r>
      </w:hyperlink>
    </w:p>
    <w:p w14:paraId="63D73089" w14:textId="0A95CF00" w:rsidR="00280E59" w:rsidRDefault="00663833">
      <w:pPr>
        <w:pStyle w:val="TOC3"/>
        <w:tabs>
          <w:tab w:val="right" w:leader="dot" w:pos="8302"/>
        </w:tabs>
        <w:rPr>
          <w:noProof/>
          <w:kern w:val="2"/>
          <w:sz w:val="21"/>
        </w:rPr>
      </w:pPr>
      <w:hyperlink w:anchor="_Toc90542549" w:history="1">
        <w:r w:rsidR="00280E59" w:rsidRPr="00373DB6">
          <w:rPr>
            <w:rStyle w:val="afb"/>
            <w:rFonts w:ascii="Times New Roman" w:hAnsi="Times New Roman" w:cs="Times New Roman"/>
            <w:noProof/>
          </w:rPr>
          <w:t>八、单位负责人为同一人或者存在直接控股、管理关系的不同供应商，不得参加同一合同项下的政府采购活动声明函</w:t>
        </w:r>
        <w:r w:rsidR="00280E59">
          <w:rPr>
            <w:noProof/>
            <w:webHidden/>
          </w:rPr>
          <w:tab/>
        </w:r>
        <w:r w:rsidR="00280E59">
          <w:rPr>
            <w:noProof/>
            <w:webHidden/>
          </w:rPr>
          <w:fldChar w:fldCharType="begin"/>
        </w:r>
        <w:r w:rsidR="00280E59">
          <w:rPr>
            <w:noProof/>
            <w:webHidden/>
          </w:rPr>
          <w:instrText xml:space="preserve"> PAGEREF _Toc90542549 \h </w:instrText>
        </w:r>
        <w:r w:rsidR="00280E59">
          <w:rPr>
            <w:noProof/>
            <w:webHidden/>
          </w:rPr>
        </w:r>
        <w:r w:rsidR="00280E59">
          <w:rPr>
            <w:noProof/>
            <w:webHidden/>
          </w:rPr>
          <w:fldChar w:fldCharType="separate"/>
        </w:r>
        <w:r w:rsidR="00280E59">
          <w:rPr>
            <w:noProof/>
            <w:webHidden/>
          </w:rPr>
          <w:t>46</w:t>
        </w:r>
        <w:r w:rsidR="00280E59">
          <w:rPr>
            <w:noProof/>
            <w:webHidden/>
          </w:rPr>
          <w:fldChar w:fldCharType="end"/>
        </w:r>
      </w:hyperlink>
    </w:p>
    <w:p w14:paraId="516DD50E" w14:textId="75218B4B" w:rsidR="00280E59" w:rsidRDefault="00663833">
      <w:pPr>
        <w:pStyle w:val="TOC3"/>
        <w:tabs>
          <w:tab w:val="right" w:leader="dot" w:pos="8302"/>
        </w:tabs>
        <w:rPr>
          <w:noProof/>
          <w:kern w:val="2"/>
          <w:sz w:val="21"/>
        </w:rPr>
      </w:pPr>
      <w:hyperlink w:anchor="_Toc90542550" w:history="1">
        <w:r w:rsidR="00280E59" w:rsidRPr="00373DB6">
          <w:rPr>
            <w:rStyle w:val="afb"/>
            <w:rFonts w:ascii="Times New Roman" w:hAnsi="Times New Roman" w:cs="Times New Roman"/>
            <w:noProof/>
          </w:rPr>
          <w:t>九、反商业贿赂承诺书</w:t>
        </w:r>
        <w:r w:rsidR="00280E59">
          <w:rPr>
            <w:noProof/>
            <w:webHidden/>
          </w:rPr>
          <w:tab/>
        </w:r>
        <w:r w:rsidR="00280E59">
          <w:rPr>
            <w:noProof/>
            <w:webHidden/>
          </w:rPr>
          <w:fldChar w:fldCharType="begin"/>
        </w:r>
        <w:r w:rsidR="00280E59">
          <w:rPr>
            <w:noProof/>
            <w:webHidden/>
          </w:rPr>
          <w:instrText xml:space="preserve"> PAGEREF _Toc90542550 \h </w:instrText>
        </w:r>
        <w:r w:rsidR="00280E59">
          <w:rPr>
            <w:noProof/>
            <w:webHidden/>
          </w:rPr>
        </w:r>
        <w:r w:rsidR="00280E59">
          <w:rPr>
            <w:noProof/>
            <w:webHidden/>
          </w:rPr>
          <w:fldChar w:fldCharType="separate"/>
        </w:r>
        <w:r w:rsidR="00280E59">
          <w:rPr>
            <w:noProof/>
            <w:webHidden/>
          </w:rPr>
          <w:t>47</w:t>
        </w:r>
        <w:r w:rsidR="00280E59">
          <w:rPr>
            <w:noProof/>
            <w:webHidden/>
          </w:rPr>
          <w:fldChar w:fldCharType="end"/>
        </w:r>
      </w:hyperlink>
    </w:p>
    <w:p w14:paraId="7D935964" w14:textId="55891349" w:rsidR="00280E59" w:rsidRDefault="00663833">
      <w:pPr>
        <w:pStyle w:val="TOC2"/>
        <w:tabs>
          <w:tab w:val="right" w:leader="dot" w:pos="8302"/>
        </w:tabs>
        <w:rPr>
          <w:noProof/>
          <w:kern w:val="2"/>
          <w:sz w:val="21"/>
        </w:rPr>
      </w:pPr>
      <w:hyperlink w:anchor="_Toc90542551" w:history="1">
        <w:r w:rsidR="00280E59" w:rsidRPr="00373DB6">
          <w:rPr>
            <w:rStyle w:val="afb"/>
            <w:rFonts w:ascii="Times New Roman" w:hAnsi="Times New Roman" w:cs="Times New Roman"/>
            <w:noProof/>
          </w:rPr>
          <w:t>第二部分商务、技术文件</w:t>
        </w:r>
        <w:r w:rsidR="00280E59">
          <w:rPr>
            <w:noProof/>
            <w:webHidden/>
          </w:rPr>
          <w:tab/>
        </w:r>
        <w:r w:rsidR="00280E59">
          <w:rPr>
            <w:noProof/>
            <w:webHidden/>
          </w:rPr>
          <w:fldChar w:fldCharType="begin"/>
        </w:r>
        <w:r w:rsidR="00280E59">
          <w:rPr>
            <w:noProof/>
            <w:webHidden/>
          </w:rPr>
          <w:instrText xml:space="preserve"> PAGEREF _Toc90542551 \h </w:instrText>
        </w:r>
        <w:r w:rsidR="00280E59">
          <w:rPr>
            <w:noProof/>
            <w:webHidden/>
          </w:rPr>
        </w:r>
        <w:r w:rsidR="00280E59">
          <w:rPr>
            <w:noProof/>
            <w:webHidden/>
          </w:rPr>
          <w:fldChar w:fldCharType="separate"/>
        </w:r>
        <w:r w:rsidR="00280E59">
          <w:rPr>
            <w:noProof/>
            <w:webHidden/>
          </w:rPr>
          <w:t>48</w:t>
        </w:r>
        <w:r w:rsidR="00280E59">
          <w:rPr>
            <w:noProof/>
            <w:webHidden/>
          </w:rPr>
          <w:fldChar w:fldCharType="end"/>
        </w:r>
      </w:hyperlink>
    </w:p>
    <w:p w14:paraId="18D95355" w14:textId="06C1299A" w:rsidR="00280E59" w:rsidRDefault="00663833">
      <w:pPr>
        <w:pStyle w:val="TOC3"/>
        <w:tabs>
          <w:tab w:val="right" w:leader="dot" w:pos="8302"/>
        </w:tabs>
        <w:rPr>
          <w:noProof/>
          <w:kern w:val="2"/>
          <w:sz w:val="21"/>
        </w:rPr>
      </w:pPr>
      <w:hyperlink w:anchor="_Toc90542552" w:history="1">
        <w:r w:rsidR="00280E59" w:rsidRPr="00373DB6">
          <w:rPr>
            <w:rStyle w:val="afb"/>
            <w:rFonts w:ascii="Times New Roman" w:hAnsi="Times New Roman" w:cs="Times New Roman"/>
            <w:noProof/>
          </w:rPr>
          <w:t>一、竞争性磋商响应函</w:t>
        </w:r>
        <w:r w:rsidR="00280E59">
          <w:rPr>
            <w:noProof/>
            <w:webHidden/>
          </w:rPr>
          <w:tab/>
        </w:r>
        <w:r w:rsidR="00280E59">
          <w:rPr>
            <w:noProof/>
            <w:webHidden/>
          </w:rPr>
          <w:fldChar w:fldCharType="begin"/>
        </w:r>
        <w:r w:rsidR="00280E59">
          <w:rPr>
            <w:noProof/>
            <w:webHidden/>
          </w:rPr>
          <w:instrText xml:space="preserve"> PAGEREF _Toc90542552 \h </w:instrText>
        </w:r>
        <w:r w:rsidR="00280E59">
          <w:rPr>
            <w:noProof/>
            <w:webHidden/>
          </w:rPr>
        </w:r>
        <w:r w:rsidR="00280E59">
          <w:rPr>
            <w:noProof/>
            <w:webHidden/>
          </w:rPr>
          <w:fldChar w:fldCharType="separate"/>
        </w:r>
        <w:r w:rsidR="00280E59">
          <w:rPr>
            <w:noProof/>
            <w:webHidden/>
          </w:rPr>
          <w:t>49</w:t>
        </w:r>
        <w:r w:rsidR="00280E59">
          <w:rPr>
            <w:noProof/>
            <w:webHidden/>
          </w:rPr>
          <w:fldChar w:fldCharType="end"/>
        </w:r>
      </w:hyperlink>
    </w:p>
    <w:p w14:paraId="645E9D0C" w14:textId="71940005" w:rsidR="00280E59" w:rsidRDefault="00663833">
      <w:pPr>
        <w:pStyle w:val="TOC3"/>
        <w:tabs>
          <w:tab w:val="right" w:leader="dot" w:pos="8302"/>
        </w:tabs>
        <w:rPr>
          <w:noProof/>
          <w:kern w:val="2"/>
          <w:sz w:val="21"/>
        </w:rPr>
      </w:pPr>
      <w:hyperlink w:anchor="_Toc90542553" w:history="1">
        <w:r w:rsidR="00280E59" w:rsidRPr="00373DB6">
          <w:rPr>
            <w:rStyle w:val="afb"/>
            <w:rFonts w:ascii="Times New Roman" w:hAnsi="Times New Roman" w:cs="Times New Roman"/>
            <w:noProof/>
          </w:rPr>
          <w:t>二、竞争性磋商报价表格</w:t>
        </w:r>
        <w:r w:rsidR="00280E59">
          <w:rPr>
            <w:noProof/>
            <w:webHidden/>
          </w:rPr>
          <w:tab/>
        </w:r>
        <w:r w:rsidR="00280E59">
          <w:rPr>
            <w:noProof/>
            <w:webHidden/>
          </w:rPr>
          <w:fldChar w:fldCharType="begin"/>
        </w:r>
        <w:r w:rsidR="00280E59">
          <w:rPr>
            <w:noProof/>
            <w:webHidden/>
          </w:rPr>
          <w:instrText xml:space="preserve"> PAGEREF _Toc90542553 \h </w:instrText>
        </w:r>
        <w:r w:rsidR="00280E59">
          <w:rPr>
            <w:noProof/>
            <w:webHidden/>
          </w:rPr>
        </w:r>
        <w:r w:rsidR="00280E59">
          <w:rPr>
            <w:noProof/>
            <w:webHidden/>
          </w:rPr>
          <w:fldChar w:fldCharType="separate"/>
        </w:r>
        <w:r w:rsidR="00280E59">
          <w:rPr>
            <w:noProof/>
            <w:webHidden/>
          </w:rPr>
          <w:t>50</w:t>
        </w:r>
        <w:r w:rsidR="00280E59">
          <w:rPr>
            <w:noProof/>
            <w:webHidden/>
          </w:rPr>
          <w:fldChar w:fldCharType="end"/>
        </w:r>
      </w:hyperlink>
    </w:p>
    <w:p w14:paraId="1CBBC5E7" w14:textId="7486EA89" w:rsidR="00280E59" w:rsidRDefault="00663833">
      <w:pPr>
        <w:pStyle w:val="TOC3"/>
        <w:tabs>
          <w:tab w:val="right" w:leader="dot" w:pos="8302"/>
        </w:tabs>
        <w:rPr>
          <w:noProof/>
          <w:kern w:val="2"/>
          <w:sz w:val="21"/>
        </w:rPr>
      </w:pPr>
      <w:hyperlink w:anchor="_Toc90542554" w:history="1">
        <w:r w:rsidR="00280E59" w:rsidRPr="00373DB6">
          <w:rPr>
            <w:rStyle w:val="afb"/>
            <w:rFonts w:ascii="Times New Roman" w:hAnsi="Times New Roman" w:cs="Times New Roman"/>
            <w:noProof/>
          </w:rPr>
          <w:t>三、</w:t>
        </w:r>
        <w:r w:rsidR="00280E59" w:rsidRPr="00373DB6">
          <w:rPr>
            <w:rStyle w:val="afb"/>
            <w:noProof/>
          </w:rPr>
          <w:t>技术规格偏差表</w:t>
        </w:r>
        <w:r w:rsidR="00280E59">
          <w:rPr>
            <w:noProof/>
            <w:webHidden/>
          </w:rPr>
          <w:tab/>
        </w:r>
        <w:r w:rsidR="00280E59">
          <w:rPr>
            <w:noProof/>
            <w:webHidden/>
          </w:rPr>
          <w:fldChar w:fldCharType="begin"/>
        </w:r>
        <w:r w:rsidR="00280E59">
          <w:rPr>
            <w:noProof/>
            <w:webHidden/>
          </w:rPr>
          <w:instrText xml:space="preserve"> PAGEREF _Toc90542554 \h </w:instrText>
        </w:r>
        <w:r w:rsidR="00280E59">
          <w:rPr>
            <w:noProof/>
            <w:webHidden/>
          </w:rPr>
        </w:r>
        <w:r w:rsidR="00280E59">
          <w:rPr>
            <w:noProof/>
            <w:webHidden/>
          </w:rPr>
          <w:fldChar w:fldCharType="separate"/>
        </w:r>
        <w:r w:rsidR="00280E59">
          <w:rPr>
            <w:noProof/>
            <w:webHidden/>
          </w:rPr>
          <w:t>52</w:t>
        </w:r>
        <w:r w:rsidR="00280E59">
          <w:rPr>
            <w:noProof/>
            <w:webHidden/>
          </w:rPr>
          <w:fldChar w:fldCharType="end"/>
        </w:r>
      </w:hyperlink>
    </w:p>
    <w:p w14:paraId="6AA40203" w14:textId="2FEBEF48" w:rsidR="00280E59" w:rsidRDefault="00663833">
      <w:pPr>
        <w:pStyle w:val="TOC3"/>
        <w:tabs>
          <w:tab w:val="right" w:leader="dot" w:pos="8302"/>
        </w:tabs>
        <w:rPr>
          <w:noProof/>
          <w:kern w:val="2"/>
          <w:sz w:val="21"/>
        </w:rPr>
      </w:pPr>
      <w:hyperlink w:anchor="_Toc90542555" w:history="1">
        <w:r w:rsidR="00280E59" w:rsidRPr="00373DB6">
          <w:rPr>
            <w:rStyle w:val="afb"/>
            <w:rFonts w:ascii="Times New Roman" w:hAnsi="Times New Roman" w:cs="Times New Roman"/>
            <w:noProof/>
          </w:rPr>
          <w:t>四、项目实施方案</w:t>
        </w:r>
        <w:r w:rsidR="00280E59">
          <w:rPr>
            <w:noProof/>
            <w:webHidden/>
          </w:rPr>
          <w:tab/>
        </w:r>
        <w:r w:rsidR="00280E59">
          <w:rPr>
            <w:noProof/>
            <w:webHidden/>
          </w:rPr>
          <w:fldChar w:fldCharType="begin"/>
        </w:r>
        <w:r w:rsidR="00280E59">
          <w:rPr>
            <w:noProof/>
            <w:webHidden/>
          </w:rPr>
          <w:instrText xml:space="preserve"> PAGEREF _Toc90542555 \h </w:instrText>
        </w:r>
        <w:r w:rsidR="00280E59">
          <w:rPr>
            <w:noProof/>
            <w:webHidden/>
          </w:rPr>
        </w:r>
        <w:r w:rsidR="00280E59">
          <w:rPr>
            <w:noProof/>
            <w:webHidden/>
          </w:rPr>
          <w:fldChar w:fldCharType="separate"/>
        </w:r>
        <w:r w:rsidR="00280E59">
          <w:rPr>
            <w:noProof/>
            <w:webHidden/>
          </w:rPr>
          <w:t>53</w:t>
        </w:r>
        <w:r w:rsidR="00280E59">
          <w:rPr>
            <w:noProof/>
            <w:webHidden/>
          </w:rPr>
          <w:fldChar w:fldCharType="end"/>
        </w:r>
      </w:hyperlink>
    </w:p>
    <w:p w14:paraId="30EE17CA" w14:textId="00B646F7" w:rsidR="00280E59" w:rsidRDefault="00663833">
      <w:pPr>
        <w:pStyle w:val="TOC3"/>
        <w:tabs>
          <w:tab w:val="right" w:leader="dot" w:pos="8302"/>
        </w:tabs>
        <w:rPr>
          <w:noProof/>
          <w:kern w:val="2"/>
          <w:sz w:val="21"/>
        </w:rPr>
      </w:pPr>
      <w:hyperlink w:anchor="_Toc90542556" w:history="1">
        <w:r w:rsidR="00280E59" w:rsidRPr="00373DB6">
          <w:rPr>
            <w:rStyle w:val="afb"/>
            <w:rFonts w:ascii="Times New Roman" w:hAnsi="Times New Roman" w:cs="Times New Roman"/>
            <w:noProof/>
          </w:rPr>
          <w:t>五、服务承诺</w:t>
        </w:r>
        <w:r w:rsidR="00280E59">
          <w:rPr>
            <w:noProof/>
            <w:webHidden/>
          </w:rPr>
          <w:tab/>
        </w:r>
        <w:r w:rsidR="00280E59">
          <w:rPr>
            <w:noProof/>
            <w:webHidden/>
          </w:rPr>
          <w:fldChar w:fldCharType="begin"/>
        </w:r>
        <w:r w:rsidR="00280E59">
          <w:rPr>
            <w:noProof/>
            <w:webHidden/>
          </w:rPr>
          <w:instrText xml:space="preserve"> PAGEREF _Toc90542556 \h </w:instrText>
        </w:r>
        <w:r w:rsidR="00280E59">
          <w:rPr>
            <w:noProof/>
            <w:webHidden/>
          </w:rPr>
        </w:r>
        <w:r w:rsidR="00280E59">
          <w:rPr>
            <w:noProof/>
            <w:webHidden/>
          </w:rPr>
          <w:fldChar w:fldCharType="separate"/>
        </w:r>
        <w:r w:rsidR="00280E59">
          <w:rPr>
            <w:noProof/>
            <w:webHidden/>
          </w:rPr>
          <w:t>54</w:t>
        </w:r>
        <w:r w:rsidR="00280E59">
          <w:rPr>
            <w:noProof/>
            <w:webHidden/>
          </w:rPr>
          <w:fldChar w:fldCharType="end"/>
        </w:r>
      </w:hyperlink>
    </w:p>
    <w:p w14:paraId="39136D09" w14:textId="347EE698" w:rsidR="00280E59" w:rsidRDefault="00663833">
      <w:pPr>
        <w:pStyle w:val="TOC3"/>
        <w:tabs>
          <w:tab w:val="right" w:leader="dot" w:pos="8302"/>
        </w:tabs>
        <w:rPr>
          <w:noProof/>
          <w:kern w:val="2"/>
          <w:sz w:val="21"/>
        </w:rPr>
      </w:pPr>
      <w:hyperlink w:anchor="_Toc90542557" w:history="1">
        <w:r w:rsidR="00280E59" w:rsidRPr="00373DB6">
          <w:rPr>
            <w:rStyle w:val="afb"/>
            <w:rFonts w:ascii="Times New Roman" w:hAnsi="Times New Roman" w:cs="Times New Roman"/>
            <w:noProof/>
          </w:rPr>
          <w:t>六、供应商承诺函</w:t>
        </w:r>
        <w:r w:rsidR="00280E59">
          <w:rPr>
            <w:noProof/>
            <w:webHidden/>
          </w:rPr>
          <w:tab/>
        </w:r>
        <w:r w:rsidR="00280E59">
          <w:rPr>
            <w:noProof/>
            <w:webHidden/>
          </w:rPr>
          <w:fldChar w:fldCharType="begin"/>
        </w:r>
        <w:r w:rsidR="00280E59">
          <w:rPr>
            <w:noProof/>
            <w:webHidden/>
          </w:rPr>
          <w:instrText xml:space="preserve"> PAGEREF _Toc90542557 \h </w:instrText>
        </w:r>
        <w:r w:rsidR="00280E59">
          <w:rPr>
            <w:noProof/>
            <w:webHidden/>
          </w:rPr>
        </w:r>
        <w:r w:rsidR="00280E59">
          <w:rPr>
            <w:noProof/>
            <w:webHidden/>
          </w:rPr>
          <w:fldChar w:fldCharType="separate"/>
        </w:r>
        <w:r w:rsidR="00280E59">
          <w:rPr>
            <w:noProof/>
            <w:webHidden/>
          </w:rPr>
          <w:t>55</w:t>
        </w:r>
        <w:r w:rsidR="00280E59">
          <w:rPr>
            <w:noProof/>
            <w:webHidden/>
          </w:rPr>
          <w:fldChar w:fldCharType="end"/>
        </w:r>
      </w:hyperlink>
    </w:p>
    <w:p w14:paraId="394AC524" w14:textId="39A77170" w:rsidR="00280E59" w:rsidRDefault="00663833">
      <w:pPr>
        <w:pStyle w:val="TOC3"/>
        <w:tabs>
          <w:tab w:val="right" w:leader="dot" w:pos="8302"/>
        </w:tabs>
        <w:rPr>
          <w:noProof/>
          <w:kern w:val="2"/>
          <w:sz w:val="21"/>
        </w:rPr>
      </w:pPr>
      <w:hyperlink w:anchor="_Toc90542558" w:history="1">
        <w:r w:rsidR="00280E59" w:rsidRPr="00373DB6">
          <w:rPr>
            <w:rStyle w:val="afb"/>
            <w:rFonts w:ascii="Times New Roman" w:hAnsi="Times New Roman" w:cs="Times New Roman"/>
            <w:noProof/>
          </w:rPr>
          <w:t>七、类似业绩及目前正在执行合同的情况</w:t>
        </w:r>
        <w:r w:rsidR="00280E59">
          <w:rPr>
            <w:noProof/>
            <w:webHidden/>
          </w:rPr>
          <w:tab/>
        </w:r>
        <w:r w:rsidR="00280E59">
          <w:rPr>
            <w:noProof/>
            <w:webHidden/>
          </w:rPr>
          <w:fldChar w:fldCharType="begin"/>
        </w:r>
        <w:r w:rsidR="00280E59">
          <w:rPr>
            <w:noProof/>
            <w:webHidden/>
          </w:rPr>
          <w:instrText xml:space="preserve"> PAGEREF _Toc90542558 \h </w:instrText>
        </w:r>
        <w:r w:rsidR="00280E59">
          <w:rPr>
            <w:noProof/>
            <w:webHidden/>
          </w:rPr>
        </w:r>
        <w:r w:rsidR="00280E59">
          <w:rPr>
            <w:noProof/>
            <w:webHidden/>
          </w:rPr>
          <w:fldChar w:fldCharType="separate"/>
        </w:r>
        <w:r w:rsidR="00280E59">
          <w:rPr>
            <w:noProof/>
            <w:webHidden/>
          </w:rPr>
          <w:t>59</w:t>
        </w:r>
        <w:r w:rsidR="00280E59">
          <w:rPr>
            <w:noProof/>
            <w:webHidden/>
          </w:rPr>
          <w:fldChar w:fldCharType="end"/>
        </w:r>
      </w:hyperlink>
    </w:p>
    <w:p w14:paraId="0479CBE0" w14:textId="25087E01" w:rsidR="00280E59" w:rsidRDefault="00663833">
      <w:pPr>
        <w:pStyle w:val="TOC3"/>
        <w:tabs>
          <w:tab w:val="right" w:leader="dot" w:pos="8302"/>
        </w:tabs>
        <w:rPr>
          <w:noProof/>
          <w:kern w:val="2"/>
          <w:sz w:val="21"/>
        </w:rPr>
      </w:pPr>
      <w:hyperlink w:anchor="_Toc90542559" w:history="1">
        <w:r w:rsidR="00280E59" w:rsidRPr="00373DB6">
          <w:rPr>
            <w:rStyle w:val="afb"/>
            <w:noProof/>
          </w:rPr>
          <w:t>八、供应商简介</w:t>
        </w:r>
        <w:r w:rsidR="00280E59">
          <w:rPr>
            <w:noProof/>
            <w:webHidden/>
          </w:rPr>
          <w:tab/>
        </w:r>
        <w:r w:rsidR="00280E59">
          <w:rPr>
            <w:noProof/>
            <w:webHidden/>
          </w:rPr>
          <w:fldChar w:fldCharType="begin"/>
        </w:r>
        <w:r w:rsidR="00280E59">
          <w:rPr>
            <w:noProof/>
            <w:webHidden/>
          </w:rPr>
          <w:instrText xml:space="preserve"> PAGEREF _Toc90542559 \h </w:instrText>
        </w:r>
        <w:r w:rsidR="00280E59">
          <w:rPr>
            <w:noProof/>
            <w:webHidden/>
          </w:rPr>
        </w:r>
        <w:r w:rsidR="00280E59">
          <w:rPr>
            <w:noProof/>
            <w:webHidden/>
          </w:rPr>
          <w:fldChar w:fldCharType="separate"/>
        </w:r>
        <w:r w:rsidR="00280E59">
          <w:rPr>
            <w:noProof/>
            <w:webHidden/>
          </w:rPr>
          <w:t>60</w:t>
        </w:r>
        <w:r w:rsidR="00280E59">
          <w:rPr>
            <w:noProof/>
            <w:webHidden/>
          </w:rPr>
          <w:fldChar w:fldCharType="end"/>
        </w:r>
      </w:hyperlink>
    </w:p>
    <w:p w14:paraId="4F8F0307" w14:textId="4BFA9F7D" w:rsidR="00280E59" w:rsidRDefault="00663833">
      <w:pPr>
        <w:pStyle w:val="TOC3"/>
        <w:tabs>
          <w:tab w:val="right" w:leader="dot" w:pos="8302"/>
        </w:tabs>
        <w:rPr>
          <w:noProof/>
          <w:kern w:val="2"/>
          <w:sz w:val="21"/>
        </w:rPr>
      </w:pPr>
      <w:hyperlink w:anchor="_Toc90542560" w:history="1">
        <w:r w:rsidR="00280E59" w:rsidRPr="00373DB6">
          <w:rPr>
            <w:rStyle w:val="afb"/>
            <w:rFonts w:ascii="Times New Roman" w:hAnsi="Times New Roman" w:cs="Times New Roman"/>
            <w:noProof/>
          </w:rPr>
          <w:t>九、中小企业声明函</w:t>
        </w:r>
        <w:r w:rsidR="00280E59">
          <w:rPr>
            <w:noProof/>
            <w:webHidden/>
          </w:rPr>
          <w:tab/>
        </w:r>
        <w:r w:rsidR="00280E59">
          <w:rPr>
            <w:noProof/>
            <w:webHidden/>
          </w:rPr>
          <w:fldChar w:fldCharType="begin"/>
        </w:r>
        <w:r w:rsidR="00280E59">
          <w:rPr>
            <w:noProof/>
            <w:webHidden/>
          </w:rPr>
          <w:instrText xml:space="preserve"> PAGEREF _Toc90542560 \h </w:instrText>
        </w:r>
        <w:r w:rsidR="00280E59">
          <w:rPr>
            <w:noProof/>
            <w:webHidden/>
          </w:rPr>
        </w:r>
        <w:r w:rsidR="00280E59">
          <w:rPr>
            <w:noProof/>
            <w:webHidden/>
          </w:rPr>
          <w:fldChar w:fldCharType="separate"/>
        </w:r>
        <w:r w:rsidR="00280E59">
          <w:rPr>
            <w:noProof/>
            <w:webHidden/>
          </w:rPr>
          <w:t>61</w:t>
        </w:r>
        <w:r w:rsidR="00280E59">
          <w:rPr>
            <w:noProof/>
            <w:webHidden/>
          </w:rPr>
          <w:fldChar w:fldCharType="end"/>
        </w:r>
      </w:hyperlink>
    </w:p>
    <w:p w14:paraId="3C73F54A" w14:textId="699D2F72" w:rsidR="00280E59" w:rsidRDefault="00663833">
      <w:pPr>
        <w:pStyle w:val="TOC3"/>
        <w:tabs>
          <w:tab w:val="right" w:leader="dot" w:pos="8302"/>
        </w:tabs>
        <w:rPr>
          <w:noProof/>
          <w:kern w:val="2"/>
          <w:sz w:val="21"/>
        </w:rPr>
      </w:pPr>
      <w:hyperlink w:anchor="_Toc90542561" w:history="1">
        <w:r w:rsidR="00280E59" w:rsidRPr="00373DB6">
          <w:rPr>
            <w:rStyle w:val="afb"/>
            <w:rFonts w:ascii="Times New Roman" w:hAnsi="Times New Roman" w:cs="Times New Roman"/>
            <w:noProof/>
          </w:rPr>
          <w:t>十、供应商认为需要提供的其他资料</w:t>
        </w:r>
        <w:r w:rsidR="00280E59">
          <w:rPr>
            <w:noProof/>
            <w:webHidden/>
          </w:rPr>
          <w:tab/>
        </w:r>
        <w:r w:rsidR="00280E59">
          <w:rPr>
            <w:noProof/>
            <w:webHidden/>
          </w:rPr>
          <w:fldChar w:fldCharType="begin"/>
        </w:r>
        <w:r w:rsidR="00280E59">
          <w:rPr>
            <w:noProof/>
            <w:webHidden/>
          </w:rPr>
          <w:instrText xml:space="preserve"> PAGEREF _Toc90542561 \h </w:instrText>
        </w:r>
        <w:r w:rsidR="00280E59">
          <w:rPr>
            <w:noProof/>
            <w:webHidden/>
          </w:rPr>
        </w:r>
        <w:r w:rsidR="00280E59">
          <w:rPr>
            <w:noProof/>
            <w:webHidden/>
          </w:rPr>
          <w:fldChar w:fldCharType="separate"/>
        </w:r>
        <w:r w:rsidR="00280E59">
          <w:rPr>
            <w:noProof/>
            <w:webHidden/>
          </w:rPr>
          <w:t>63</w:t>
        </w:r>
        <w:r w:rsidR="00280E59">
          <w:rPr>
            <w:noProof/>
            <w:webHidden/>
          </w:rPr>
          <w:fldChar w:fldCharType="end"/>
        </w:r>
      </w:hyperlink>
    </w:p>
    <w:p w14:paraId="4795F83E" w14:textId="1C966239" w:rsidR="00280E59" w:rsidRDefault="00663833">
      <w:pPr>
        <w:pStyle w:val="TOC1"/>
        <w:tabs>
          <w:tab w:val="right" w:leader="dot" w:pos="8302"/>
        </w:tabs>
        <w:rPr>
          <w:noProof/>
          <w:kern w:val="2"/>
          <w:sz w:val="21"/>
        </w:rPr>
      </w:pPr>
      <w:hyperlink w:anchor="_Toc90542562" w:history="1">
        <w:r w:rsidR="00280E59" w:rsidRPr="00373DB6">
          <w:rPr>
            <w:rStyle w:val="afb"/>
            <w:rFonts w:ascii="Times New Roman" w:hAnsi="Times New Roman" w:cs="Times New Roman"/>
            <w:noProof/>
          </w:rPr>
          <w:t>第六章</w:t>
        </w:r>
        <w:r w:rsidR="00280E59" w:rsidRPr="00373DB6">
          <w:rPr>
            <w:rStyle w:val="afb"/>
            <w:rFonts w:ascii="Times New Roman" w:hAnsi="Times New Roman" w:cs="Times New Roman"/>
            <w:noProof/>
          </w:rPr>
          <w:t xml:space="preserve"> </w:t>
        </w:r>
        <w:r w:rsidR="00280E59" w:rsidRPr="00373DB6">
          <w:rPr>
            <w:rStyle w:val="afb"/>
            <w:rFonts w:ascii="Times New Roman" w:hAnsi="Times New Roman" w:cs="Times New Roman"/>
            <w:noProof/>
          </w:rPr>
          <w:t>采购需求</w:t>
        </w:r>
        <w:r w:rsidR="00280E59">
          <w:rPr>
            <w:noProof/>
            <w:webHidden/>
          </w:rPr>
          <w:tab/>
        </w:r>
        <w:r w:rsidR="00280E59">
          <w:rPr>
            <w:noProof/>
            <w:webHidden/>
          </w:rPr>
          <w:fldChar w:fldCharType="begin"/>
        </w:r>
        <w:r w:rsidR="00280E59">
          <w:rPr>
            <w:noProof/>
            <w:webHidden/>
          </w:rPr>
          <w:instrText xml:space="preserve"> PAGEREF _Toc90542562 \h </w:instrText>
        </w:r>
        <w:r w:rsidR="00280E59">
          <w:rPr>
            <w:noProof/>
            <w:webHidden/>
          </w:rPr>
        </w:r>
        <w:r w:rsidR="00280E59">
          <w:rPr>
            <w:noProof/>
            <w:webHidden/>
          </w:rPr>
          <w:fldChar w:fldCharType="separate"/>
        </w:r>
        <w:r w:rsidR="00280E59">
          <w:rPr>
            <w:noProof/>
            <w:webHidden/>
          </w:rPr>
          <w:t>64</w:t>
        </w:r>
        <w:r w:rsidR="00280E59">
          <w:rPr>
            <w:noProof/>
            <w:webHidden/>
          </w:rPr>
          <w:fldChar w:fldCharType="end"/>
        </w:r>
      </w:hyperlink>
    </w:p>
    <w:p w14:paraId="2744E2CB" w14:textId="5F612CA0" w:rsidR="00D15E6D" w:rsidRPr="0032044B" w:rsidRDefault="00A03883">
      <w:pPr>
        <w:widowControl/>
        <w:jc w:val="left"/>
        <w:rPr>
          <w:rFonts w:ascii="Times New Roman" w:hAnsi="Times New Roman" w:cs="Times New Roman"/>
        </w:rPr>
      </w:pPr>
      <w:r w:rsidRPr="0032044B">
        <w:rPr>
          <w:rFonts w:ascii="Times New Roman" w:hAnsi="Times New Roman" w:cs="Times New Roman"/>
        </w:rPr>
        <w:fldChar w:fldCharType="end"/>
      </w:r>
    </w:p>
    <w:p w14:paraId="18BD4669" w14:textId="77777777" w:rsidR="00D15E6D" w:rsidRPr="0032044B" w:rsidRDefault="00D15E6D">
      <w:pPr>
        <w:widowControl/>
        <w:jc w:val="left"/>
        <w:rPr>
          <w:rFonts w:ascii="Times New Roman" w:hAnsi="Times New Roman" w:cs="Times New Roman"/>
        </w:rPr>
      </w:pPr>
    </w:p>
    <w:p w14:paraId="1F0A062E" w14:textId="77777777" w:rsidR="00D15E6D" w:rsidRPr="0032044B" w:rsidRDefault="00D15E6D">
      <w:pPr>
        <w:rPr>
          <w:rFonts w:ascii="Times New Roman" w:hAnsi="Times New Roman" w:cs="Times New Roman"/>
        </w:rPr>
      </w:pPr>
    </w:p>
    <w:p w14:paraId="5E9BCA4E" w14:textId="77777777" w:rsidR="00D15E6D" w:rsidRPr="0032044B" w:rsidRDefault="00A03883">
      <w:pPr>
        <w:widowControl/>
        <w:jc w:val="left"/>
        <w:rPr>
          <w:rFonts w:ascii="Times New Roman" w:hAnsi="Times New Roman" w:cs="Times New Roman"/>
          <w:b/>
          <w:bCs/>
          <w:kern w:val="44"/>
          <w:sz w:val="32"/>
          <w:szCs w:val="44"/>
        </w:rPr>
      </w:pPr>
      <w:bookmarkStart w:id="0" w:name="_Hlk41555242"/>
      <w:r w:rsidRPr="0032044B">
        <w:rPr>
          <w:rFonts w:ascii="Times New Roman" w:hAnsi="Times New Roman" w:cs="Times New Roman"/>
          <w:sz w:val="32"/>
        </w:rPr>
        <w:br w:type="page"/>
      </w:r>
    </w:p>
    <w:p w14:paraId="19AD0A00" w14:textId="77777777" w:rsidR="00D15E6D" w:rsidRPr="0032044B" w:rsidRDefault="00A03883">
      <w:pPr>
        <w:pStyle w:val="1"/>
        <w:numPr>
          <w:ilvl w:val="0"/>
          <w:numId w:val="1"/>
        </w:numPr>
        <w:spacing w:before="0" w:after="0"/>
        <w:jc w:val="center"/>
        <w:rPr>
          <w:rFonts w:ascii="Times New Roman" w:hAnsi="Times New Roman" w:cs="Times New Roman"/>
          <w:sz w:val="32"/>
        </w:rPr>
      </w:pPr>
      <w:bookmarkStart w:id="1" w:name="_Toc90542522"/>
      <w:r w:rsidRPr="0032044B">
        <w:rPr>
          <w:rFonts w:ascii="Times New Roman" w:hAnsi="Times New Roman" w:cs="Times New Roman"/>
          <w:sz w:val="32"/>
        </w:rPr>
        <w:lastRenderedPageBreak/>
        <w:t>竞争性磋商公告</w:t>
      </w:r>
      <w:bookmarkEnd w:id="1"/>
    </w:p>
    <w:p w14:paraId="1E65588D" w14:textId="54DFCDE8" w:rsidR="00D15E6D" w:rsidRPr="0032044B" w:rsidRDefault="00A8027C">
      <w:pPr>
        <w:spacing w:line="440" w:lineRule="exact"/>
        <w:jc w:val="center"/>
        <w:rPr>
          <w:rFonts w:ascii="Times New Roman" w:hAnsi="Times New Roman" w:cs="Times New Roman"/>
        </w:rPr>
      </w:pPr>
      <w:bookmarkStart w:id="2" w:name="_Hlk44669664"/>
      <w:r>
        <w:rPr>
          <w:rFonts w:ascii="Times New Roman" w:hAnsi="Times New Roman" w:cs="Times New Roman"/>
          <w:kern w:val="0"/>
          <w:sz w:val="24"/>
          <w:szCs w:val="24"/>
          <w:lang w:val="zh-CN"/>
        </w:rPr>
        <w:t>河南省工业和信息化厅会议室视频系统改造项目</w:t>
      </w:r>
      <w:r w:rsidR="00A03883" w:rsidRPr="0032044B">
        <w:rPr>
          <w:rFonts w:ascii="Times New Roman" w:hAnsi="Times New Roman" w:cs="Times New Roman"/>
          <w:kern w:val="0"/>
          <w:sz w:val="24"/>
          <w:szCs w:val="24"/>
          <w:lang w:val="zh-CN"/>
        </w:rPr>
        <w:t>竞争性磋商公告</w:t>
      </w:r>
    </w:p>
    <w:p w14:paraId="3102D5B1" w14:textId="77777777" w:rsidR="00D15E6D" w:rsidRPr="0032044B" w:rsidRDefault="00A03883">
      <w:pPr>
        <w:spacing w:line="440" w:lineRule="exact"/>
        <w:rPr>
          <w:rFonts w:ascii="Times New Roman" w:hAnsi="Times New Roman" w:cs="Times New Roman"/>
          <w:sz w:val="24"/>
        </w:rPr>
      </w:pPr>
      <w:bookmarkStart w:id="3" w:name="_Hlk41555224"/>
      <w:bookmarkEnd w:id="0"/>
      <w:bookmarkEnd w:id="3"/>
      <w:r w:rsidRPr="0032044B">
        <w:rPr>
          <w:rFonts w:ascii="Times New Roman" w:hAnsi="Times New Roman" w:cs="Times New Roman"/>
          <w:sz w:val="24"/>
        </w:rPr>
        <w:t>一、项目基本情况</w:t>
      </w:r>
    </w:p>
    <w:p w14:paraId="10CC1E92" w14:textId="496001BB" w:rsidR="00CD4CAF" w:rsidRPr="0032044B" w:rsidRDefault="00CD4CAF" w:rsidP="00CD4CAF">
      <w:pPr>
        <w:spacing w:line="440" w:lineRule="exact"/>
        <w:ind w:firstLineChars="177" w:firstLine="425"/>
        <w:rPr>
          <w:rFonts w:ascii="Times New Roman" w:hAnsi="Times New Roman" w:cs="Times New Roman"/>
          <w:sz w:val="24"/>
        </w:rPr>
      </w:pPr>
      <w:r>
        <w:rPr>
          <w:rFonts w:ascii="Times New Roman" w:hAnsi="Times New Roman" w:cs="Times New Roman"/>
          <w:sz w:val="24"/>
        </w:rPr>
        <w:t>1.</w:t>
      </w:r>
      <w:r w:rsidRPr="0032044B">
        <w:rPr>
          <w:rFonts w:ascii="Times New Roman" w:hAnsi="Times New Roman" w:cs="Times New Roman"/>
          <w:sz w:val="24"/>
        </w:rPr>
        <w:t>项目编号：</w:t>
      </w:r>
      <w:r w:rsidR="00A8027C">
        <w:rPr>
          <w:rFonts w:ascii="Times New Roman" w:hAnsi="Times New Roman" w:cs="Times New Roman"/>
          <w:sz w:val="24"/>
        </w:rPr>
        <w:t>WX2021-1975</w:t>
      </w:r>
    </w:p>
    <w:p w14:paraId="01BD8C80" w14:textId="604FB5FF" w:rsidR="00CD4CAF" w:rsidRPr="0032044B" w:rsidRDefault="00CD4CAF" w:rsidP="00CD4CAF">
      <w:pPr>
        <w:spacing w:line="440" w:lineRule="exact"/>
        <w:ind w:firstLineChars="177" w:firstLine="425"/>
        <w:rPr>
          <w:rFonts w:ascii="Times New Roman" w:hAnsi="Times New Roman" w:cs="Times New Roman"/>
          <w:sz w:val="24"/>
        </w:rPr>
      </w:pPr>
      <w:r>
        <w:rPr>
          <w:rFonts w:ascii="Times New Roman" w:hAnsi="Times New Roman" w:cs="Times New Roman"/>
          <w:sz w:val="24"/>
        </w:rPr>
        <w:t>2.</w:t>
      </w:r>
      <w:r w:rsidRPr="0032044B">
        <w:rPr>
          <w:rFonts w:ascii="Times New Roman" w:hAnsi="Times New Roman" w:cs="Times New Roman"/>
          <w:sz w:val="24"/>
        </w:rPr>
        <w:t>项目名称：</w:t>
      </w:r>
      <w:r w:rsidR="00A8027C">
        <w:rPr>
          <w:rFonts w:ascii="Times New Roman" w:hAnsi="Times New Roman" w:cs="Times New Roman"/>
          <w:sz w:val="24"/>
        </w:rPr>
        <w:t>河南省工业和信息化厅会议室视频系统改造项目</w:t>
      </w:r>
      <w:r w:rsidRPr="0032044B">
        <w:rPr>
          <w:rFonts w:ascii="Times New Roman" w:hAnsi="Times New Roman" w:cs="Times New Roman"/>
          <w:sz w:val="24"/>
        </w:rPr>
        <w:t xml:space="preserve"> </w:t>
      </w:r>
    </w:p>
    <w:p w14:paraId="5FC3CC96" w14:textId="77777777" w:rsidR="00CD4CAF" w:rsidRPr="00900B02" w:rsidRDefault="00CD4CAF" w:rsidP="00CD4CAF">
      <w:pPr>
        <w:spacing w:line="440" w:lineRule="exact"/>
        <w:ind w:firstLineChars="177" w:firstLine="425"/>
        <w:rPr>
          <w:rFonts w:ascii="Times New Roman" w:hAnsi="Times New Roman" w:cs="Times New Roman"/>
          <w:sz w:val="24"/>
        </w:rPr>
      </w:pPr>
      <w:r>
        <w:rPr>
          <w:rFonts w:ascii="Times New Roman" w:hAnsi="Times New Roman" w:cs="Times New Roman"/>
          <w:sz w:val="24"/>
        </w:rPr>
        <w:t>3.</w:t>
      </w:r>
      <w:r w:rsidRPr="0032044B">
        <w:rPr>
          <w:rFonts w:ascii="Times New Roman" w:hAnsi="Times New Roman" w:cs="Times New Roman"/>
          <w:sz w:val="24"/>
        </w:rPr>
        <w:t>采购方式：</w:t>
      </w:r>
      <w:r w:rsidRPr="00900B02">
        <w:rPr>
          <w:rFonts w:ascii="Times New Roman" w:hAnsi="Times New Roman" w:cs="Times New Roman"/>
          <w:sz w:val="24"/>
        </w:rPr>
        <w:t>竞争性磋商采购</w:t>
      </w:r>
    </w:p>
    <w:p w14:paraId="758C7846" w14:textId="4A1A6A4E" w:rsidR="00CD4CAF" w:rsidRPr="00900B02" w:rsidRDefault="00CD4CAF" w:rsidP="00CD4CAF">
      <w:pPr>
        <w:spacing w:line="440" w:lineRule="exact"/>
        <w:ind w:firstLineChars="177" w:firstLine="425"/>
        <w:rPr>
          <w:rFonts w:ascii="Times New Roman" w:hAnsi="Times New Roman" w:cs="Times New Roman"/>
          <w:sz w:val="24"/>
        </w:rPr>
      </w:pPr>
      <w:r w:rsidRPr="00900B02">
        <w:rPr>
          <w:rFonts w:ascii="Times New Roman" w:hAnsi="Times New Roman" w:cs="Times New Roman"/>
          <w:sz w:val="24"/>
        </w:rPr>
        <w:t>4.</w:t>
      </w:r>
      <w:r w:rsidRPr="00900B02">
        <w:rPr>
          <w:rFonts w:ascii="Times New Roman" w:hAnsi="Times New Roman" w:cs="Times New Roman"/>
          <w:sz w:val="24"/>
        </w:rPr>
        <w:t>预算金额：</w:t>
      </w:r>
      <w:r w:rsidR="008C129D" w:rsidRPr="00900B02">
        <w:rPr>
          <w:rFonts w:ascii="Times New Roman" w:hAnsi="Times New Roman" w:cs="Times New Roman"/>
          <w:sz w:val="24"/>
        </w:rPr>
        <w:t>650000.0</w:t>
      </w:r>
      <w:r w:rsidRPr="00900B02">
        <w:rPr>
          <w:rFonts w:ascii="Times New Roman" w:hAnsi="Times New Roman" w:cs="Times New Roman"/>
          <w:sz w:val="24"/>
        </w:rPr>
        <w:t>元</w:t>
      </w:r>
    </w:p>
    <w:p w14:paraId="4FE0477E" w14:textId="5BC3D42A" w:rsidR="00D15E6D" w:rsidRPr="00900B02" w:rsidRDefault="00A03883">
      <w:pPr>
        <w:spacing w:line="440" w:lineRule="exact"/>
        <w:ind w:firstLineChars="177" w:firstLine="425"/>
        <w:rPr>
          <w:rFonts w:ascii="Times New Roman" w:hAnsi="Times New Roman" w:cs="Times New Roman"/>
          <w:sz w:val="24"/>
        </w:rPr>
      </w:pPr>
      <w:r w:rsidRPr="00900B02">
        <w:rPr>
          <w:rFonts w:ascii="Times New Roman" w:hAnsi="Times New Roman" w:cs="Times New Roman"/>
          <w:sz w:val="24"/>
        </w:rPr>
        <w:t>最高限价：</w:t>
      </w:r>
      <w:r w:rsidR="008C129D" w:rsidRPr="00900B02">
        <w:rPr>
          <w:rFonts w:ascii="Times New Roman" w:hAnsi="Times New Roman" w:cs="Times New Roman"/>
          <w:sz w:val="24"/>
        </w:rPr>
        <w:t>650000.0</w:t>
      </w:r>
      <w:r w:rsidRPr="00900B02">
        <w:rPr>
          <w:rFonts w:ascii="Times New Roman" w:hAnsi="Times New Roman" w:cs="Times New Roman"/>
          <w:sz w:val="24"/>
        </w:rPr>
        <w:t>元</w:t>
      </w:r>
    </w:p>
    <w:tbl>
      <w:tblPr>
        <w:tblW w:w="892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644"/>
        <w:gridCol w:w="1509"/>
        <w:gridCol w:w="3418"/>
        <w:gridCol w:w="1654"/>
        <w:gridCol w:w="1701"/>
      </w:tblGrid>
      <w:tr w:rsidR="00D15E6D" w:rsidRPr="00900B02" w14:paraId="39E10A2F" w14:textId="77777777" w:rsidTr="00CD4CAF">
        <w:trPr>
          <w:jc w:val="center"/>
        </w:trPr>
        <w:tc>
          <w:tcPr>
            <w:tcW w:w="644" w:type="dxa"/>
            <w:tcBorders>
              <w:top w:val="single" w:sz="4" w:space="0" w:color="000000"/>
              <w:left w:val="single" w:sz="4" w:space="0" w:color="000000"/>
              <w:bottom w:val="single" w:sz="4" w:space="0" w:color="000000"/>
              <w:right w:val="single" w:sz="4" w:space="0" w:color="000000"/>
            </w:tcBorders>
            <w:vAlign w:val="center"/>
          </w:tcPr>
          <w:p w14:paraId="6A238842" w14:textId="77777777" w:rsidR="00D15E6D" w:rsidRPr="00900B02" w:rsidRDefault="00A03883">
            <w:pPr>
              <w:pStyle w:val="BodyText"/>
              <w:spacing w:after="0" w:line="440" w:lineRule="exact"/>
              <w:jc w:val="center"/>
              <w:rPr>
                <w:rStyle w:val="NormalCharacter"/>
                <w:sz w:val="24"/>
              </w:rPr>
            </w:pPr>
            <w:r w:rsidRPr="00900B02">
              <w:rPr>
                <w:rStyle w:val="NormalCharacter"/>
                <w:sz w:val="24"/>
              </w:rPr>
              <w:t>序号</w:t>
            </w:r>
          </w:p>
        </w:tc>
        <w:tc>
          <w:tcPr>
            <w:tcW w:w="1509" w:type="dxa"/>
            <w:tcBorders>
              <w:top w:val="single" w:sz="4" w:space="0" w:color="000000"/>
              <w:left w:val="single" w:sz="4" w:space="0" w:color="000000"/>
              <w:bottom w:val="single" w:sz="4" w:space="0" w:color="000000"/>
              <w:right w:val="single" w:sz="4" w:space="0" w:color="000000"/>
            </w:tcBorders>
            <w:vAlign w:val="center"/>
          </w:tcPr>
          <w:p w14:paraId="702F43DC" w14:textId="77777777" w:rsidR="00D15E6D" w:rsidRPr="00900B02" w:rsidRDefault="00A03883">
            <w:pPr>
              <w:pStyle w:val="BodyText"/>
              <w:spacing w:after="0" w:line="440" w:lineRule="exact"/>
              <w:jc w:val="center"/>
              <w:rPr>
                <w:rStyle w:val="NormalCharacter"/>
                <w:sz w:val="24"/>
              </w:rPr>
            </w:pPr>
            <w:proofErr w:type="gramStart"/>
            <w:r w:rsidRPr="00900B02">
              <w:rPr>
                <w:rStyle w:val="NormalCharacter"/>
                <w:sz w:val="24"/>
              </w:rPr>
              <w:t>包号</w:t>
            </w:r>
            <w:proofErr w:type="gramEnd"/>
          </w:p>
        </w:tc>
        <w:tc>
          <w:tcPr>
            <w:tcW w:w="3418" w:type="dxa"/>
            <w:tcBorders>
              <w:top w:val="single" w:sz="4" w:space="0" w:color="000000"/>
              <w:left w:val="single" w:sz="4" w:space="0" w:color="000000"/>
              <w:bottom w:val="single" w:sz="4" w:space="0" w:color="000000"/>
              <w:right w:val="single" w:sz="4" w:space="0" w:color="000000"/>
            </w:tcBorders>
            <w:vAlign w:val="center"/>
          </w:tcPr>
          <w:p w14:paraId="604B40BC" w14:textId="77777777" w:rsidR="00D15E6D" w:rsidRPr="00900B02" w:rsidRDefault="00A03883">
            <w:pPr>
              <w:pStyle w:val="BodyText"/>
              <w:spacing w:after="0" w:line="440" w:lineRule="exact"/>
              <w:jc w:val="center"/>
              <w:rPr>
                <w:rStyle w:val="NormalCharacter"/>
                <w:sz w:val="24"/>
              </w:rPr>
            </w:pPr>
            <w:r w:rsidRPr="00900B02">
              <w:rPr>
                <w:rStyle w:val="NormalCharacter"/>
                <w:sz w:val="24"/>
              </w:rPr>
              <w:t>包名称</w:t>
            </w:r>
          </w:p>
        </w:tc>
        <w:tc>
          <w:tcPr>
            <w:tcW w:w="1654" w:type="dxa"/>
            <w:tcBorders>
              <w:top w:val="single" w:sz="4" w:space="0" w:color="000000"/>
              <w:left w:val="single" w:sz="4" w:space="0" w:color="000000"/>
              <w:bottom w:val="single" w:sz="4" w:space="0" w:color="000000"/>
              <w:right w:val="single" w:sz="4" w:space="0" w:color="000000"/>
            </w:tcBorders>
            <w:vAlign w:val="center"/>
          </w:tcPr>
          <w:p w14:paraId="41FF6934" w14:textId="77777777" w:rsidR="00D15E6D" w:rsidRPr="00900B02" w:rsidRDefault="00A03883">
            <w:pPr>
              <w:pStyle w:val="BodyText"/>
              <w:spacing w:after="0" w:line="440" w:lineRule="exact"/>
              <w:jc w:val="center"/>
              <w:rPr>
                <w:rStyle w:val="NormalCharacter"/>
                <w:sz w:val="24"/>
              </w:rPr>
            </w:pPr>
            <w:r w:rsidRPr="00900B02">
              <w:rPr>
                <w:rStyle w:val="NormalCharacter"/>
                <w:sz w:val="24"/>
              </w:rPr>
              <w:t>包预算（元）</w:t>
            </w:r>
          </w:p>
        </w:tc>
        <w:tc>
          <w:tcPr>
            <w:tcW w:w="1701" w:type="dxa"/>
            <w:tcBorders>
              <w:top w:val="single" w:sz="4" w:space="0" w:color="000000"/>
              <w:left w:val="single" w:sz="4" w:space="0" w:color="000000"/>
              <w:bottom w:val="single" w:sz="4" w:space="0" w:color="000000"/>
              <w:right w:val="single" w:sz="4" w:space="0" w:color="000000"/>
            </w:tcBorders>
            <w:vAlign w:val="center"/>
          </w:tcPr>
          <w:p w14:paraId="7E73C1DC" w14:textId="77777777" w:rsidR="00D15E6D" w:rsidRPr="00900B02" w:rsidRDefault="00A03883">
            <w:pPr>
              <w:pStyle w:val="BodyText"/>
              <w:spacing w:after="0" w:line="440" w:lineRule="exact"/>
              <w:jc w:val="center"/>
              <w:rPr>
                <w:rStyle w:val="NormalCharacter"/>
                <w:sz w:val="24"/>
              </w:rPr>
            </w:pPr>
            <w:proofErr w:type="gramStart"/>
            <w:r w:rsidRPr="00900B02">
              <w:rPr>
                <w:rStyle w:val="NormalCharacter"/>
                <w:sz w:val="24"/>
              </w:rPr>
              <w:t>包最高</w:t>
            </w:r>
            <w:proofErr w:type="gramEnd"/>
            <w:r w:rsidRPr="00900B02">
              <w:rPr>
                <w:rStyle w:val="NormalCharacter"/>
                <w:sz w:val="24"/>
              </w:rPr>
              <w:t>限价（元）</w:t>
            </w:r>
          </w:p>
        </w:tc>
      </w:tr>
      <w:tr w:rsidR="00D15E6D" w:rsidRPr="00900B02" w14:paraId="326F2E9E" w14:textId="77777777" w:rsidTr="00CD4CAF">
        <w:trPr>
          <w:jc w:val="center"/>
        </w:trPr>
        <w:tc>
          <w:tcPr>
            <w:tcW w:w="644" w:type="dxa"/>
            <w:tcBorders>
              <w:top w:val="single" w:sz="4" w:space="0" w:color="000000"/>
              <w:left w:val="single" w:sz="4" w:space="0" w:color="000000"/>
              <w:bottom w:val="single" w:sz="4" w:space="0" w:color="000000"/>
              <w:right w:val="single" w:sz="4" w:space="0" w:color="000000"/>
            </w:tcBorders>
            <w:vAlign w:val="center"/>
          </w:tcPr>
          <w:p w14:paraId="09509142" w14:textId="77777777" w:rsidR="00D15E6D" w:rsidRPr="00900B02" w:rsidRDefault="00A03883">
            <w:pPr>
              <w:pStyle w:val="BodyText"/>
              <w:spacing w:after="0" w:line="440" w:lineRule="exact"/>
              <w:jc w:val="center"/>
              <w:rPr>
                <w:rStyle w:val="NormalCharacter"/>
                <w:sz w:val="24"/>
              </w:rPr>
            </w:pPr>
            <w:r w:rsidRPr="00900B02">
              <w:rPr>
                <w:rStyle w:val="NormalCharacter"/>
                <w:sz w:val="24"/>
              </w:rPr>
              <w:t>1</w:t>
            </w:r>
          </w:p>
        </w:tc>
        <w:tc>
          <w:tcPr>
            <w:tcW w:w="1509" w:type="dxa"/>
            <w:tcBorders>
              <w:top w:val="single" w:sz="4" w:space="0" w:color="000000"/>
              <w:left w:val="single" w:sz="4" w:space="0" w:color="000000"/>
              <w:bottom w:val="single" w:sz="4" w:space="0" w:color="000000"/>
              <w:right w:val="single" w:sz="4" w:space="0" w:color="000000"/>
            </w:tcBorders>
            <w:vAlign w:val="center"/>
          </w:tcPr>
          <w:p w14:paraId="72E13ED4" w14:textId="46B9C3E9" w:rsidR="00D15E6D" w:rsidRPr="00900B02" w:rsidRDefault="00A8027C">
            <w:pPr>
              <w:pStyle w:val="BodyText"/>
              <w:spacing w:after="0" w:line="440" w:lineRule="exact"/>
              <w:jc w:val="center"/>
              <w:rPr>
                <w:rStyle w:val="NormalCharacter"/>
                <w:sz w:val="24"/>
              </w:rPr>
            </w:pPr>
            <w:r w:rsidRPr="00900B02">
              <w:rPr>
                <w:kern w:val="0"/>
                <w:sz w:val="24"/>
                <w:lang w:val="zh-CN"/>
              </w:rPr>
              <w:t>WX2021-1975</w:t>
            </w:r>
          </w:p>
        </w:tc>
        <w:tc>
          <w:tcPr>
            <w:tcW w:w="3418" w:type="dxa"/>
            <w:tcBorders>
              <w:top w:val="single" w:sz="4" w:space="0" w:color="000000"/>
              <w:left w:val="single" w:sz="4" w:space="0" w:color="000000"/>
              <w:bottom w:val="single" w:sz="4" w:space="0" w:color="000000"/>
              <w:right w:val="single" w:sz="4" w:space="0" w:color="000000"/>
            </w:tcBorders>
            <w:vAlign w:val="center"/>
          </w:tcPr>
          <w:p w14:paraId="46345183" w14:textId="17C59302" w:rsidR="00D15E6D" w:rsidRPr="00900B02" w:rsidRDefault="00A8027C">
            <w:pPr>
              <w:pStyle w:val="BodyText"/>
              <w:spacing w:after="0" w:line="440" w:lineRule="exact"/>
              <w:jc w:val="center"/>
              <w:rPr>
                <w:rStyle w:val="NormalCharacter"/>
                <w:sz w:val="24"/>
              </w:rPr>
            </w:pPr>
            <w:r w:rsidRPr="00900B02">
              <w:rPr>
                <w:rStyle w:val="NormalCharacter"/>
                <w:sz w:val="24"/>
              </w:rPr>
              <w:t>河南省工业和信息化厅会议室视频系统改造项目</w:t>
            </w:r>
            <w:r w:rsidR="00A03883" w:rsidRPr="00900B02">
              <w:rPr>
                <w:rStyle w:val="NormalCharacter"/>
                <w:sz w:val="24"/>
              </w:rPr>
              <w:t xml:space="preserve"> </w:t>
            </w:r>
          </w:p>
        </w:tc>
        <w:tc>
          <w:tcPr>
            <w:tcW w:w="1654" w:type="dxa"/>
            <w:tcBorders>
              <w:top w:val="single" w:sz="4" w:space="0" w:color="000000"/>
              <w:left w:val="single" w:sz="4" w:space="0" w:color="000000"/>
              <w:bottom w:val="single" w:sz="4" w:space="0" w:color="000000"/>
              <w:right w:val="single" w:sz="4" w:space="0" w:color="000000"/>
            </w:tcBorders>
            <w:vAlign w:val="center"/>
          </w:tcPr>
          <w:p w14:paraId="6027EA3A" w14:textId="1923C394" w:rsidR="00D15E6D" w:rsidRPr="00900B02" w:rsidRDefault="008C129D">
            <w:pPr>
              <w:pStyle w:val="BodyText"/>
              <w:spacing w:after="0" w:line="440" w:lineRule="exact"/>
              <w:jc w:val="center"/>
              <w:rPr>
                <w:rStyle w:val="NormalCharacter"/>
                <w:sz w:val="24"/>
              </w:rPr>
            </w:pPr>
            <w:r w:rsidRPr="00900B02">
              <w:rPr>
                <w:kern w:val="0"/>
                <w:sz w:val="24"/>
                <w:lang w:val="zh-CN"/>
              </w:rPr>
              <w:t>650000.0</w:t>
            </w:r>
          </w:p>
        </w:tc>
        <w:tc>
          <w:tcPr>
            <w:tcW w:w="1701" w:type="dxa"/>
            <w:tcBorders>
              <w:top w:val="single" w:sz="4" w:space="0" w:color="000000"/>
              <w:left w:val="single" w:sz="4" w:space="0" w:color="000000"/>
              <w:bottom w:val="single" w:sz="4" w:space="0" w:color="000000"/>
              <w:right w:val="single" w:sz="4" w:space="0" w:color="000000"/>
            </w:tcBorders>
            <w:vAlign w:val="center"/>
          </w:tcPr>
          <w:p w14:paraId="76519287" w14:textId="46F936C4" w:rsidR="00D15E6D" w:rsidRPr="00900B02" w:rsidRDefault="008C129D">
            <w:pPr>
              <w:pStyle w:val="BodyText"/>
              <w:spacing w:after="0" w:line="440" w:lineRule="exact"/>
              <w:jc w:val="center"/>
              <w:rPr>
                <w:rStyle w:val="NormalCharacter"/>
                <w:sz w:val="24"/>
              </w:rPr>
            </w:pPr>
            <w:r w:rsidRPr="00900B02">
              <w:rPr>
                <w:kern w:val="0"/>
                <w:sz w:val="24"/>
                <w:lang w:val="zh-CN"/>
              </w:rPr>
              <w:t>650000.0</w:t>
            </w:r>
          </w:p>
        </w:tc>
      </w:tr>
    </w:tbl>
    <w:p w14:paraId="6E5C3AB0" w14:textId="32306A01" w:rsidR="00D15E6D" w:rsidRPr="0032044B" w:rsidRDefault="00CD4CAF">
      <w:pPr>
        <w:spacing w:line="440" w:lineRule="exact"/>
        <w:ind w:firstLineChars="177" w:firstLine="425"/>
        <w:rPr>
          <w:rFonts w:ascii="Times New Roman" w:hAnsi="Times New Roman" w:cs="Times New Roman"/>
          <w:sz w:val="24"/>
        </w:rPr>
      </w:pPr>
      <w:r w:rsidRPr="00900B02">
        <w:rPr>
          <w:rFonts w:ascii="Times New Roman" w:hAnsi="Times New Roman" w:cs="Times New Roman"/>
          <w:sz w:val="24"/>
        </w:rPr>
        <w:t>5.</w:t>
      </w:r>
      <w:r w:rsidR="00A03883" w:rsidRPr="00900B02">
        <w:rPr>
          <w:rFonts w:ascii="Times New Roman" w:hAnsi="Times New Roman" w:cs="Times New Roman"/>
          <w:sz w:val="24"/>
        </w:rPr>
        <w:t>采购需求：</w:t>
      </w:r>
    </w:p>
    <w:p w14:paraId="6344633A" w14:textId="61B4CA3D" w:rsidR="00D15E6D" w:rsidRPr="0032044B" w:rsidRDefault="00A03883">
      <w:pPr>
        <w:spacing w:line="440" w:lineRule="exact"/>
        <w:ind w:firstLineChars="177" w:firstLine="425"/>
        <w:rPr>
          <w:rFonts w:ascii="Times New Roman" w:hAnsi="Times New Roman" w:cs="Times New Roman"/>
          <w:sz w:val="24"/>
        </w:rPr>
      </w:pPr>
      <w:r w:rsidRPr="0032044B">
        <w:rPr>
          <w:rFonts w:ascii="Times New Roman" w:hAnsi="Times New Roman" w:cs="Times New Roman"/>
          <w:sz w:val="24"/>
        </w:rPr>
        <w:t>5.1</w:t>
      </w:r>
      <w:r w:rsidRPr="0032044B">
        <w:rPr>
          <w:rFonts w:ascii="Times New Roman" w:hAnsi="Times New Roman" w:cs="Times New Roman"/>
          <w:sz w:val="24"/>
        </w:rPr>
        <w:t>项目背景：</w:t>
      </w:r>
      <w:r w:rsidR="00A8027C">
        <w:rPr>
          <w:rFonts w:ascii="Times New Roman" w:hAnsi="Times New Roman" w:cs="Times New Roman" w:hint="eastAsia"/>
          <w:sz w:val="24"/>
        </w:rPr>
        <w:t>拟对厅机关</w:t>
      </w:r>
      <w:r w:rsidR="00A8027C">
        <w:rPr>
          <w:rFonts w:ascii="Times New Roman" w:hAnsi="Times New Roman" w:cs="Times New Roman" w:hint="eastAsia"/>
          <w:sz w:val="24"/>
        </w:rPr>
        <w:t>7</w:t>
      </w:r>
      <w:r w:rsidR="00A8027C">
        <w:rPr>
          <w:rFonts w:ascii="Times New Roman" w:hAnsi="Times New Roman" w:cs="Times New Roman" w:hint="eastAsia"/>
          <w:sz w:val="24"/>
        </w:rPr>
        <w:t>楼两个会议室及</w:t>
      </w:r>
      <w:r w:rsidR="00A8027C">
        <w:rPr>
          <w:rFonts w:ascii="Times New Roman" w:hAnsi="Times New Roman" w:cs="Times New Roman" w:hint="eastAsia"/>
          <w:sz w:val="24"/>
        </w:rPr>
        <w:t>1</w:t>
      </w:r>
      <w:r w:rsidR="00A8027C">
        <w:rPr>
          <w:rFonts w:ascii="Times New Roman" w:hAnsi="Times New Roman" w:cs="Times New Roman"/>
          <w:sz w:val="24"/>
        </w:rPr>
        <w:t>5</w:t>
      </w:r>
      <w:r w:rsidR="00A8027C">
        <w:rPr>
          <w:rFonts w:ascii="Times New Roman" w:hAnsi="Times New Roman" w:cs="Times New Roman" w:hint="eastAsia"/>
          <w:sz w:val="24"/>
        </w:rPr>
        <w:t>楼一个会议室进行视频系统改造，实现厅内部各会议室之间视频系统互通互联，并完成与</w:t>
      </w:r>
      <w:r w:rsidR="00CE72D4">
        <w:rPr>
          <w:rFonts w:ascii="Times New Roman" w:hAnsi="Times New Roman" w:cs="Times New Roman" w:hint="eastAsia"/>
          <w:sz w:val="24"/>
        </w:rPr>
        <w:t>工信部、</w:t>
      </w:r>
      <w:r w:rsidR="00A8027C">
        <w:rPr>
          <w:rFonts w:ascii="Times New Roman" w:hAnsi="Times New Roman" w:cs="Times New Roman" w:hint="eastAsia"/>
          <w:sz w:val="24"/>
        </w:rPr>
        <w:t>省政府视频会议系统连接。</w:t>
      </w:r>
    </w:p>
    <w:p w14:paraId="519F9A7C" w14:textId="282755E7" w:rsidR="00D15E6D" w:rsidRPr="00061057" w:rsidRDefault="00A03883">
      <w:pPr>
        <w:spacing w:line="440" w:lineRule="exact"/>
        <w:ind w:firstLineChars="177" w:firstLine="425"/>
        <w:rPr>
          <w:rFonts w:ascii="Times New Roman" w:hAnsi="Times New Roman" w:cs="Times New Roman"/>
          <w:sz w:val="24"/>
        </w:rPr>
      </w:pPr>
      <w:r w:rsidRPr="0032044B">
        <w:rPr>
          <w:rFonts w:ascii="Times New Roman" w:hAnsi="Times New Roman" w:cs="Times New Roman"/>
          <w:sz w:val="24"/>
        </w:rPr>
        <w:t xml:space="preserve">5.2 </w:t>
      </w:r>
      <w:r w:rsidR="007D2820" w:rsidRPr="00061057">
        <w:rPr>
          <w:rFonts w:ascii="Times New Roman" w:hAnsi="Times New Roman" w:cs="Times New Roman" w:hint="eastAsia"/>
          <w:sz w:val="24"/>
        </w:rPr>
        <w:t>交货期</w:t>
      </w:r>
      <w:r w:rsidR="007D2820" w:rsidRPr="00061057">
        <w:rPr>
          <w:rFonts w:ascii="Times New Roman" w:hAnsi="Times New Roman" w:cs="Times New Roman"/>
          <w:sz w:val="24"/>
        </w:rPr>
        <w:t>：</w:t>
      </w:r>
      <w:r w:rsidR="008C129D" w:rsidRPr="00061057">
        <w:rPr>
          <w:rFonts w:ascii="Times New Roman" w:hAnsi="Times New Roman" w:cs="Times New Roman" w:hint="eastAsia"/>
          <w:sz w:val="24"/>
        </w:rPr>
        <w:t>7</w:t>
      </w:r>
      <w:r w:rsidR="007D2820" w:rsidRPr="00061057">
        <w:rPr>
          <w:rFonts w:ascii="Times New Roman" w:hAnsi="Times New Roman" w:cs="Times New Roman" w:hint="eastAsia"/>
          <w:sz w:val="24"/>
        </w:rPr>
        <w:t>日历天</w:t>
      </w:r>
    </w:p>
    <w:p w14:paraId="72F66EE5" w14:textId="768EB393" w:rsidR="00D15E6D" w:rsidRPr="0032044B" w:rsidRDefault="00A03883">
      <w:pPr>
        <w:spacing w:line="440" w:lineRule="exact"/>
        <w:ind w:firstLineChars="177" w:firstLine="425"/>
        <w:rPr>
          <w:rFonts w:ascii="Times New Roman" w:hAnsi="Times New Roman" w:cs="Times New Roman"/>
          <w:sz w:val="24"/>
        </w:rPr>
      </w:pPr>
      <w:r w:rsidRPr="00061057">
        <w:rPr>
          <w:rFonts w:ascii="Times New Roman" w:hAnsi="Times New Roman" w:cs="Times New Roman"/>
          <w:sz w:val="24"/>
        </w:rPr>
        <w:t xml:space="preserve">5.3 </w:t>
      </w:r>
      <w:r w:rsidR="007D2820" w:rsidRPr="00061057">
        <w:rPr>
          <w:rFonts w:ascii="Times New Roman" w:hAnsi="Times New Roman" w:cs="Times New Roman" w:hint="eastAsia"/>
          <w:sz w:val="24"/>
        </w:rPr>
        <w:t>质保期</w:t>
      </w:r>
      <w:r w:rsidR="007D2820" w:rsidRPr="00061057">
        <w:rPr>
          <w:rFonts w:ascii="Times New Roman" w:hAnsi="Times New Roman" w:cs="Times New Roman"/>
          <w:sz w:val="24"/>
        </w:rPr>
        <w:t>：</w:t>
      </w:r>
      <w:r w:rsidR="008C129D" w:rsidRPr="00061057">
        <w:rPr>
          <w:rFonts w:ascii="Times New Roman" w:hAnsi="Times New Roman" w:cs="Times New Roman" w:hint="eastAsia"/>
          <w:sz w:val="24"/>
        </w:rPr>
        <w:t>三</w:t>
      </w:r>
      <w:r w:rsidR="00AF72C3" w:rsidRPr="00061057">
        <w:rPr>
          <w:rFonts w:ascii="Times New Roman" w:hAnsi="Times New Roman" w:cs="Times New Roman" w:hint="eastAsia"/>
          <w:sz w:val="24"/>
        </w:rPr>
        <w:t>年</w:t>
      </w:r>
    </w:p>
    <w:p w14:paraId="73093DF3" w14:textId="554C16BC" w:rsidR="00D15E6D" w:rsidRPr="0032044B" w:rsidRDefault="00CD4CAF">
      <w:pPr>
        <w:spacing w:line="440" w:lineRule="exact"/>
        <w:ind w:firstLineChars="177" w:firstLine="425"/>
        <w:rPr>
          <w:rFonts w:ascii="Times New Roman" w:hAnsi="Times New Roman" w:cs="Times New Roman"/>
          <w:sz w:val="24"/>
        </w:rPr>
      </w:pPr>
      <w:r>
        <w:rPr>
          <w:rFonts w:ascii="Times New Roman" w:hAnsi="Times New Roman" w:cs="Times New Roman"/>
          <w:sz w:val="24"/>
        </w:rPr>
        <w:t>6.</w:t>
      </w:r>
      <w:r w:rsidR="00A03883" w:rsidRPr="0032044B">
        <w:rPr>
          <w:rFonts w:ascii="Times New Roman" w:hAnsi="Times New Roman" w:cs="Times New Roman"/>
          <w:sz w:val="24"/>
        </w:rPr>
        <w:t>本项目是否接受联合体投标：</w:t>
      </w:r>
      <w:proofErr w:type="gramStart"/>
      <w:r w:rsidR="00A03883" w:rsidRPr="0032044B">
        <w:rPr>
          <w:rFonts w:ascii="Times New Roman" w:hAnsi="Times New Roman" w:cs="Times New Roman"/>
          <w:sz w:val="24"/>
        </w:rPr>
        <w:t>否</w:t>
      </w:r>
      <w:proofErr w:type="gramEnd"/>
    </w:p>
    <w:p w14:paraId="449A8FBC" w14:textId="4B7F1D79" w:rsidR="00D15E6D" w:rsidRPr="0032044B" w:rsidRDefault="00CD4CAF">
      <w:pPr>
        <w:spacing w:line="440" w:lineRule="exact"/>
        <w:ind w:firstLineChars="177" w:firstLine="425"/>
        <w:rPr>
          <w:rFonts w:ascii="Times New Roman" w:hAnsi="Times New Roman" w:cs="Times New Roman"/>
          <w:sz w:val="24"/>
        </w:rPr>
      </w:pPr>
      <w:r>
        <w:rPr>
          <w:rFonts w:ascii="Times New Roman" w:hAnsi="Times New Roman" w:cs="Times New Roman"/>
          <w:sz w:val="24"/>
        </w:rPr>
        <w:t>7.</w:t>
      </w:r>
      <w:r w:rsidR="00A03883" w:rsidRPr="0032044B">
        <w:rPr>
          <w:rFonts w:ascii="Times New Roman" w:hAnsi="Times New Roman" w:cs="Times New Roman"/>
          <w:sz w:val="24"/>
        </w:rPr>
        <w:t>是否接受进口产品：</w:t>
      </w:r>
      <w:proofErr w:type="gramStart"/>
      <w:r w:rsidR="00A03883" w:rsidRPr="0032044B">
        <w:rPr>
          <w:rFonts w:ascii="Times New Roman" w:hAnsi="Times New Roman" w:cs="Times New Roman"/>
          <w:sz w:val="24"/>
        </w:rPr>
        <w:t>否</w:t>
      </w:r>
      <w:proofErr w:type="gramEnd"/>
    </w:p>
    <w:p w14:paraId="7888EDE5" w14:textId="77777777" w:rsidR="00D15E6D" w:rsidRPr="0032044B" w:rsidRDefault="00A03883">
      <w:pPr>
        <w:spacing w:line="440" w:lineRule="exact"/>
        <w:rPr>
          <w:rFonts w:ascii="Times New Roman" w:hAnsi="Times New Roman" w:cs="Times New Roman"/>
          <w:sz w:val="24"/>
        </w:rPr>
      </w:pPr>
      <w:r w:rsidRPr="0032044B">
        <w:rPr>
          <w:rFonts w:ascii="Times New Roman" w:hAnsi="Times New Roman" w:cs="Times New Roman"/>
          <w:sz w:val="24"/>
        </w:rPr>
        <w:t>二、申请人资格要求：</w:t>
      </w:r>
    </w:p>
    <w:p w14:paraId="381B58C9" w14:textId="77777777" w:rsidR="00D15E6D" w:rsidRPr="0032044B" w:rsidRDefault="00A03883">
      <w:pPr>
        <w:widowControl/>
        <w:adjustRightInd w:val="0"/>
        <w:snapToGrid w:val="0"/>
        <w:spacing w:line="440" w:lineRule="exact"/>
        <w:ind w:firstLineChars="200" w:firstLine="480"/>
        <w:jc w:val="left"/>
        <w:rPr>
          <w:rFonts w:ascii="Times New Roman" w:hAnsi="Times New Roman" w:cs="Times New Roman"/>
          <w:kern w:val="0"/>
          <w:sz w:val="24"/>
          <w:szCs w:val="24"/>
        </w:rPr>
      </w:pPr>
      <w:r w:rsidRPr="0032044B">
        <w:rPr>
          <w:rFonts w:ascii="Times New Roman" w:eastAsia="宋体" w:hAnsi="Times New Roman" w:cs="Times New Roman"/>
          <w:kern w:val="0"/>
          <w:sz w:val="24"/>
          <w:szCs w:val="24"/>
        </w:rPr>
        <w:t>1.</w:t>
      </w:r>
      <w:r w:rsidRPr="0032044B">
        <w:rPr>
          <w:rFonts w:ascii="Times New Roman" w:eastAsia="宋体" w:hAnsi="Times New Roman" w:cs="Times New Roman"/>
          <w:kern w:val="0"/>
          <w:sz w:val="24"/>
          <w:szCs w:val="24"/>
        </w:rPr>
        <w:t>满足《中华人民共和国政府采购法》第二十二条规定；</w:t>
      </w:r>
    </w:p>
    <w:p w14:paraId="0C29F4C2" w14:textId="3B5C7257" w:rsidR="00D15E6D" w:rsidRPr="007B5B7F" w:rsidRDefault="00A03883" w:rsidP="007B5B7F">
      <w:pPr>
        <w:spacing w:line="440" w:lineRule="exact"/>
        <w:ind w:firstLineChars="200" w:firstLine="480"/>
        <w:rPr>
          <w:rFonts w:ascii="Times New Roman" w:hAnsi="Times New Roman" w:cs="Times New Roman"/>
          <w:kern w:val="0"/>
          <w:sz w:val="24"/>
          <w:szCs w:val="24"/>
          <w:lang w:val="zh-CN"/>
        </w:rPr>
      </w:pPr>
      <w:r w:rsidRPr="007B5B7F">
        <w:rPr>
          <w:rFonts w:ascii="Times New Roman" w:hAnsi="Times New Roman" w:cs="Times New Roman"/>
          <w:kern w:val="0"/>
          <w:sz w:val="24"/>
          <w:szCs w:val="24"/>
          <w:lang w:val="zh-CN"/>
        </w:rPr>
        <w:t>2.</w:t>
      </w:r>
      <w:r w:rsidRPr="007B5B7F">
        <w:rPr>
          <w:rFonts w:ascii="Times New Roman" w:hAnsi="Times New Roman" w:cs="Times New Roman"/>
          <w:kern w:val="0"/>
          <w:sz w:val="24"/>
          <w:szCs w:val="24"/>
          <w:lang w:val="zh-CN"/>
        </w:rPr>
        <w:t>落实政府采购政策需满足的资格要求：</w:t>
      </w:r>
      <w:r w:rsidR="007B5B7F" w:rsidRPr="007B5B7F">
        <w:rPr>
          <w:rFonts w:ascii="Times New Roman" w:hAnsi="Times New Roman" w:cs="Times New Roman" w:hint="eastAsia"/>
          <w:kern w:val="0"/>
          <w:sz w:val="24"/>
          <w:szCs w:val="24"/>
          <w:lang w:val="zh-CN"/>
        </w:rPr>
        <w:t>本项目执行促进中小型企业发展政策（监狱企业、残疾人福利性企业视同小微企业）、采购强制节能产品、优先采购节能环保产品等政府采购政策；</w:t>
      </w:r>
    </w:p>
    <w:p w14:paraId="409F72DE" w14:textId="77777777" w:rsidR="00D15E6D" w:rsidRPr="0032044B" w:rsidRDefault="00A03883">
      <w:pPr>
        <w:widowControl/>
        <w:adjustRightInd w:val="0"/>
        <w:snapToGrid w:val="0"/>
        <w:spacing w:line="440" w:lineRule="exact"/>
        <w:ind w:firstLineChars="200" w:firstLine="480"/>
        <w:jc w:val="left"/>
        <w:rPr>
          <w:rFonts w:ascii="Times New Roman" w:hAnsi="Times New Roman" w:cs="Times New Roman"/>
          <w:kern w:val="0"/>
          <w:sz w:val="24"/>
          <w:szCs w:val="24"/>
          <w:lang w:val="zh-CN"/>
        </w:rPr>
      </w:pPr>
      <w:r w:rsidRPr="0032044B">
        <w:rPr>
          <w:rFonts w:ascii="Times New Roman" w:hAnsi="Times New Roman" w:cs="Times New Roman"/>
          <w:kern w:val="0"/>
          <w:sz w:val="24"/>
          <w:szCs w:val="24"/>
          <w:lang w:val="zh-CN"/>
        </w:rPr>
        <w:t>3.</w:t>
      </w:r>
      <w:r w:rsidRPr="0032044B">
        <w:rPr>
          <w:rFonts w:ascii="Times New Roman" w:hAnsi="Times New Roman" w:cs="Times New Roman"/>
          <w:kern w:val="0"/>
          <w:sz w:val="24"/>
          <w:szCs w:val="24"/>
          <w:lang w:val="zh-CN"/>
        </w:rPr>
        <w:t>本项目的特定资格要求：</w:t>
      </w:r>
    </w:p>
    <w:p w14:paraId="57FF1A71" w14:textId="7F0AE8F9" w:rsidR="00D15E6D" w:rsidRPr="0032044B" w:rsidRDefault="00A03883" w:rsidP="007B5B7F">
      <w:pPr>
        <w:spacing w:line="440" w:lineRule="exact"/>
        <w:ind w:firstLineChars="200" w:firstLine="480"/>
        <w:rPr>
          <w:rFonts w:ascii="Times New Roman" w:hAnsi="Times New Roman" w:cs="Times New Roman"/>
          <w:kern w:val="0"/>
          <w:sz w:val="24"/>
          <w:szCs w:val="24"/>
          <w:lang w:val="zh-CN"/>
        </w:rPr>
      </w:pPr>
      <w:r w:rsidRPr="0032044B">
        <w:rPr>
          <w:rFonts w:ascii="Times New Roman" w:hAnsi="Times New Roman" w:cs="Times New Roman"/>
          <w:kern w:val="0"/>
          <w:sz w:val="24"/>
          <w:szCs w:val="24"/>
          <w:lang w:val="zh-CN"/>
        </w:rPr>
        <w:t>3.</w:t>
      </w:r>
      <w:r w:rsidR="007B5B7F">
        <w:rPr>
          <w:rFonts w:ascii="Times New Roman" w:hAnsi="Times New Roman" w:cs="Times New Roman"/>
          <w:kern w:val="0"/>
          <w:sz w:val="24"/>
          <w:szCs w:val="24"/>
          <w:lang w:val="zh-CN"/>
        </w:rPr>
        <w:t>1</w:t>
      </w:r>
      <w:r w:rsidRPr="0032044B">
        <w:rPr>
          <w:rFonts w:ascii="Times New Roman" w:eastAsia="宋体" w:hAnsi="Times New Roman" w:cs="Times New Roman"/>
          <w:kern w:val="0"/>
          <w:sz w:val="24"/>
          <w:szCs w:val="24"/>
          <w:lang w:val="zh-CN"/>
        </w:rPr>
        <w:t>未被列入</w:t>
      </w:r>
      <w:r w:rsidRPr="0032044B">
        <w:rPr>
          <w:rFonts w:ascii="Times New Roman" w:eastAsia="宋体" w:hAnsi="Times New Roman" w:cs="Times New Roman"/>
          <w:kern w:val="0"/>
          <w:sz w:val="24"/>
          <w:szCs w:val="24"/>
          <w:lang w:val="zh-CN"/>
        </w:rPr>
        <w:t>“</w:t>
      </w:r>
      <w:r w:rsidRPr="0032044B">
        <w:rPr>
          <w:rFonts w:ascii="Times New Roman" w:eastAsia="宋体" w:hAnsi="Times New Roman" w:cs="Times New Roman"/>
          <w:kern w:val="0"/>
          <w:sz w:val="24"/>
          <w:szCs w:val="24"/>
          <w:lang w:val="zh-CN"/>
        </w:rPr>
        <w:t>信用中国</w:t>
      </w:r>
      <w:r w:rsidRPr="0032044B">
        <w:rPr>
          <w:rFonts w:ascii="Times New Roman" w:eastAsia="宋体" w:hAnsi="Times New Roman" w:cs="Times New Roman"/>
          <w:kern w:val="0"/>
          <w:sz w:val="24"/>
          <w:szCs w:val="24"/>
          <w:lang w:val="zh-CN"/>
        </w:rPr>
        <w:t>”</w:t>
      </w:r>
      <w:r w:rsidRPr="0032044B">
        <w:rPr>
          <w:rFonts w:ascii="Times New Roman" w:eastAsia="宋体" w:hAnsi="Times New Roman" w:cs="Times New Roman"/>
          <w:kern w:val="0"/>
          <w:sz w:val="24"/>
          <w:szCs w:val="24"/>
          <w:lang w:val="zh-CN"/>
        </w:rPr>
        <w:t>网站</w:t>
      </w:r>
      <w:r w:rsidRPr="0032044B">
        <w:rPr>
          <w:rFonts w:ascii="Times New Roman" w:eastAsia="宋体" w:hAnsi="Times New Roman" w:cs="Times New Roman"/>
          <w:kern w:val="0"/>
          <w:sz w:val="24"/>
          <w:szCs w:val="24"/>
          <w:lang w:val="zh-CN"/>
        </w:rPr>
        <w:t xml:space="preserve"> “</w:t>
      </w:r>
      <w:r w:rsidRPr="0032044B">
        <w:rPr>
          <w:rFonts w:ascii="Times New Roman" w:eastAsia="宋体" w:hAnsi="Times New Roman" w:cs="Times New Roman"/>
          <w:kern w:val="0"/>
          <w:sz w:val="24"/>
          <w:szCs w:val="24"/>
          <w:lang w:val="zh-CN"/>
        </w:rPr>
        <w:t>失信被执行人</w:t>
      </w:r>
      <w:r w:rsidRPr="0032044B">
        <w:rPr>
          <w:rFonts w:ascii="Times New Roman" w:eastAsia="宋体" w:hAnsi="Times New Roman" w:cs="Times New Roman"/>
          <w:kern w:val="0"/>
          <w:sz w:val="24"/>
          <w:szCs w:val="24"/>
          <w:lang w:val="zh-CN"/>
        </w:rPr>
        <w:t>”</w:t>
      </w:r>
      <w:r w:rsidRPr="0032044B">
        <w:rPr>
          <w:rFonts w:ascii="Times New Roman" w:eastAsia="宋体" w:hAnsi="Times New Roman" w:cs="Times New Roman"/>
          <w:kern w:val="0"/>
          <w:sz w:val="24"/>
          <w:szCs w:val="24"/>
          <w:lang w:val="zh-CN"/>
        </w:rPr>
        <w:t>、</w:t>
      </w:r>
      <w:r w:rsidRPr="0032044B">
        <w:rPr>
          <w:rFonts w:ascii="Times New Roman" w:eastAsia="宋体" w:hAnsi="Times New Roman" w:cs="Times New Roman"/>
          <w:kern w:val="0"/>
          <w:sz w:val="24"/>
          <w:szCs w:val="24"/>
          <w:lang w:val="zh-CN"/>
        </w:rPr>
        <w:t>“</w:t>
      </w:r>
      <w:r w:rsidRPr="0032044B">
        <w:rPr>
          <w:rFonts w:ascii="Times New Roman" w:eastAsia="宋体" w:hAnsi="Times New Roman" w:cs="Times New Roman"/>
          <w:kern w:val="0"/>
          <w:sz w:val="24"/>
          <w:szCs w:val="24"/>
          <w:lang w:val="zh-CN"/>
        </w:rPr>
        <w:t>重大税收违法案件当事人名单</w:t>
      </w:r>
      <w:r w:rsidRPr="0032044B">
        <w:rPr>
          <w:rFonts w:ascii="Times New Roman" w:eastAsia="宋体" w:hAnsi="Times New Roman" w:cs="Times New Roman"/>
          <w:kern w:val="0"/>
          <w:sz w:val="24"/>
          <w:szCs w:val="24"/>
          <w:lang w:val="zh-CN"/>
        </w:rPr>
        <w:t>”</w:t>
      </w:r>
      <w:r w:rsidRPr="0032044B">
        <w:rPr>
          <w:rFonts w:ascii="Times New Roman" w:eastAsia="宋体" w:hAnsi="Times New Roman" w:cs="Times New Roman"/>
          <w:kern w:val="0"/>
          <w:sz w:val="24"/>
          <w:szCs w:val="24"/>
          <w:lang w:val="zh-CN"/>
        </w:rPr>
        <w:t>和中国政府采购网</w:t>
      </w:r>
      <w:r w:rsidRPr="0032044B">
        <w:rPr>
          <w:rFonts w:ascii="Times New Roman" w:eastAsia="宋体" w:hAnsi="Times New Roman" w:cs="Times New Roman"/>
          <w:kern w:val="0"/>
          <w:sz w:val="24"/>
          <w:szCs w:val="24"/>
          <w:lang w:val="zh-CN"/>
        </w:rPr>
        <w:t>“</w:t>
      </w:r>
      <w:r w:rsidRPr="0032044B">
        <w:rPr>
          <w:rFonts w:ascii="Times New Roman" w:eastAsia="宋体" w:hAnsi="Times New Roman" w:cs="Times New Roman"/>
          <w:kern w:val="0"/>
          <w:sz w:val="24"/>
          <w:szCs w:val="24"/>
          <w:lang w:val="zh-CN"/>
        </w:rPr>
        <w:t>政府采购严重违法失信行为记录名单</w:t>
      </w:r>
      <w:r w:rsidR="00064D5F">
        <w:rPr>
          <w:rFonts w:ascii="Times New Roman" w:eastAsia="宋体" w:hAnsi="Times New Roman" w:cs="Times New Roman" w:hint="eastAsia"/>
          <w:kern w:val="0"/>
          <w:sz w:val="24"/>
          <w:szCs w:val="24"/>
          <w:lang w:val="zh-CN"/>
        </w:rPr>
        <w:t>”</w:t>
      </w:r>
      <w:r w:rsidRPr="0032044B">
        <w:rPr>
          <w:rFonts w:ascii="Times New Roman" w:eastAsia="宋体" w:hAnsi="Times New Roman" w:cs="Times New Roman"/>
          <w:kern w:val="0"/>
          <w:sz w:val="24"/>
          <w:szCs w:val="24"/>
          <w:lang w:val="zh-CN"/>
        </w:rPr>
        <w:t>；</w:t>
      </w:r>
    </w:p>
    <w:p w14:paraId="70A6357E" w14:textId="3D3D2682" w:rsidR="00D15E6D" w:rsidRDefault="00A03883">
      <w:pPr>
        <w:spacing w:line="440" w:lineRule="exact"/>
        <w:ind w:firstLineChars="200" w:firstLine="480"/>
        <w:rPr>
          <w:rFonts w:ascii="Times New Roman" w:eastAsia="宋体" w:hAnsi="Times New Roman" w:cs="Times New Roman"/>
          <w:kern w:val="0"/>
          <w:sz w:val="24"/>
          <w:szCs w:val="24"/>
          <w:lang w:val="zh-CN"/>
        </w:rPr>
      </w:pPr>
      <w:r w:rsidRPr="0032044B">
        <w:rPr>
          <w:rFonts w:ascii="Times New Roman" w:hAnsi="Times New Roman" w:cs="Times New Roman"/>
          <w:kern w:val="0"/>
          <w:sz w:val="24"/>
          <w:szCs w:val="24"/>
          <w:lang w:val="zh-CN"/>
        </w:rPr>
        <w:t>3.</w:t>
      </w:r>
      <w:r w:rsidR="007B5B7F">
        <w:rPr>
          <w:rFonts w:ascii="Times New Roman" w:hAnsi="Times New Roman" w:cs="Times New Roman"/>
          <w:kern w:val="0"/>
          <w:sz w:val="24"/>
          <w:szCs w:val="24"/>
          <w:lang w:val="zh-CN"/>
        </w:rPr>
        <w:t>2</w:t>
      </w:r>
      <w:r w:rsidRPr="0032044B">
        <w:rPr>
          <w:rFonts w:ascii="Times New Roman" w:hAnsi="Times New Roman" w:cs="Times New Roman"/>
          <w:kern w:val="0"/>
          <w:sz w:val="24"/>
          <w:szCs w:val="24"/>
          <w:lang w:val="zh-CN"/>
        </w:rPr>
        <w:t>单位负责人为同一人或者存在直接控股、管理关系的不同供应商，不得参加同一合同项下的政府采购活动</w:t>
      </w:r>
      <w:r w:rsidRPr="0032044B">
        <w:rPr>
          <w:rFonts w:ascii="Times New Roman" w:eastAsia="宋体" w:hAnsi="Times New Roman" w:cs="Times New Roman"/>
          <w:kern w:val="0"/>
          <w:sz w:val="24"/>
          <w:szCs w:val="24"/>
          <w:lang w:val="zh-CN"/>
        </w:rPr>
        <w:t>。</w:t>
      </w:r>
    </w:p>
    <w:p w14:paraId="6DFB0BFC" w14:textId="5307BCAE" w:rsidR="002F1D6A" w:rsidRPr="002F1D6A" w:rsidRDefault="002F1D6A" w:rsidP="002F1D6A">
      <w:pPr>
        <w:widowControl/>
        <w:adjustRightInd w:val="0"/>
        <w:snapToGrid w:val="0"/>
        <w:spacing w:line="440" w:lineRule="exact"/>
        <w:ind w:firstLineChars="200" w:firstLine="480"/>
        <w:jc w:val="left"/>
        <w:rPr>
          <w:rFonts w:ascii="Times New Roman" w:hAnsi="Times New Roman" w:cs="Times New Roman"/>
          <w:kern w:val="0"/>
          <w:sz w:val="24"/>
          <w:szCs w:val="24"/>
          <w:lang w:val="zh-CN"/>
        </w:rPr>
      </w:pPr>
      <w:r w:rsidRPr="002F1D6A">
        <w:rPr>
          <w:rFonts w:ascii="Times New Roman" w:hAnsi="Times New Roman" w:cs="Times New Roman"/>
          <w:kern w:val="0"/>
          <w:sz w:val="24"/>
          <w:szCs w:val="24"/>
          <w:lang w:val="zh-CN"/>
        </w:rPr>
        <w:t>4.</w:t>
      </w:r>
      <w:r w:rsidRPr="002F1D6A">
        <w:rPr>
          <w:rFonts w:ascii="Times New Roman" w:hAnsi="Times New Roman" w:cs="Times New Roman" w:hint="eastAsia"/>
          <w:kern w:val="0"/>
          <w:sz w:val="24"/>
          <w:szCs w:val="24"/>
          <w:lang w:val="zh-CN"/>
        </w:rPr>
        <w:t>法律、行政法规规定的其他条件。</w:t>
      </w:r>
    </w:p>
    <w:p w14:paraId="335F17D0" w14:textId="77777777" w:rsidR="00D15E6D" w:rsidRPr="0032044B" w:rsidRDefault="00A03883">
      <w:pPr>
        <w:spacing w:line="440" w:lineRule="exact"/>
        <w:rPr>
          <w:rFonts w:ascii="Times New Roman" w:hAnsi="Times New Roman" w:cs="Times New Roman"/>
          <w:sz w:val="24"/>
        </w:rPr>
      </w:pPr>
      <w:r w:rsidRPr="0032044B">
        <w:rPr>
          <w:rFonts w:ascii="Times New Roman" w:hAnsi="Times New Roman" w:cs="Times New Roman"/>
          <w:sz w:val="24"/>
        </w:rPr>
        <w:lastRenderedPageBreak/>
        <w:t>三、获取竞争性磋商文件</w:t>
      </w:r>
    </w:p>
    <w:p w14:paraId="622155E9" w14:textId="637437E8" w:rsidR="00D15E6D" w:rsidRPr="0032044B" w:rsidRDefault="00A03883">
      <w:pPr>
        <w:spacing w:line="440" w:lineRule="exact"/>
        <w:ind w:firstLineChars="177" w:firstLine="425"/>
        <w:rPr>
          <w:rFonts w:ascii="Times New Roman" w:hAnsi="Times New Roman" w:cs="Times New Roman"/>
          <w:sz w:val="24"/>
        </w:rPr>
      </w:pPr>
      <w:r w:rsidRPr="0032044B">
        <w:rPr>
          <w:rFonts w:ascii="Times New Roman" w:hAnsi="Times New Roman" w:cs="Times New Roman"/>
          <w:sz w:val="24"/>
        </w:rPr>
        <w:t>1.</w:t>
      </w:r>
      <w:r w:rsidRPr="0032044B">
        <w:rPr>
          <w:rFonts w:ascii="Times New Roman" w:hAnsi="Times New Roman" w:cs="Times New Roman"/>
          <w:sz w:val="24"/>
        </w:rPr>
        <w:t>时间：</w:t>
      </w:r>
      <w:r w:rsidRPr="0032044B">
        <w:rPr>
          <w:rFonts w:ascii="Times New Roman" w:hAnsi="Times New Roman" w:cs="Times New Roman"/>
          <w:sz w:val="24"/>
        </w:rPr>
        <w:t>2021</w:t>
      </w:r>
      <w:r w:rsidRPr="0032044B">
        <w:rPr>
          <w:rFonts w:ascii="Times New Roman" w:hAnsi="Times New Roman" w:cs="Times New Roman"/>
          <w:sz w:val="24"/>
        </w:rPr>
        <w:t>年</w:t>
      </w:r>
      <w:r w:rsidRPr="0032044B">
        <w:rPr>
          <w:rFonts w:ascii="Times New Roman" w:hAnsi="Times New Roman" w:cs="Times New Roman"/>
          <w:sz w:val="24"/>
        </w:rPr>
        <w:t>12</w:t>
      </w:r>
      <w:r w:rsidRPr="0032044B">
        <w:rPr>
          <w:rFonts w:ascii="Times New Roman" w:hAnsi="Times New Roman" w:cs="Times New Roman"/>
          <w:sz w:val="24"/>
        </w:rPr>
        <w:t>月</w:t>
      </w:r>
      <w:r w:rsidR="007B5B7F">
        <w:rPr>
          <w:rFonts w:ascii="Times New Roman" w:hAnsi="Times New Roman" w:cs="Times New Roman"/>
          <w:sz w:val="24"/>
        </w:rPr>
        <w:t>1</w:t>
      </w:r>
      <w:r w:rsidR="00280E59">
        <w:rPr>
          <w:rFonts w:ascii="Times New Roman" w:hAnsi="Times New Roman" w:cs="Times New Roman"/>
          <w:sz w:val="24"/>
        </w:rPr>
        <w:t>7</w:t>
      </w:r>
      <w:r w:rsidRPr="0032044B">
        <w:rPr>
          <w:rFonts w:ascii="Times New Roman" w:hAnsi="Times New Roman" w:cs="Times New Roman"/>
          <w:sz w:val="24"/>
        </w:rPr>
        <w:t>日</w:t>
      </w:r>
      <w:r w:rsidRPr="0032044B">
        <w:rPr>
          <w:rFonts w:ascii="Times New Roman" w:hAnsi="Times New Roman" w:cs="Times New Roman"/>
          <w:sz w:val="24"/>
        </w:rPr>
        <w:t>8:30</w:t>
      </w:r>
      <w:r w:rsidRPr="0032044B">
        <w:rPr>
          <w:rFonts w:ascii="Times New Roman" w:hAnsi="Times New Roman" w:cs="Times New Roman"/>
          <w:sz w:val="24"/>
        </w:rPr>
        <w:t>至</w:t>
      </w:r>
      <w:r w:rsidRPr="0032044B">
        <w:rPr>
          <w:rFonts w:ascii="Times New Roman" w:hAnsi="Times New Roman" w:cs="Times New Roman"/>
          <w:sz w:val="24"/>
        </w:rPr>
        <w:t xml:space="preserve"> 202</w:t>
      </w:r>
      <w:r w:rsidR="003832B7">
        <w:rPr>
          <w:rFonts w:ascii="Times New Roman" w:hAnsi="Times New Roman" w:cs="Times New Roman"/>
          <w:sz w:val="24"/>
        </w:rPr>
        <w:t>1</w:t>
      </w:r>
      <w:r w:rsidRPr="0032044B">
        <w:rPr>
          <w:rFonts w:ascii="Times New Roman" w:hAnsi="Times New Roman" w:cs="Times New Roman"/>
          <w:sz w:val="24"/>
        </w:rPr>
        <w:t xml:space="preserve"> </w:t>
      </w:r>
      <w:r w:rsidRPr="0032044B">
        <w:rPr>
          <w:rFonts w:ascii="Times New Roman" w:hAnsi="Times New Roman" w:cs="Times New Roman"/>
          <w:sz w:val="24"/>
        </w:rPr>
        <w:t>年</w:t>
      </w:r>
      <w:r w:rsidRPr="0032044B">
        <w:rPr>
          <w:rFonts w:ascii="Times New Roman" w:hAnsi="Times New Roman" w:cs="Times New Roman"/>
          <w:sz w:val="24"/>
        </w:rPr>
        <w:t>12</w:t>
      </w:r>
      <w:r w:rsidRPr="0032044B">
        <w:rPr>
          <w:rFonts w:ascii="Times New Roman" w:hAnsi="Times New Roman" w:cs="Times New Roman"/>
          <w:sz w:val="24"/>
        </w:rPr>
        <w:t>月</w:t>
      </w:r>
      <w:r w:rsidR="007B5B7F">
        <w:rPr>
          <w:rFonts w:ascii="Times New Roman" w:hAnsi="Times New Roman" w:cs="Times New Roman"/>
          <w:sz w:val="24"/>
        </w:rPr>
        <w:t>2</w:t>
      </w:r>
      <w:r w:rsidR="00280E59">
        <w:rPr>
          <w:rFonts w:ascii="Times New Roman" w:hAnsi="Times New Roman" w:cs="Times New Roman"/>
          <w:sz w:val="24"/>
        </w:rPr>
        <w:t>3</w:t>
      </w:r>
      <w:r w:rsidRPr="0032044B">
        <w:rPr>
          <w:rFonts w:ascii="Times New Roman" w:hAnsi="Times New Roman" w:cs="Times New Roman"/>
          <w:sz w:val="24"/>
        </w:rPr>
        <w:t>日</w:t>
      </w:r>
      <w:r w:rsidRPr="0032044B">
        <w:rPr>
          <w:rFonts w:ascii="Times New Roman" w:hAnsi="Times New Roman" w:cs="Times New Roman"/>
          <w:sz w:val="24"/>
        </w:rPr>
        <w:t>17:30</w:t>
      </w:r>
      <w:r w:rsidRPr="0032044B">
        <w:rPr>
          <w:rFonts w:ascii="Times New Roman" w:hAnsi="Times New Roman" w:cs="Times New Roman"/>
          <w:sz w:val="24"/>
        </w:rPr>
        <w:t>（北京时间，法定节假日除外。）</w:t>
      </w:r>
    </w:p>
    <w:p w14:paraId="33E9B332" w14:textId="77777777" w:rsidR="00D15E6D" w:rsidRPr="0032044B" w:rsidRDefault="00A03883">
      <w:pPr>
        <w:spacing w:line="440" w:lineRule="exact"/>
        <w:ind w:firstLineChars="177" w:firstLine="425"/>
        <w:rPr>
          <w:rFonts w:ascii="Times New Roman" w:hAnsi="Times New Roman" w:cs="Times New Roman"/>
          <w:sz w:val="24"/>
        </w:rPr>
      </w:pPr>
      <w:r w:rsidRPr="0032044B">
        <w:rPr>
          <w:rFonts w:ascii="Times New Roman" w:hAnsi="Times New Roman" w:cs="Times New Roman"/>
          <w:sz w:val="24"/>
        </w:rPr>
        <w:t>2.</w:t>
      </w:r>
      <w:r w:rsidRPr="0032044B">
        <w:rPr>
          <w:rFonts w:ascii="Times New Roman" w:hAnsi="Times New Roman" w:cs="Times New Roman"/>
          <w:sz w:val="24"/>
        </w:rPr>
        <w:t>地点：郑州市郑东新区东风南路与创业路交叉口西南角绿地中心北塔</w:t>
      </w:r>
      <w:r w:rsidRPr="0032044B">
        <w:rPr>
          <w:rFonts w:ascii="Times New Roman" w:hAnsi="Times New Roman" w:cs="Times New Roman"/>
          <w:sz w:val="24"/>
        </w:rPr>
        <w:t>16</w:t>
      </w:r>
      <w:r w:rsidRPr="0032044B">
        <w:rPr>
          <w:rFonts w:ascii="Times New Roman" w:hAnsi="Times New Roman" w:cs="Times New Roman"/>
          <w:sz w:val="24"/>
        </w:rPr>
        <w:t>楼</w:t>
      </w:r>
      <w:r w:rsidRPr="0032044B">
        <w:rPr>
          <w:rFonts w:ascii="Times New Roman" w:hAnsi="Times New Roman" w:cs="Times New Roman"/>
          <w:sz w:val="24"/>
        </w:rPr>
        <w:t xml:space="preserve">                                                               </w:t>
      </w:r>
    </w:p>
    <w:p w14:paraId="278C600E" w14:textId="77777777" w:rsidR="00D15E6D" w:rsidRPr="0032044B" w:rsidRDefault="00A03883">
      <w:pPr>
        <w:spacing w:line="440" w:lineRule="exact"/>
        <w:ind w:firstLineChars="177" w:firstLine="425"/>
        <w:rPr>
          <w:rFonts w:ascii="Times New Roman" w:hAnsi="Times New Roman" w:cs="Times New Roman"/>
          <w:sz w:val="24"/>
        </w:rPr>
      </w:pPr>
      <w:r w:rsidRPr="0032044B">
        <w:rPr>
          <w:rFonts w:ascii="Times New Roman" w:hAnsi="Times New Roman" w:cs="Times New Roman"/>
          <w:sz w:val="24"/>
        </w:rPr>
        <w:t>3.</w:t>
      </w:r>
      <w:r w:rsidRPr="0032044B">
        <w:rPr>
          <w:rFonts w:ascii="Times New Roman" w:hAnsi="Times New Roman" w:cs="Times New Roman"/>
          <w:sz w:val="24"/>
        </w:rPr>
        <w:t>方式：现场领取</w:t>
      </w:r>
      <w:r w:rsidRPr="0032044B">
        <w:rPr>
          <w:rFonts w:ascii="Times New Roman" w:hAnsi="Times New Roman" w:cs="Times New Roman"/>
          <w:sz w:val="24"/>
        </w:rPr>
        <w:t xml:space="preserve"> </w:t>
      </w:r>
    </w:p>
    <w:p w14:paraId="4F4DB939" w14:textId="1092AEC7" w:rsidR="00D15E6D" w:rsidRPr="0032044B" w:rsidRDefault="00A03883">
      <w:pPr>
        <w:spacing w:line="440" w:lineRule="exact"/>
        <w:ind w:firstLineChars="177" w:firstLine="425"/>
        <w:rPr>
          <w:rFonts w:ascii="Times New Roman" w:hAnsi="Times New Roman" w:cs="Times New Roman"/>
          <w:sz w:val="24"/>
        </w:rPr>
      </w:pPr>
      <w:r w:rsidRPr="0032044B">
        <w:rPr>
          <w:rFonts w:ascii="Times New Roman" w:hAnsi="Times New Roman" w:cs="Times New Roman"/>
          <w:sz w:val="24"/>
        </w:rPr>
        <w:t>4.</w:t>
      </w:r>
      <w:r w:rsidRPr="0032044B">
        <w:rPr>
          <w:rFonts w:ascii="Times New Roman" w:hAnsi="Times New Roman" w:cs="Times New Roman"/>
          <w:sz w:val="24"/>
        </w:rPr>
        <w:t>售价：</w:t>
      </w:r>
      <w:r w:rsidRPr="0032044B">
        <w:rPr>
          <w:rFonts w:ascii="Times New Roman" w:hAnsi="Times New Roman" w:cs="Times New Roman"/>
          <w:sz w:val="24"/>
        </w:rPr>
        <w:t>300</w:t>
      </w:r>
      <w:r w:rsidRPr="0032044B">
        <w:rPr>
          <w:rFonts w:ascii="Times New Roman" w:hAnsi="Times New Roman" w:cs="Times New Roman"/>
          <w:sz w:val="24"/>
        </w:rPr>
        <w:t>元，售后不退</w:t>
      </w:r>
    </w:p>
    <w:p w14:paraId="73C7AC20" w14:textId="77777777" w:rsidR="00D15E6D" w:rsidRPr="0032044B" w:rsidRDefault="00A03883">
      <w:pPr>
        <w:spacing w:line="440" w:lineRule="exact"/>
        <w:rPr>
          <w:rFonts w:ascii="Times New Roman" w:hAnsi="Times New Roman" w:cs="Times New Roman"/>
          <w:sz w:val="24"/>
        </w:rPr>
      </w:pPr>
      <w:r w:rsidRPr="0032044B">
        <w:rPr>
          <w:rFonts w:ascii="Times New Roman" w:hAnsi="Times New Roman" w:cs="Times New Roman"/>
          <w:sz w:val="24"/>
        </w:rPr>
        <w:t>四、响应文件提交</w:t>
      </w:r>
    </w:p>
    <w:p w14:paraId="4E234175" w14:textId="5DB4052D" w:rsidR="00D15E6D" w:rsidRPr="0032044B" w:rsidRDefault="00A03883">
      <w:pPr>
        <w:spacing w:line="440" w:lineRule="exact"/>
        <w:ind w:firstLineChars="177" w:firstLine="425"/>
        <w:rPr>
          <w:rFonts w:ascii="Times New Roman" w:hAnsi="Times New Roman" w:cs="Times New Roman"/>
          <w:sz w:val="24"/>
        </w:rPr>
      </w:pPr>
      <w:r w:rsidRPr="0032044B">
        <w:rPr>
          <w:rFonts w:ascii="Times New Roman" w:hAnsi="Times New Roman" w:cs="Times New Roman"/>
          <w:sz w:val="24"/>
        </w:rPr>
        <w:t>时间：</w:t>
      </w:r>
      <w:r w:rsidRPr="0032044B">
        <w:rPr>
          <w:rFonts w:ascii="Times New Roman" w:hAnsi="Times New Roman" w:cs="Times New Roman"/>
          <w:sz w:val="24"/>
        </w:rPr>
        <w:t>2021</w:t>
      </w:r>
      <w:r w:rsidRPr="0032044B">
        <w:rPr>
          <w:rFonts w:ascii="Times New Roman" w:hAnsi="Times New Roman" w:cs="Times New Roman"/>
          <w:sz w:val="24"/>
        </w:rPr>
        <w:t>年</w:t>
      </w:r>
      <w:r w:rsidR="007B5B7F">
        <w:rPr>
          <w:rFonts w:ascii="Times New Roman" w:hAnsi="Times New Roman" w:cs="Times New Roman"/>
          <w:sz w:val="24"/>
        </w:rPr>
        <w:t>12</w:t>
      </w:r>
      <w:r w:rsidR="007B5B7F">
        <w:rPr>
          <w:rFonts w:ascii="Times New Roman" w:hAnsi="Times New Roman" w:cs="Times New Roman"/>
          <w:sz w:val="24"/>
        </w:rPr>
        <w:t>月</w:t>
      </w:r>
      <w:r w:rsidR="007B5B7F">
        <w:rPr>
          <w:rFonts w:ascii="Times New Roman" w:hAnsi="Times New Roman" w:cs="Times New Roman"/>
          <w:sz w:val="24"/>
        </w:rPr>
        <w:t>27</w:t>
      </w:r>
      <w:r w:rsidR="007B5B7F">
        <w:rPr>
          <w:rFonts w:ascii="Times New Roman" w:hAnsi="Times New Roman" w:cs="Times New Roman"/>
          <w:sz w:val="24"/>
        </w:rPr>
        <w:t>日</w:t>
      </w:r>
      <w:r w:rsidR="007B5B7F">
        <w:rPr>
          <w:rFonts w:ascii="Times New Roman" w:hAnsi="Times New Roman" w:cs="Times New Roman"/>
          <w:sz w:val="24"/>
        </w:rPr>
        <w:t>09</w:t>
      </w:r>
      <w:r w:rsidR="007B5B7F">
        <w:rPr>
          <w:rFonts w:ascii="Times New Roman" w:hAnsi="Times New Roman" w:cs="Times New Roman"/>
          <w:sz w:val="24"/>
        </w:rPr>
        <w:t>时</w:t>
      </w:r>
      <w:r w:rsidR="007B5B7F">
        <w:rPr>
          <w:rFonts w:ascii="Times New Roman" w:hAnsi="Times New Roman" w:cs="Times New Roman"/>
          <w:sz w:val="24"/>
        </w:rPr>
        <w:t>30</w:t>
      </w:r>
      <w:r w:rsidRPr="0032044B">
        <w:rPr>
          <w:rFonts w:ascii="Times New Roman" w:hAnsi="Times New Roman" w:cs="Times New Roman"/>
          <w:sz w:val="24"/>
        </w:rPr>
        <w:t>分（北京时间）</w:t>
      </w:r>
    </w:p>
    <w:p w14:paraId="39930CD5" w14:textId="7EDC9EBC" w:rsidR="00D15E6D" w:rsidRPr="0032044B" w:rsidRDefault="00A03883">
      <w:pPr>
        <w:spacing w:line="440" w:lineRule="exact"/>
        <w:ind w:firstLineChars="177" w:firstLine="425"/>
        <w:rPr>
          <w:rFonts w:ascii="Times New Roman" w:hAnsi="Times New Roman" w:cs="Times New Roman"/>
          <w:sz w:val="24"/>
        </w:rPr>
      </w:pPr>
      <w:r w:rsidRPr="0032044B">
        <w:rPr>
          <w:rFonts w:ascii="Times New Roman" w:hAnsi="Times New Roman" w:cs="Times New Roman"/>
          <w:sz w:val="24"/>
        </w:rPr>
        <w:t>地点：郑州市郑东新区东风南路与创业路交叉口西南角绿地中心北塔</w:t>
      </w:r>
      <w:r w:rsidRPr="0032044B">
        <w:rPr>
          <w:rFonts w:ascii="Times New Roman" w:hAnsi="Times New Roman" w:cs="Times New Roman"/>
          <w:sz w:val="24"/>
        </w:rPr>
        <w:t>16</w:t>
      </w:r>
      <w:r w:rsidRPr="0032044B">
        <w:rPr>
          <w:rFonts w:ascii="Times New Roman" w:hAnsi="Times New Roman" w:cs="Times New Roman"/>
          <w:sz w:val="24"/>
        </w:rPr>
        <w:t>楼会议室</w:t>
      </w:r>
      <w:r w:rsidRPr="0032044B">
        <w:rPr>
          <w:rFonts w:ascii="Times New Roman" w:hAnsi="Times New Roman" w:cs="Times New Roman"/>
          <w:sz w:val="24"/>
        </w:rPr>
        <w:t xml:space="preserve">                                                            </w:t>
      </w:r>
    </w:p>
    <w:p w14:paraId="59600D5C" w14:textId="77777777" w:rsidR="00D15E6D" w:rsidRPr="0032044B" w:rsidRDefault="00A03883">
      <w:pPr>
        <w:spacing w:line="440" w:lineRule="exact"/>
        <w:rPr>
          <w:rFonts w:ascii="Times New Roman" w:hAnsi="Times New Roman" w:cs="Times New Roman"/>
          <w:sz w:val="24"/>
        </w:rPr>
      </w:pPr>
      <w:r w:rsidRPr="0032044B">
        <w:rPr>
          <w:rFonts w:ascii="Times New Roman" w:hAnsi="Times New Roman" w:cs="Times New Roman"/>
          <w:sz w:val="24"/>
        </w:rPr>
        <w:t>五、开启</w:t>
      </w:r>
    </w:p>
    <w:p w14:paraId="54ED7549" w14:textId="0FDF1BB3" w:rsidR="00D15E6D" w:rsidRPr="0032044B" w:rsidRDefault="00A03883">
      <w:pPr>
        <w:spacing w:line="440" w:lineRule="exact"/>
        <w:ind w:firstLineChars="177" w:firstLine="425"/>
        <w:rPr>
          <w:rFonts w:ascii="Times New Roman" w:hAnsi="Times New Roman" w:cs="Times New Roman"/>
          <w:sz w:val="24"/>
        </w:rPr>
      </w:pPr>
      <w:r w:rsidRPr="0032044B">
        <w:rPr>
          <w:rFonts w:ascii="Times New Roman" w:hAnsi="Times New Roman" w:cs="Times New Roman"/>
          <w:sz w:val="24"/>
        </w:rPr>
        <w:t>时间：</w:t>
      </w:r>
      <w:r w:rsidRPr="0032044B">
        <w:rPr>
          <w:rFonts w:ascii="Times New Roman" w:hAnsi="Times New Roman" w:cs="Times New Roman"/>
          <w:sz w:val="24"/>
        </w:rPr>
        <w:t>2021</w:t>
      </w:r>
      <w:r w:rsidRPr="0032044B">
        <w:rPr>
          <w:rFonts w:ascii="Times New Roman" w:hAnsi="Times New Roman" w:cs="Times New Roman"/>
          <w:sz w:val="24"/>
        </w:rPr>
        <w:t>年</w:t>
      </w:r>
      <w:r w:rsidR="007B5B7F">
        <w:rPr>
          <w:rFonts w:ascii="Times New Roman" w:hAnsi="Times New Roman" w:cs="Times New Roman"/>
          <w:sz w:val="24"/>
        </w:rPr>
        <w:t>12</w:t>
      </w:r>
      <w:r w:rsidR="007B5B7F">
        <w:rPr>
          <w:rFonts w:ascii="Times New Roman" w:hAnsi="Times New Roman" w:cs="Times New Roman"/>
          <w:sz w:val="24"/>
        </w:rPr>
        <w:t>月</w:t>
      </w:r>
      <w:r w:rsidR="007B5B7F">
        <w:rPr>
          <w:rFonts w:ascii="Times New Roman" w:hAnsi="Times New Roman" w:cs="Times New Roman"/>
          <w:sz w:val="24"/>
        </w:rPr>
        <w:t>27</w:t>
      </w:r>
      <w:r w:rsidR="007B5B7F">
        <w:rPr>
          <w:rFonts w:ascii="Times New Roman" w:hAnsi="Times New Roman" w:cs="Times New Roman"/>
          <w:sz w:val="24"/>
        </w:rPr>
        <w:t>日</w:t>
      </w:r>
      <w:r w:rsidR="007B5B7F">
        <w:rPr>
          <w:rFonts w:ascii="Times New Roman" w:hAnsi="Times New Roman" w:cs="Times New Roman"/>
          <w:sz w:val="24"/>
        </w:rPr>
        <w:t>09</w:t>
      </w:r>
      <w:r w:rsidR="007B5B7F">
        <w:rPr>
          <w:rFonts w:ascii="Times New Roman" w:hAnsi="Times New Roman" w:cs="Times New Roman"/>
          <w:sz w:val="24"/>
        </w:rPr>
        <w:t>时</w:t>
      </w:r>
      <w:r w:rsidR="007B5B7F">
        <w:rPr>
          <w:rFonts w:ascii="Times New Roman" w:hAnsi="Times New Roman" w:cs="Times New Roman"/>
          <w:sz w:val="24"/>
        </w:rPr>
        <w:t>30</w:t>
      </w:r>
      <w:r w:rsidRPr="0032044B">
        <w:rPr>
          <w:rFonts w:ascii="Times New Roman" w:hAnsi="Times New Roman" w:cs="Times New Roman"/>
          <w:sz w:val="24"/>
        </w:rPr>
        <w:t>分（北京时间）</w:t>
      </w:r>
    </w:p>
    <w:p w14:paraId="34B95CD1" w14:textId="70C2975E" w:rsidR="00D15E6D" w:rsidRPr="0032044B" w:rsidRDefault="00A03883">
      <w:pPr>
        <w:spacing w:line="440" w:lineRule="exact"/>
        <w:ind w:firstLineChars="177" w:firstLine="425"/>
        <w:rPr>
          <w:rFonts w:ascii="Times New Roman" w:hAnsi="Times New Roman" w:cs="Times New Roman"/>
          <w:sz w:val="24"/>
        </w:rPr>
      </w:pPr>
      <w:r w:rsidRPr="0032044B">
        <w:rPr>
          <w:rFonts w:ascii="Times New Roman" w:hAnsi="Times New Roman" w:cs="Times New Roman"/>
          <w:sz w:val="24"/>
        </w:rPr>
        <w:t>地点：郑州市郑东新区东风南路与创业路交叉口西南角绿地中心北塔</w:t>
      </w:r>
      <w:r w:rsidRPr="0032044B">
        <w:rPr>
          <w:rFonts w:ascii="Times New Roman" w:hAnsi="Times New Roman" w:cs="Times New Roman"/>
          <w:sz w:val="24"/>
        </w:rPr>
        <w:t>16</w:t>
      </w:r>
      <w:r w:rsidRPr="0032044B">
        <w:rPr>
          <w:rFonts w:ascii="Times New Roman" w:hAnsi="Times New Roman" w:cs="Times New Roman"/>
          <w:sz w:val="24"/>
        </w:rPr>
        <w:t>楼会议室</w:t>
      </w:r>
      <w:r w:rsidRPr="0032044B">
        <w:rPr>
          <w:rFonts w:ascii="Times New Roman" w:hAnsi="Times New Roman" w:cs="Times New Roman"/>
          <w:sz w:val="24"/>
        </w:rPr>
        <w:t xml:space="preserve">                                                             </w:t>
      </w:r>
    </w:p>
    <w:p w14:paraId="462A9BF6" w14:textId="77777777" w:rsidR="00D15E6D" w:rsidRPr="0032044B" w:rsidRDefault="00A03883">
      <w:pPr>
        <w:spacing w:line="440" w:lineRule="exact"/>
        <w:rPr>
          <w:rFonts w:ascii="Times New Roman" w:hAnsi="Times New Roman" w:cs="Times New Roman"/>
          <w:sz w:val="24"/>
        </w:rPr>
      </w:pPr>
      <w:r w:rsidRPr="0032044B">
        <w:rPr>
          <w:rFonts w:ascii="Times New Roman" w:hAnsi="Times New Roman" w:cs="Times New Roman"/>
          <w:sz w:val="24"/>
        </w:rPr>
        <w:t>六、公告期限</w:t>
      </w:r>
    </w:p>
    <w:p w14:paraId="6BAE04A1" w14:textId="5A34D57C" w:rsidR="00D15E6D" w:rsidRPr="0032044B" w:rsidRDefault="00A03883">
      <w:pPr>
        <w:spacing w:line="440" w:lineRule="exact"/>
        <w:ind w:firstLineChars="200" w:firstLine="480"/>
        <w:rPr>
          <w:rFonts w:ascii="Times New Roman" w:hAnsi="Times New Roman" w:cs="Times New Roman"/>
          <w:sz w:val="24"/>
        </w:rPr>
      </w:pPr>
      <w:r w:rsidRPr="0032044B">
        <w:rPr>
          <w:rFonts w:ascii="Times New Roman" w:hAnsi="Times New Roman" w:cs="Times New Roman"/>
          <w:sz w:val="24"/>
        </w:rPr>
        <w:t>本次竞争性磋商公告在</w:t>
      </w:r>
      <w:r w:rsidRPr="0032044B">
        <w:rPr>
          <w:rFonts w:ascii="Times New Roman" w:hAnsi="Times New Roman" w:cs="Times New Roman"/>
          <w:sz w:val="24"/>
          <w:szCs w:val="32"/>
        </w:rPr>
        <w:t>《中国招标投标公共服务平台》、</w:t>
      </w:r>
      <w:r w:rsidRPr="0032044B">
        <w:rPr>
          <w:rFonts w:ascii="Times New Roman" w:hAnsi="Times New Roman" w:cs="Times New Roman"/>
          <w:kern w:val="0"/>
          <w:sz w:val="24"/>
        </w:rPr>
        <w:t>《河南省电子招标投标公共服务平台》、</w:t>
      </w:r>
      <w:r w:rsidRPr="0032044B">
        <w:rPr>
          <w:rFonts w:ascii="Times New Roman" w:hAnsi="Times New Roman" w:cs="Times New Roman"/>
          <w:sz w:val="24"/>
          <w:szCs w:val="32"/>
        </w:rPr>
        <w:t>《河南省政府采购网》</w:t>
      </w:r>
      <w:r w:rsidRPr="0032044B">
        <w:rPr>
          <w:rFonts w:ascii="Times New Roman" w:hAnsi="Times New Roman" w:cs="Times New Roman"/>
          <w:sz w:val="24"/>
        </w:rPr>
        <w:t>上发布。竞争性磋商公告期限为</w:t>
      </w:r>
      <w:r w:rsidR="007B5B7F">
        <w:rPr>
          <w:rFonts w:ascii="Times New Roman" w:hAnsi="Times New Roman" w:cs="Times New Roman" w:hint="eastAsia"/>
          <w:sz w:val="24"/>
        </w:rPr>
        <w:t>三</w:t>
      </w:r>
      <w:r w:rsidRPr="0032044B">
        <w:rPr>
          <w:rFonts w:ascii="Times New Roman" w:hAnsi="Times New Roman" w:cs="Times New Roman"/>
          <w:sz w:val="24"/>
        </w:rPr>
        <w:t>个工作日。</w:t>
      </w:r>
    </w:p>
    <w:p w14:paraId="0DF493A5" w14:textId="77777777" w:rsidR="00D15E6D" w:rsidRPr="0032044B" w:rsidRDefault="00A03883">
      <w:pPr>
        <w:spacing w:line="440" w:lineRule="exact"/>
        <w:rPr>
          <w:rFonts w:ascii="Times New Roman" w:hAnsi="Times New Roman" w:cs="Times New Roman"/>
          <w:sz w:val="24"/>
        </w:rPr>
      </w:pPr>
      <w:r w:rsidRPr="0032044B">
        <w:rPr>
          <w:rFonts w:ascii="Times New Roman" w:hAnsi="Times New Roman" w:cs="Times New Roman"/>
          <w:sz w:val="24"/>
        </w:rPr>
        <w:t>七、其他补充事宜</w:t>
      </w:r>
    </w:p>
    <w:p w14:paraId="7AD0DDDB" w14:textId="63F417BB" w:rsidR="00D15E6D" w:rsidRPr="0032044B" w:rsidRDefault="007B5B7F">
      <w:pPr>
        <w:spacing w:line="440" w:lineRule="exact"/>
        <w:ind w:firstLineChars="200" w:firstLine="480"/>
        <w:rPr>
          <w:rFonts w:ascii="Times New Roman" w:hAnsi="Times New Roman" w:cs="Times New Roman"/>
          <w:sz w:val="24"/>
        </w:rPr>
      </w:pPr>
      <w:r>
        <w:rPr>
          <w:rFonts w:ascii="Times New Roman" w:hAnsi="Times New Roman" w:cs="Times New Roman" w:hint="eastAsia"/>
          <w:sz w:val="24"/>
        </w:rPr>
        <w:t>无</w:t>
      </w:r>
    </w:p>
    <w:p w14:paraId="39DC0E40" w14:textId="77777777" w:rsidR="00D15E6D" w:rsidRPr="0032044B" w:rsidRDefault="00A03883">
      <w:pPr>
        <w:spacing w:line="440" w:lineRule="exact"/>
        <w:rPr>
          <w:rFonts w:ascii="Times New Roman" w:hAnsi="Times New Roman" w:cs="Times New Roman"/>
          <w:sz w:val="24"/>
        </w:rPr>
      </w:pPr>
      <w:r w:rsidRPr="0032044B">
        <w:rPr>
          <w:rFonts w:ascii="Times New Roman" w:hAnsi="Times New Roman" w:cs="Times New Roman"/>
          <w:sz w:val="24"/>
        </w:rPr>
        <w:t>八、凡对本次采购提出询问，请按照以下方式联系</w:t>
      </w:r>
    </w:p>
    <w:p w14:paraId="4A1B721C" w14:textId="77777777" w:rsidR="00D15E6D" w:rsidRPr="0032044B" w:rsidRDefault="00A03883">
      <w:pPr>
        <w:spacing w:line="440" w:lineRule="exact"/>
        <w:ind w:firstLineChars="177" w:firstLine="425"/>
        <w:rPr>
          <w:rFonts w:ascii="Times New Roman" w:hAnsi="Times New Roman" w:cs="Times New Roman"/>
          <w:sz w:val="24"/>
        </w:rPr>
      </w:pPr>
      <w:r w:rsidRPr="0032044B">
        <w:rPr>
          <w:rFonts w:ascii="Times New Roman" w:hAnsi="Times New Roman" w:cs="Times New Roman"/>
          <w:sz w:val="24"/>
        </w:rPr>
        <w:t xml:space="preserve">1. </w:t>
      </w:r>
      <w:r w:rsidRPr="0032044B">
        <w:rPr>
          <w:rFonts w:ascii="Times New Roman" w:hAnsi="Times New Roman" w:cs="Times New Roman"/>
          <w:sz w:val="24"/>
        </w:rPr>
        <w:t>采购人信息</w:t>
      </w:r>
    </w:p>
    <w:p w14:paraId="19F5733E" w14:textId="77777777" w:rsidR="00D15E6D" w:rsidRPr="0032044B" w:rsidRDefault="00A03883">
      <w:pPr>
        <w:spacing w:line="440" w:lineRule="exact"/>
        <w:ind w:firstLineChars="177" w:firstLine="425"/>
        <w:rPr>
          <w:rFonts w:ascii="Times New Roman" w:hAnsi="Times New Roman" w:cs="Times New Roman"/>
          <w:sz w:val="24"/>
        </w:rPr>
      </w:pPr>
      <w:r w:rsidRPr="0032044B">
        <w:rPr>
          <w:rFonts w:ascii="Times New Roman" w:hAnsi="Times New Roman" w:cs="Times New Roman"/>
          <w:sz w:val="24"/>
        </w:rPr>
        <w:t>名称：河南省工业和信息化厅</w:t>
      </w:r>
      <w:r w:rsidRPr="0032044B">
        <w:rPr>
          <w:rFonts w:ascii="Times New Roman" w:hAnsi="Times New Roman" w:cs="Times New Roman"/>
          <w:sz w:val="24"/>
        </w:rPr>
        <w:t xml:space="preserve"> </w:t>
      </w:r>
    </w:p>
    <w:p w14:paraId="7852C78B" w14:textId="77777777" w:rsidR="00D15E6D" w:rsidRPr="0032044B" w:rsidRDefault="00A03883">
      <w:pPr>
        <w:spacing w:line="440" w:lineRule="exact"/>
        <w:ind w:firstLineChars="177" w:firstLine="425"/>
        <w:rPr>
          <w:rFonts w:ascii="Times New Roman" w:hAnsi="Times New Roman" w:cs="Times New Roman"/>
          <w:sz w:val="24"/>
        </w:rPr>
      </w:pPr>
      <w:r w:rsidRPr="0032044B">
        <w:rPr>
          <w:rFonts w:ascii="Times New Roman" w:hAnsi="Times New Roman" w:cs="Times New Roman"/>
          <w:sz w:val="24"/>
        </w:rPr>
        <w:t>地址：郑州市郑东</w:t>
      </w:r>
      <w:proofErr w:type="gramStart"/>
      <w:r w:rsidRPr="0032044B">
        <w:rPr>
          <w:rFonts w:ascii="Times New Roman" w:hAnsi="Times New Roman" w:cs="Times New Roman"/>
          <w:sz w:val="24"/>
        </w:rPr>
        <w:t>新区熊儿河</w:t>
      </w:r>
      <w:proofErr w:type="gramEnd"/>
      <w:r w:rsidRPr="0032044B">
        <w:rPr>
          <w:rFonts w:ascii="Times New Roman" w:hAnsi="Times New Roman" w:cs="Times New Roman"/>
          <w:sz w:val="24"/>
        </w:rPr>
        <w:t>路</w:t>
      </w:r>
      <w:r w:rsidRPr="0032044B">
        <w:rPr>
          <w:rFonts w:ascii="Times New Roman" w:hAnsi="Times New Roman" w:cs="Times New Roman"/>
          <w:sz w:val="24"/>
        </w:rPr>
        <w:t>93</w:t>
      </w:r>
      <w:r w:rsidRPr="0032044B">
        <w:rPr>
          <w:rFonts w:ascii="Times New Roman" w:hAnsi="Times New Roman" w:cs="Times New Roman"/>
          <w:sz w:val="24"/>
        </w:rPr>
        <w:t>号盐业大厦</w:t>
      </w:r>
    </w:p>
    <w:p w14:paraId="1ABE1E47" w14:textId="77777777" w:rsidR="00D15E6D" w:rsidRPr="0032044B" w:rsidRDefault="00A03883">
      <w:pPr>
        <w:spacing w:line="440" w:lineRule="exact"/>
        <w:ind w:firstLineChars="177" w:firstLine="425"/>
        <w:rPr>
          <w:rFonts w:ascii="Times New Roman" w:hAnsi="Times New Roman" w:cs="Times New Roman"/>
          <w:sz w:val="24"/>
        </w:rPr>
      </w:pPr>
      <w:r w:rsidRPr="0032044B">
        <w:rPr>
          <w:rFonts w:ascii="Times New Roman" w:hAnsi="Times New Roman" w:cs="Times New Roman"/>
          <w:sz w:val="24"/>
        </w:rPr>
        <w:t>联系人：师老师</w:t>
      </w:r>
    </w:p>
    <w:p w14:paraId="0A9C4A29" w14:textId="4AA67E83" w:rsidR="00D15E6D" w:rsidRPr="0032044B" w:rsidRDefault="00A03883">
      <w:pPr>
        <w:spacing w:line="440" w:lineRule="exact"/>
        <w:ind w:firstLineChars="177" w:firstLine="425"/>
        <w:rPr>
          <w:rFonts w:ascii="Times New Roman" w:hAnsi="Times New Roman" w:cs="Times New Roman"/>
          <w:sz w:val="24"/>
        </w:rPr>
      </w:pPr>
      <w:r w:rsidRPr="0032044B">
        <w:rPr>
          <w:rFonts w:ascii="Times New Roman" w:hAnsi="Times New Roman" w:cs="Times New Roman"/>
          <w:sz w:val="24"/>
        </w:rPr>
        <w:t>联系方式：</w:t>
      </w:r>
      <w:r w:rsidRPr="0032044B">
        <w:rPr>
          <w:rFonts w:ascii="Times New Roman" w:hAnsi="Times New Roman" w:cs="Times New Roman"/>
          <w:sz w:val="24"/>
        </w:rPr>
        <w:t>0371-</w:t>
      </w:r>
      <w:r w:rsidR="007C4347">
        <w:rPr>
          <w:rFonts w:ascii="Times New Roman" w:hAnsi="Times New Roman" w:cs="Times New Roman"/>
          <w:sz w:val="24"/>
        </w:rPr>
        <w:t>65509815</w:t>
      </w:r>
      <w:r w:rsidRPr="0032044B">
        <w:rPr>
          <w:rFonts w:ascii="Times New Roman" w:hAnsi="Times New Roman" w:cs="Times New Roman"/>
          <w:sz w:val="24"/>
        </w:rPr>
        <w:t xml:space="preserve"> </w:t>
      </w:r>
    </w:p>
    <w:p w14:paraId="28D5BB7F" w14:textId="77777777" w:rsidR="00D15E6D" w:rsidRPr="0032044B" w:rsidRDefault="00A03883">
      <w:pPr>
        <w:spacing w:line="440" w:lineRule="exact"/>
        <w:ind w:firstLineChars="177" w:firstLine="425"/>
        <w:rPr>
          <w:rFonts w:ascii="Times New Roman" w:hAnsi="Times New Roman" w:cs="Times New Roman"/>
          <w:sz w:val="24"/>
        </w:rPr>
      </w:pPr>
      <w:r w:rsidRPr="0032044B">
        <w:rPr>
          <w:rFonts w:ascii="Times New Roman" w:hAnsi="Times New Roman" w:cs="Times New Roman"/>
          <w:sz w:val="24"/>
        </w:rPr>
        <w:t>2.</w:t>
      </w:r>
      <w:r w:rsidRPr="0032044B">
        <w:rPr>
          <w:rFonts w:ascii="Times New Roman" w:hAnsi="Times New Roman" w:cs="Times New Roman"/>
          <w:sz w:val="24"/>
        </w:rPr>
        <w:t>采购代理机构信息</w:t>
      </w:r>
    </w:p>
    <w:p w14:paraId="2A86BE3F" w14:textId="77777777" w:rsidR="00D15E6D" w:rsidRPr="0032044B" w:rsidRDefault="00A03883">
      <w:pPr>
        <w:spacing w:line="440" w:lineRule="exact"/>
        <w:ind w:firstLineChars="177" w:firstLine="425"/>
        <w:rPr>
          <w:rFonts w:ascii="Times New Roman" w:hAnsi="Times New Roman" w:cs="Times New Roman"/>
          <w:sz w:val="24"/>
        </w:rPr>
      </w:pPr>
      <w:r w:rsidRPr="0032044B">
        <w:rPr>
          <w:rFonts w:ascii="Times New Roman" w:hAnsi="Times New Roman" w:cs="Times New Roman"/>
          <w:sz w:val="24"/>
        </w:rPr>
        <w:t>名称：河南省伟信招标管理咨询有限公司</w:t>
      </w:r>
      <w:r w:rsidRPr="0032044B">
        <w:rPr>
          <w:rFonts w:ascii="Times New Roman" w:hAnsi="Times New Roman" w:cs="Times New Roman"/>
          <w:sz w:val="24"/>
        </w:rPr>
        <w:t xml:space="preserve"> </w:t>
      </w:r>
    </w:p>
    <w:p w14:paraId="0E3D38D4" w14:textId="77777777" w:rsidR="00D15E6D" w:rsidRPr="0032044B" w:rsidRDefault="00A03883">
      <w:pPr>
        <w:spacing w:line="440" w:lineRule="exact"/>
        <w:ind w:firstLineChars="177" w:firstLine="425"/>
        <w:rPr>
          <w:rFonts w:ascii="Times New Roman" w:hAnsi="Times New Roman" w:cs="Times New Roman"/>
          <w:sz w:val="24"/>
        </w:rPr>
      </w:pPr>
      <w:r w:rsidRPr="0032044B">
        <w:rPr>
          <w:rFonts w:ascii="Times New Roman" w:hAnsi="Times New Roman" w:cs="Times New Roman"/>
          <w:sz w:val="24"/>
        </w:rPr>
        <w:t>地址：郑州市郑东新区东风南路与创业路交叉口绿地中心北塔</w:t>
      </w:r>
      <w:r w:rsidRPr="0032044B">
        <w:rPr>
          <w:rFonts w:ascii="Times New Roman" w:hAnsi="Times New Roman" w:cs="Times New Roman"/>
          <w:sz w:val="24"/>
        </w:rPr>
        <w:t>16</w:t>
      </w:r>
      <w:r w:rsidRPr="0032044B">
        <w:rPr>
          <w:rFonts w:ascii="Times New Roman" w:hAnsi="Times New Roman" w:cs="Times New Roman"/>
          <w:sz w:val="24"/>
        </w:rPr>
        <w:t>楼</w:t>
      </w:r>
      <w:r w:rsidRPr="0032044B">
        <w:rPr>
          <w:rFonts w:ascii="Times New Roman" w:hAnsi="Times New Roman" w:cs="Times New Roman"/>
          <w:sz w:val="24"/>
        </w:rPr>
        <w:t xml:space="preserve"> </w:t>
      </w:r>
    </w:p>
    <w:p w14:paraId="5DB9CA7F" w14:textId="77777777" w:rsidR="00D15E6D" w:rsidRPr="0032044B" w:rsidRDefault="00A03883">
      <w:pPr>
        <w:spacing w:line="440" w:lineRule="exact"/>
        <w:ind w:firstLineChars="177" w:firstLine="425"/>
        <w:rPr>
          <w:rFonts w:ascii="Times New Roman" w:hAnsi="Times New Roman" w:cs="Times New Roman"/>
          <w:sz w:val="24"/>
        </w:rPr>
      </w:pPr>
      <w:r w:rsidRPr="0032044B">
        <w:rPr>
          <w:rFonts w:ascii="Times New Roman" w:hAnsi="Times New Roman" w:cs="Times New Roman"/>
          <w:sz w:val="24"/>
        </w:rPr>
        <w:t>联系人：李女士</w:t>
      </w:r>
      <w:r w:rsidRPr="0032044B">
        <w:rPr>
          <w:rFonts w:ascii="Times New Roman" w:hAnsi="Times New Roman" w:cs="Times New Roman"/>
          <w:sz w:val="24"/>
        </w:rPr>
        <w:t xml:space="preserve">   </w:t>
      </w:r>
      <w:r w:rsidRPr="0032044B">
        <w:rPr>
          <w:rFonts w:ascii="Times New Roman" w:hAnsi="Times New Roman" w:cs="Times New Roman"/>
          <w:sz w:val="24"/>
        </w:rPr>
        <w:t>董先生</w:t>
      </w:r>
      <w:r w:rsidRPr="0032044B">
        <w:rPr>
          <w:rFonts w:ascii="Times New Roman" w:hAnsi="Times New Roman" w:cs="Times New Roman"/>
          <w:sz w:val="24"/>
        </w:rPr>
        <w:t xml:space="preserve"> </w:t>
      </w:r>
    </w:p>
    <w:p w14:paraId="3B9A4DCB" w14:textId="77777777" w:rsidR="00D15E6D" w:rsidRPr="0032044B" w:rsidRDefault="00A03883">
      <w:pPr>
        <w:spacing w:line="440" w:lineRule="exact"/>
        <w:ind w:firstLineChars="177" w:firstLine="425"/>
        <w:rPr>
          <w:rFonts w:ascii="Times New Roman" w:hAnsi="Times New Roman" w:cs="Times New Roman"/>
          <w:sz w:val="24"/>
        </w:rPr>
      </w:pPr>
      <w:r w:rsidRPr="0032044B">
        <w:rPr>
          <w:rFonts w:ascii="Times New Roman" w:hAnsi="Times New Roman" w:cs="Times New Roman"/>
          <w:sz w:val="24"/>
        </w:rPr>
        <w:lastRenderedPageBreak/>
        <w:t>联系方式：</w:t>
      </w:r>
      <w:r w:rsidRPr="0032044B">
        <w:rPr>
          <w:rFonts w:ascii="Times New Roman" w:hAnsi="Times New Roman" w:cs="Times New Roman"/>
          <w:sz w:val="24"/>
        </w:rPr>
        <w:t xml:space="preserve">0371-65528292 </w:t>
      </w:r>
    </w:p>
    <w:p w14:paraId="29A72E8D" w14:textId="77777777" w:rsidR="00D15E6D" w:rsidRPr="0032044B" w:rsidRDefault="00A03883">
      <w:pPr>
        <w:spacing w:line="440" w:lineRule="exact"/>
        <w:ind w:firstLineChars="177" w:firstLine="425"/>
        <w:rPr>
          <w:rFonts w:ascii="Times New Roman" w:hAnsi="Times New Roman" w:cs="Times New Roman"/>
          <w:sz w:val="24"/>
        </w:rPr>
      </w:pPr>
      <w:r w:rsidRPr="0032044B">
        <w:rPr>
          <w:rFonts w:ascii="Times New Roman" w:hAnsi="Times New Roman" w:cs="Times New Roman"/>
          <w:sz w:val="24"/>
        </w:rPr>
        <w:t>3.</w:t>
      </w:r>
      <w:r w:rsidRPr="0032044B">
        <w:rPr>
          <w:rFonts w:ascii="Times New Roman" w:hAnsi="Times New Roman" w:cs="Times New Roman"/>
          <w:sz w:val="24"/>
        </w:rPr>
        <w:t>项目联系方式</w:t>
      </w:r>
    </w:p>
    <w:p w14:paraId="0DB1ADD8" w14:textId="77777777" w:rsidR="00D15E6D" w:rsidRPr="0032044B" w:rsidRDefault="00A03883">
      <w:pPr>
        <w:spacing w:line="440" w:lineRule="exact"/>
        <w:ind w:firstLineChars="177" w:firstLine="425"/>
        <w:rPr>
          <w:rFonts w:ascii="Times New Roman" w:hAnsi="Times New Roman" w:cs="Times New Roman"/>
          <w:sz w:val="24"/>
        </w:rPr>
      </w:pPr>
      <w:r w:rsidRPr="0032044B">
        <w:rPr>
          <w:rFonts w:ascii="Times New Roman" w:hAnsi="Times New Roman" w:cs="Times New Roman"/>
          <w:sz w:val="24"/>
        </w:rPr>
        <w:t>项目联系人：李女士</w:t>
      </w:r>
      <w:r w:rsidRPr="0032044B">
        <w:rPr>
          <w:rFonts w:ascii="Times New Roman" w:hAnsi="Times New Roman" w:cs="Times New Roman"/>
          <w:sz w:val="24"/>
        </w:rPr>
        <w:t xml:space="preserve">   </w:t>
      </w:r>
      <w:r w:rsidRPr="0032044B">
        <w:rPr>
          <w:rFonts w:ascii="Times New Roman" w:hAnsi="Times New Roman" w:cs="Times New Roman"/>
          <w:sz w:val="24"/>
        </w:rPr>
        <w:t>董先生</w:t>
      </w:r>
      <w:r w:rsidRPr="0032044B">
        <w:rPr>
          <w:rFonts w:ascii="Times New Roman" w:hAnsi="Times New Roman" w:cs="Times New Roman"/>
          <w:sz w:val="24"/>
        </w:rPr>
        <w:t xml:space="preserve"> </w:t>
      </w:r>
    </w:p>
    <w:p w14:paraId="7466EA0B" w14:textId="77777777" w:rsidR="00D15E6D" w:rsidRPr="0032044B" w:rsidRDefault="00A03883">
      <w:pPr>
        <w:spacing w:line="440" w:lineRule="exact"/>
        <w:ind w:firstLineChars="177" w:firstLine="425"/>
        <w:rPr>
          <w:rFonts w:ascii="Times New Roman" w:hAnsi="Times New Roman" w:cs="Times New Roman"/>
          <w:sz w:val="24"/>
        </w:rPr>
      </w:pPr>
      <w:r w:rsidRPr="0032044B">
        <w:rPr>
          <w:rFonts w:ascii="Times New Roman" w:hAnsi="Times New Roman" w:cs="Times New Roman"/>
          <w:sz w:val="24"/>
        </w:rPr>
        <w:t>联系方式：</w:t>
      </w:r>
      <w:r w:rsidRPr="0032044B">
        <w:rPr>
          <w:rFonts w:ascii="Times New Roman" w:hAnsi="Times New Roman" w:cs="Times New Roman"/>
          <w:sz w:val="24"/>
        </w:rPr>
        <w:t xml:space="preserve">  0371-65528292 </w:t>
      </w:r>
    </w:p>
    <w:p w14:paraId="2B2D9924" w14:textId="77777777" w:rsidR="00D15E6D" w:rsidRPr="0032044B" w:rsidRDefault="00A03883">
      <w:pPr>
        <w:spacing w:line="440" w:lineRule="exact"/>
        <w:rPr>
          <w:rFonts w:ascii="Times New Roman" w:hAnsi="Times New Roman" w:cs="Times New Roman"/>
          <w:sz w:val="24"/>
        </w:rPr>
      </w:pPr>
      <w:r w:rsidRPr="0032044B">
        <w:rPr>
          <w:rFonts w:ascii="Times New Roman" w:hAnsi="Times New Roman" w:cs="Times New Roman"/>
          <w:sz w:val="24"/>
        </w:rPr>
        <w:t xml:space="preserve">     </w:t>
      </w:r>
    </w:p>
    <w:p w14:paraId="0F58B859" w14:textId="77777777" w:rsidR="00D15E6D" w:rsidRPr="0032044B" w:rsidRDefault="00A03883">
      <w:pPr>
        <w:spacing w:line="440" w:lineRule="exact"/>
        <w:rPr>
          <w:rFonts w:ascii="Times New Roman" w:hAnsi="Times New Roman" w:cs="Times New Roman"/>
          <w:sz w:val="24"/>
        </w:rPr>
      </w:pPr>
      <w:r w:rsidRPr="0032044B">
        <w:rPr>
          <w:rFonts w:ascii="Times New Roman" w:hAnsi="Times New Roman" w:cs="Times New Roman"/>
          <w:sz w:val="24"/>
        </w:rPr>
        <w:t xml:space="preserve">                                            </w:t>
      </w:r>
      <w:r w:rsidRPr="0032044B">
        <w:rPr>
          <w:rFonts w:ascii="Times New Roman" w:hAnsi="Times New Roman" w:cs="Times New Roman"/>
          <w:sz w:val="24"/>
        </w:rPr>
        <w:t>发布人：张雁</w:t>
      </w:r>
    </w:p>
    <w:p w14:paraId="59A4DFA2" w14:textId="70C42329" w:rsidR="00D15E6D" w:rsidRPr="0032044B" w:rsidRDefault="00A03883">
      <w:pPr>
        <w:spacing w:line="440" w:lineRule="exact"/>
        <w:rPr>
          <w:rFonts w:ascii="Times New Roman" w:hAnsi="Times New Roman" w:cs="Times New Roman"/>
          <w:sz w:val="24"/>
        </w:rPr>
      </w:pPr>
      <w:r w:rsidRPr="0032044B">
        <w:rPr>
          <w:rFonts w:ascii="Times New Roman" w:hAnsi="Times New Roman" w:cs="Times New Roman"/>
          <w:sz w:val="24"/>
        </w:rPr>
        <w:t xml:space="preserve">                                         </w:t>
      </w:r>
      <w:r w:rsidRPr="0032044B">
        <w:rPr>
          <w:rFonts w:ascii="Times New Roman" w:hAnsi="Times New Roman" w:cs="Times New Roman"/>
          <w:sz w:val="24"/>
        </w:rPr>
        <w:t>发布时间：</w:t>
      </w:r>
      <w:r w:rsidRPr="0032044B">
        <w:rPr>
          <w:rFonts w:ascii="Times New Roman" w:hAnsi="Times New Roman" w:cs="Times New Roman"/>
          <w:sz w:val="24"/>
        </w:rPr>
        <w:t>2021</w:t>
      </w:r>
      <w:r w:rsidRPr="0032044B">
        <w:rPr>
          <w:rFonts w:ascii="Times New Roman" w:hAnsi="Times New Roman" w:cs="Times New Roman"/>
          <w:sz w:val="24"/>
        </w:rPr>
        <w:t>年</w:t>
      </w:r>
      <w:r w:rsidRPr="0032044B">
        <w:rPr>
          <w:rFonts w:ascii="Times New Roman" w:hAnsi="Times New Roman" w:cs="Times New Roman"/>
          <w:sz w:val="24"/>
        </w:rPr>
        <w:t>12</w:t>
      </w:r>
      <w:r w:rsidRPr="0032044B">
        <w:rPr>
          <w:rFonts w:ascii="Times New Roman" w:hAnsi="Times New Roman" w:cs="Times New Roman"/>
          <w:sz w:val="24"/>
        </w:rPr>
        <w:t>月</w:t>
      </w:r>
      <w:r w:rsidR="002F1D6A">
        <w:rPr>
          <w:rFonts w:ascii="Times New Roman" w:hAnsi="Times New Roman" w:cs="Times New Roman"/>
          <w:sz w:val="24"/>
        </w:rPr>
        <w:t>1</w:t>
      </w:r>
      <w:r w:rsidR="00280E59">
        <w:rPr>
          <w:rFonts w:ascii="Times New Roman" w:hAnsi="Times New Roman" w:cs="Times New Roman"/>
          <w:sz w:val="24"/>
        </w:rPr>
        <w:t>6</w:t>
      </w:r>
      <w:r w:rsidRPr="0032044B">
        <w:rPr>
          <w:rFonts w:ascii="Times New Roman" w:hAnsi="Times New Roman" w:cs="Times New Roman"/>
          <w:sz w:val="24"/>
        </w:rPr>
        <w:t>日</w:t>
      </w:r>
    </w:p>
    <w:bookmarkEnd w:id="2"/>
    <w:p w14:paraId="252437A0" w14:textId="77777777" w:rsidR="00D15E6D" w:rsidRPr="0032044B" w:rsidRDefault="00A03883">
      <w:pPr>
        <w:widowControl/>
        <w:jc w:val="left"/>
        <w:rPr>
          <w:rFonts w:ascii="Times New Roman" w:hAnsi="Times New Roman" w:cs="Times New Roman"/>
          <w:b/>
          <w:bCs/>
          <w:kern w:val="44"/>
          <w:sz w:val="28"/>
          <w:szCs w:val="44"/>
        </w:rPr>
      </w:pPr>
      <w:r w:rsidRPr="0032044B">
        <w:rPr>
          <w:rFonts w:ascii="Times New Roman" w:hAnsi="Times New Roman" w:cs="Times New Roman"/>
          <w:sz w:val="28"/>
        </w:rPr>
        <w:br w:type="page"/>
      </w:r>
    </w:p>
    <w:p w14:paraId="7976AC92" w14:textId="77777777" w:rsidR="00D15E6D" w:rsidRPr="0032044B" w:rsidRDefault="00A03883">
      <w:pPr>
        <w:pStyle w:val="1"/>
        <w:numPr>
          <w:ilvl w:val="0"/>
          <w:numId w:val="1"/>
        </w:numPr>
        <w:spacing w:before="0" w:after="0"/>
        <w:jc w:val="center"/>
        <w:rPr>
          <w:rFonts w:ascii="Times New Roman" w:hAnsi="Times New Roman" w:cs="Times New Roman"/>
          <w:sz w:val="28"/>
        </w:rPr>
      </w:pPr>
      <w:bookmarkStart w:id="4" w:name="_Toc90542523"/>
      <w:r w:rsidRPr="0032044B">
        <w:rPr>
          <w:rFonts w:ascii="Times New Roman" w:hAnsi="Times New Roman" w:cs="Times New Roman"/>
          <w:sz w:val="32"/>
        </w:rPr>
        <w:lastRenderedPageBreak/>
        <w:t>供应商须知</w:t>
      </w:r>
      <w:bookmarkEnd w:id="4"/>
    </w:p>
    <w:p w14:paraId="58C746C3" w14:textId="77777777" w:rsidR="00D15E6D" w:rsidRPr="0032044B" w:rsidRDefault="00A03883">
      <w:pPr>
        <w:pStyle w:val="af5"/>
        <w:rPr>
          <w:rFonts w:ascii="Times New Roman" w:eastAsiaTheme="minorEastAsia" w:hAnsi="Times New Roman" w:cs="Times New Roman"/>
          <w:sz w:val="24"/>
          <w:szCs w:val="28"/>
        </w:rPr>
      </w:pPr>
      <w:bookmarkStart w:id="5" w:name="_Toc90542524"/>
      <w:r w:rsidRPr="0032044B">
        <w:rPr>
          <w:rFonts w:ascii="Times New Roman" w:eastAsiaTheme="minorEastAsia" w:hAnsi="Times New Roman" w:cs="Times New Roman"/>
          <w:sz w:val="24"/>
          <w:szCs w:val="28"/>
        </w:rPr>
        <w:t>供应商须知前附表</w:t>
      </w:r>
      <w:bookmarkEnd w:id="5"/>
    </w:p>
    <w:tbl>
      <w:tblPr>
        <w:tblW w:w="8316" w:type="dxa"/>
        <w:tblLayout w:type="fixed"/>
        <w:tblLook w:val="04A0" w:firstRow="1" w:lastRow="0" w:firstColumn="1" w:lastColumn="0" w:noHBand="0" w:noVBand="1"/>
      </w:tblPr>
      <w:tblGrid>
        <w:gridCol w:w="1038"/>
        <w:gridCol w:w="2189"/>
        <w:gridCol w:w="5089"/>
      </w:tblGrid>
      <w:tr w:rsidR="00D15E6D" w:rsidRPr="0032044B" w14:paraId="27310D90"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6FF28C11"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条款号</w:t>
            </w:r>
          </w:p>
        </w:tc>
        <w:tc>
          <w:tcPr>
            <w:tcW w:w="2189" w:type="dxa"/>
            <w:tcBorders>
              <w:top w:val="single" w:sz="4" w:space="0" w:color="000000"/>
              <w:left w:val="single" w:sz="4" w:space="0" w:color="000000"/>
              <w:bottom w:val="single" w:sz="4" w:space="0" w:color="000000"/>
              <w:right w:val="single" w:sz="4" w:space="0" w:color="000000"/>
            </w:tcBorders>
            <w:vAlign w:val="center"/>
          </w:tcPr>
          <w:p w14:paraId="46F4513A"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条款名称</w:t>
            </w:r>
          </w:p>
        </w:tc>
        <w:tc>
          <w:tcPr>
            <w:tcW w:w="5089" w:type="dxa"/>
            <w:tcBorders>
              <w:top w:val="single" w:sz="4" w:space="0" w:color="000000"/>
              <w:left w:val="single" w:sz="4" w:space="0" w:color="000000"/>
              <w:bottom w:val="single" w:sz="4" w:space="0" w:color="000000"/>
              <w:right w:val="single" w:sz="4" w:space="0" w:color="000000"/>
            </w:tcBorders>
            <w:vAlign w:val="center"/>
          </w:tcPr>
          <w:p w14:paraId="25DCEB06"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编列内容</w:t>
            </w:r>
          </w:p>
        </w:tc>
      </w:tr>
      <w:tr w:rsidR="00D15E6D" w:rsidRPr="0032044B" w14:paraId="37C5E0BC"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1FE212A0"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1.1.2</w:t>
            </w:r>
          </w:p>
        </w:tc>
        <w:tc>
          <w:tcPr>
            <w:tcW w:w="2189" w:type="dxa"/>
            <w:tcBorders>
              <w:top w:val="single" w:sz="4" w:space="0" w:color="000000"/>
              <w:left w:val="single" w:sz="4" w:space="0" w:color="000000"/>
              <w:bottom w:val="single" w:sz="4" w:space="0" w:color="000000"/>
              <w:right w:val="single" w:sz="4" w:space="0" w:color="000000"/>
            </w:tcBorders>
            <w:vAlign w:val="center"/>
          </w:tcPr>
          <w:p w14:paraId="3EF13847"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采购人</w:t>
            </w:r>
          </w:p>
        </w:tc>
        <w:tc>
          <w:tcPr>
            <w:tcW w:w="5089" w:type="dxa"/>
            <w:tcBorders>
              <w:top w:val="single" w:sz="4" w:space="0" w:color="000000"/>
              <w:left w:val="single" w:sz="4" w:space="0" w:color="000000"/>
              <w:bottom w:val="single" w:sz="4" w:space="0" w:color="000000"/>
              <w:right w:val="single" w:sz="4" w:space="0" w:color="000000"/>
            </w:tcBorders>
            <w:vAlign w:val="center"/>
          </w:tcPr>
          <w:p w14:paraId="4708BF74"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名</w:t>
            </w:r>
            <w:r w:rsidRPr="0032044B">
              <w:rPr>
                <w:rFonts w:ascii="Times New Roman" w:hAnsi="Times New Roman" w:cs="Times New Roman"/>
                <w:kern w:val="0"/>
                <w:szCs w:val="21"/>
              </w:rPr>
              <w:t xml:space="preserve">  </w:t>
            </w:r>
            <w:r w:rsidRPr="0032044B">
              <w:rPr>
                <w:rFonts w:ascii="Times New Roman" w:hAnsi="Times New Roman" w:cs="Times New Roman"/>
                <w:kern w:val="0"/>
                <w:szCs w:val="21"/>
              </w:rPr>
              <w:t>称：</w:t>
            </w:r>
            <w:r w:rsidRPr="0032044B">
              <w:rPr>
                <w:rFonts w:ascii="Times New Roman" w:hAnsi="Times New Roman" w:cs="Times New Roman"/>
                <w:kern w:val="0"/>
                <w:szCs w:val="21"/>
              </w:rPr>
              <w:t xml:space="preserve"> </w:t>
            </w:r>
            <w:r w:rsidRPr="0032044B">
              <w:rPr>
                <w:rFonts w:ascii="Times New Roman" w:hAnsi="Times New Roman" w:cs="Times New Roman"/>
                <w:kern w:val="0"/>
                <w:szCs w:val="21"/>
              </w:rPr>
              <w:t>河南省工业和信息化厅</w:t>
            </w:r>
          </w:p>
          <w:p w14:paraId="35A59FCE"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地址：郑州市郑东</w:t>
            </w:r>
            <w:proofErr w:type="gramStart"/>
            <w:r w:rsidRPr="0032044B">
              <w:rPr>
                <w:rFonts w:ascii="Times New Roman" w:hAnsi="Times New Roman" w:cs="Times New Roman"/>
                <w:kern w:val="0"/>
                <w:szCs w:val="21"/>
              </w:rPr>
              <w:t>新区熊儿河</w:t>
            </w:r>
            <w:proofErr w:type="gramEnd"/>
            <w:r w:rsidRPr="0032044B">
              <w:rPr>
                <w:rFonts w:ascii="Times New Roman" w:hAnsi="Times New Roman" w:cs="Times New Roman"/>
                <w:kern w:val="0"/>
                <w:szCs w:val="21"/>
              </w:rPr>
              <w:t>路</w:t>
            </w:r>
            <w:r w:rsidRPr="0032044B">
              <w:rPr>
                <w:rFonts w:ascii="Times New Roman" w:hAnsi="Times New Roman" w:cs="Times New Roman"/>
                <w:kern w:val="0"/>
                <w:szCs w:val="21"/>
              </w:rPr>
              <w:t>93</w:t>
            </w:r>
            <w:r w:rsidRPr="0032044B">
              <w:rPr>
                <w:rFonts w:ascii="Times New Roman" w:hAnsi="Times New Roman" w:cs="Times New Roman"/>
                <w:kern w:val="0"/>
                <w:szCs w:val="21"/>
              </w:rPr>
              <w:t>号盐业大厦</w:t>
            </w:r>
          </w:p>
          <w:p w14:paraId="2DF0736F"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联系人：师老师</w:t>
            </w:r>
          </w:p>
          <w:p w14:paraId="7C893BBE" w14:textId="21B906CD"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联系方式：</w:t>
            </w:r>
            <w:r w:rsidRPr="0032044B">
              <w:rPr>
                <w:rFonts w:ascii="Times New Roman" w:hAnsi="Times New Roman" w:cs="Times New Roman"/>
                <w:kern w:val="0"/>
                <w:szCs w:val="21"/>
              </w:rPr>
              <w:t>0371-</w:t>
            </w:r>
            <w:r w:rsidR="007C4347">
              <w:rPr>
                <w:rFonts w:ascii="Times New Roman" w:hAnsi="Times New Roman" w:cs="Times New Roman"/>
                <w:kern w:val="0"/>
                <w:szCs w:val="21"/>
              </w:rPr>
              <w:t>65509815</w:t>
            </w:r>
          </w:p>
        </w:tc>
      </w:tr>
      <w:tr w:rsidR="00D15E6D" w:rsidRPr="0032044B" w14:paraId="0FCB5403"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3D4B57C0"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1.1.3</w:t>
            </w:r>
          </w:p>
        </w:tc>
        <w:tc>
          <w:tcPr>
            <w:tcW w:w="2189" w:type="dxa"/>
            <w:tcBorders>
              <w:top w:val="single" w:sz="4" w:space="0" w:color="000000"/>
              <w:left w:val="single" w:sz="4" w:space="0" w:color="000000"/>
              <w:bottom w:val="single" w:sz="4" w:space="0" w:color="000000"/>
              <w:right w:val="single" w:sz="4" w:space="0" w:color="000000"/>
            </w:tcBorders>
            <w:vAlign w:val="center"/>
          </w:tcPr>
          <w:p w14:paraId="0E723738"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采购代理机构</w:t>
            </w:r>
          </w:p>
        </w:tc>
        <w:tc>
          <w:tcPr>
            <w:tcW w:w="5089" w:type="dxa"/>
            <w:tcBorders>
              <w:top w:val="single" w:sz="4" w:space="0" w:color="000000"/>
              <w:left w:val="single" w:sz="4" w:space="0" w:color="000000"/>
              <w:bottom w:val="single" w:sz="4" w:space="0" w:color="000000"/>
              <w:right w:val="single" w:sz="4" w:space="0" w:color="000000"/>
            </w:tcBorders>
            <w:vAlign w:val="center"/>
          </w:tcPr>
          <w:p w14:paraId="4EBD2A59" w14:textId="77777777" w:rsidR="00D15E6D" w:rsidRPr="007D210F" w:rsidRDefault="00A03883">
            <w:pPr>
              <w:spacing w:line="276" w:lineRule="auto"/>
              <w:rPr>
                <w:rFonts w:ascii="Times New Roman" w:hAnsi="Times New Roman" w:cs="Times New Roman"/>
                <w:kern w:val="0"/>
                <w:szCs w:val="21"/>
              </w:rPr>
            </w:pPr>
            <w:r w:rsidRPr="007D210F">
              <w:rPr>
                <w:rFonts w:ascii="Times New Roman" w:hAnsi="Times New Roman" w:cs="Times New Roman"/>
                <w:kern w:val="0"/>
                <w:szCs w:val="21"/>
              </w:rPr>
              <w:t>名</w:t>
            </w:r>
            <w:r w:rsidRPr="007D210F">
              <w:rPr>
                <w:rFonts w:ascii="Times New Roman" w:hAnsi="Times New Roman" w:cs="Times New Roman"/>
                <w:kern w:val="0"/>
                <w:szCs w:val="21"/>
              </w:rPr>
              <w:t xml:space="preserve">  </w:t>
            </w:r>
            <w:r w:rsidRPr="007D210F">
              <w:rPr>
                <w:rFonts w:ascii="Times New Roman" w:hAnsi="Times New Roman" w:cs="Times New Roman"/>
                <w:kern w:val="0"/>
                <w:szCs w:val="21"/>
              </w:rPr>
              <w:t>称：河南省伟信招标管理咨询有限公司</w:t>
            </w:r>
          </w:p>
          <w:p w14:paraId="4A0E6B5A" w14:textId="77777777" w:rsidR="00D15E6D" w:rsidRPr="007D210F" w:rsidRDefault="00A03883">
            <w:pPr>
              <w:spacing w:line="276" w:lineRule="auto"/>
              <w:rPr>
                <w:rFonts w:ascii="Times New Roman" w:hAnsi="Times New Roman" w:cs="Times New Roman"/>
                <w:kern w:val="0"/>
                <w:szCs w:val="21"/>
              </w:rPr>
            </w:pPr>
            <w:r w:rsidRPr="007D210F">
              <w:rPr>
                <w:rFonts w:ascii="Times New Roman" w:hAnsi="Times New Roman" w:cs="Times New Roman"/>
                <w:kern w:val="0"/>
                <w:szCs w:val="21"/>
              </w:rPr>
              <w:t>地</w:t>
            </w:r>
            <w:r w:rsidRPr="007D210F">
              <w:rPr>
                <w:rFonts w:ascii="Times New Roman" w:hAnsi="Times New Roman" w:cs="Times New Roman"/>
                <w:kern w:val="0"/>
                <w:szCs w:val="21"/>
              </w:rPr>
              <w:t xml:space="preserve">  </w:t>
            </w:r>
            <w:r w:rsidRPr="007D210F">
              <w:rPr>
                <w:rFonts w:ascii="Times New Roman" w:hAnsi="Times New Roman" w:cs="Times New Roman"/>
                <w:kern w:val="0"/>
                <w:szCs w:val="21"/>
              </w:rPr>
              <w:t>址：郑州市郑东新区东风南路与创业路交叉口绿地中心北塔</w:t>
            </w:r>
            <w:r w:rsidRPr="007D210F">
              <w:rPr>
                <w:rFonts w:ascii="Times New Roman" w:hAnsi="Times New Roman" w:cs="Times New Roman"/>
                <w:kern w:val="0"/>
                <w:szCs w:val="21"/>
              </w:rPr>
              <w:t>16</w:t>
            </w:r>
            <w:r w:rsidRPr="007D210F">
              <w:rPr>
                <w:rFonts w:ascii="Times New Roman" w:hAnsi="Times New Roman" w:cs="Times New Roman"/>
                <w:kern w:val="0"/>
                <w:szCs w:val="21"/>
              </w:rPr>
              <w:t>楼</w:t>
            </w:r>
          </w:p>
          <w:p w14:paraId="26393F6D" w14:textId="77777777" w:rsidR="00D15E6D" w:rsidRPr="007D210F" w:rsidRDefault="00A03883">
            <w:pPr>
              <w:spacing w:line="276" w:lineRule="auto"/>
              <w:rPr>
                <w:rFonts w:ascii="Times New Roman" w:hAnsi="Times New Roman" w:cs="Times New Roman"/>
                <w:kern w:val="0"/>
                <w:szCs w:val="21"/>
              </w:rPr>
            </w:pPr>
            <w:r w:rsidRPr="007D210F">
              <w:rPr>
                <w:rFonts w:ascii="Times New Roman" w:hAnsi="Times New Roman" w:cs="Times New Roman"/>
                <w:kern w:val="0"/>
                <w:szCs w:val="21"/>
              </w:rPr>
              <w:t>联系人：李女士</w:t>
            </w:r>
            <w:r w:rsidRPr="007D210F">
              <w:rPr>
                <w:rFonts w:ascii="Times New Roman" w:hAnsi="Times New Roman" w:cs="Times New Roman"/>
                <w:kern w:val="0"/>
                <w:szCs w:val="21"/>
              </w:rPr>
              <w:t xml:space="preserve">  </w:t>
            </w:r>
            <w:r w:rsidRPr="007D210F">
              <w:rPr>
                <w:rFonts w:ascii="Times New Roman" w:hAnsi="Times New Roman" w:cs="Times New Roman"/>
                <w:kern w:val="0"/>
                <w:szCs w:val="21"/>
              </w:rPr>
              <w:t>董先生</w:t>
            </w:r>
          </w:p>
          <w:p w14:paraId="7D43095E" w14:textId="77777777" w:rsidR="00D15E6D" w:rsidRPr="007D210F" w:rsidRDefault="00A03883">
            <w:pPr>
              <w:spacing w:line="276" w:lineRule="auto"/>
              <w:rPr>
                <w:rFonts w:ascii="Times New Roman" w:hAnsi="Times New Roman" w:cs="Times New Roman"/>
                <w:kern w:val="0"/>
                <w:szCs w:val="21"/>
              </w:rPr>
            </w:pPr>
            <w:r w:rsidRPr="007D210F">
              <w:rPr>
                <w:rFonts w:ascii="Times New Roman" w:hAnsi="Times New Roman" w:cs="Times New Roman"/>
                <w:kern w:val="0"/>
                <w:szCs w:val="21"/>
              </w:rPr>
              <w:t>电</w:t>
            </w:r>
            <w:r w:rsidRPr="007D210F">
              <w:rPr>
                <w:rFonts w:ascii="Times New Roman" w:hAnsi="Times New Roman" w:cs="Times New Roman"/>
                <w:kern w:val="0"/>
                <w:szCs w:val="21"/>
              </w:rPr>
              <w:t xml:space="preserve">  </w:t>
            </w:r>
            <w:r w:rsidRPr="007D210F">
              <w:rPr>
                <w:rFonts w:ascii="Times New Roman" w:hAnsi="Times New Roman" w:cs="Times New Roman"/>
                <w:kern w:val="0"/>
                <w:szCs w:val="21"/>
              </w:rPr>
              <w:t>话：</w:t>
            </w:r>
            <w:r w:rsidRPr="007D210F">
              <w:rPr>
                <w:rFonts w:ascii="Times New Roman" w:hAnsi="Times New Roman" w:cs="Times New Roman"/>
                <w:kern w:val="0"/>
                <w:szCs w:val="21"/>
              </w:rPr>
              <w:t>0371-65528292</w:t>
            </w:r>
          </w:p>
        </w:tc>
      </w:tr>
      <w:tr w:rsidR="00D15E6D" w:rsidRPr="0032044B" w14:paraId="5914F737"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0662AA1F"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1.1.4</w:t>
            </w:r>
          </w:p>
        </w:tc>
        <w:tc>
          <w:tcPr>
            <w:tcW w:w="2189" w:type="dxa"/>
            <w:tcBorders>
              <w:top w:val="single" w:sz="4" w:space="0" w:color="000000"/>
              <w:left w:val="single" w:sz="4" w:space="0" w:color="000000"/>
              <w:bottom w:val="single" w:sz="4" w:space="0" w:color="000000"/>
              <w:right w:val="single" w:sz="4" w:space="0" w:color="000000"/>
            </w:tcBorders>
            <w:vAlign w:val="center"/>
          </w:tcPr>
          <w:p w14:paraId="12250F20"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项目名称</w:t>
            </w:r>
          </w:p>
        </w:tc>
        <w:tc>
          <w:tcPr>
            <w:tcW w:w="5089" w:type="dxa"/>
            <w:tcBorders>
              <w:top w:val="single" w:sz="4" w:space="0" w:color="000000"/>
              <w:left w:val="single" w:sz="4" w:space="0" w:color="000000"/>
              <w:bottom w:val="single" w:sz="4" w:space="0" w:color="000000"/>
              <w:right w:val="single" w:sz="4" w:space="0" w:color="000000"/>
            </w:tcBorders>
            <w:vAlign w:val="center"/>
          </w:tcPr>
          <w:p w14:paraId="32C20A61" w14:textId="1D158B57" w:rsidR="00D15E6D" w:rsidRPr="007D210F" w:rsidRDefault="00A8027C">
            <w:pPr>
              <w:spacing w:line="276" w:lineRule="auto"/>
              <w:rPr>
                <w:rFonts w:ascii="Times New Roman" w:hAnsi="Times New Roman" w:cs="Times New Roman"/>
                <w:kern w:val="0"/>
                <w:szCs w:val="21"/>
              </w:rPr>
            </w:pPr>
            <w:r w:rsidRPr="007D210F">
              <w:rPr>
                <w:rFonts w:ascii="Times New Roman" w:hAnsi="Times New Roman" w:cs="Times New Roman"/>
                <w:kern w:val="0"/>
                <w:szCs w:val="21"/>
              </w:rPr>
              <w:t>河南省工业和信息化厅会议室视频系统改造项目</w:t>
            </w:r>
          </w:p>
        </w:tc>
      </w:tr>
      <w:tr w:rsidR="00D15E6D" w:rsidRPr="0032044B" w14:paraId="11CCDCC4"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145CD9DE"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1.2.1</w:t>
            </w:r>
          </w:p>
        </w:tc>
        <w:tc>
          <w:tcPr>
            <w:tcW w:w="2189" w:type="dxa"/>
            <w:tcBorders>
              <w:top w:val="single" w:sz="4" w:space="0" w:color="000000"/>
              <w:left w:val="single" w:sz="4" w:space="0" w:color="000000"/>
              <w:bottom w:val="single" w:sz="4" w:space="0" w:color="000000"/>
              <w:right w:val="single" w:sz="4" w:space="0" w:color="000000"/>
            </w:tcBorders>
            <w:vAlign w:val="center"/>
          </w:tcPr>
          <w:p w14:paraId="491EC7CE"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预算金额</w:t>
            </w:r>
          </w:p>
        </w:tc>
        <w:tc>
          <w:tcPr>
            <w:tcW w:w="5089" w:type="dxa"/>
            <w:tcBorders>
              <w:top w:val="single" w:sz="4" w:space="0" w:color="000000"/>
              <w:left w:val="single" w:sz="4" w:space="0" w:color="000000"/>
              <w:bottom w:val="single" w:sz="4" w:space="0" w:color="000000"/>
              <w:right w:val="single" w:sz="4" w:space="0" w:color="000000"/>
            </w:tcBorders>
            <w:vAlign w:val="center"/>
          </w:tcPr>
          <w:p w14:paraId="3CE3FF7B" w14:textId="18E395C3" w:rsidR="00D15E6D" w:rsidRPr="007D210F" w:rsidRDefault="008C129D">
            <w:pPr>
              <w:spacing w:line="276" w:lineRule="auto"/>
              <w:rPr>
                <w:rFonts w:ascii="Times New Roman" w:hAnsi="Times New Roman" w:cs="Times New Roman"/>
                <w:kern w:val="0"/>
                <w:szCs w:val="21"/>
              </w:rPr>
            </w:pPr>
            <w:r w:rsidRPr="007D210F">
              <w:rPr>
                <w:rFonts w:ascii="Times New Roman" w:hAnsi="Times New Roman" w:cs="Times New Roman"/>
                <w:kern w:val="0"/>
                <w:szCs w:val="21"/>
                <w:lang w:val="zh-CN"/>
              </w:rPr>
              <w:t>650000.0</w:t>
            </w:r>
            <w:r w:rsidR="00A03883" w:rsidRPr="007D210F">
              <w:rPr>
                <w:rFonts w:ascii="Times New Roman" w:hAnsi="Times New Roman" w:cs="Times New Roman"/>
                <w:kern w:val="0"/>
                <w:szCs w:val="21"/>
              </w:rPr>
              <w:t>元</w:t>
            </w:r>
          </w:p>
        </w:tc>
      </w:tr>
      <w:tr w:rsidR="00D15E6D" w:rsidRPr="0032044B" w14:paraId="455DC567"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7B3DFED3"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1.2.2</w:t>
            </w:r>
          </w:p>
        </w:tc>
        <w:tc>
          <w:tcPr>
            <w:tcW w:w="2189" w:type="dxa"/>
            <w:tcBorders>
              <w:top w:val="single" w:sz="4" w:space="0" w:color="000000"/>
              <w:left w:val="single" w:sz="4" w:space="0" w:color="000000"/>
              <w:bottom w:val="single" w:sz="4" w:space="0" w:color="000000"/>
              <w:right w:val="single" w:sz="4" w:space="0" w:color="000000"/>
            </w:tcBorders>
            <w:vAlign w:val="center"/>
          </w:tcPr>
          <w:p w14:paraId="1465EAA1"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资金来源</w:t>
            </w:r>
          </w:p>
        </w:tc>
        <w:tc>
          <w:tcPr>
            <w:tcW w:w="5089" w:type="dxa"/>
            <w:tcBorders>
              <w:top w:val="single" w:sz="4" w:space="0" w:color="000000"/>
              <w:left w:val="single" w:sz="4" w:space="0" w:color="000000"/>
              <w:bottom w:val="single" w:sz="4" w:space="0" w:color="000000"/>
              <w:right w:val="single" w:sz="4" w:space="0" w:color="000000"/>
            </w:tcBorders>
            <w:vAlign w:val="center"/>
          </w:tcPr>
          <w:p w14:paraId="24E6CD46" w14:textId="77777777" w:rsidR="00D15E6D" w:rsidRPr="007D210F" w:rsidRDefault="00A03883">
            <w:pPr>
              <w:spacing w:line="276" w:lineRule="auto"/>
              <w:rPr>
                <w:rFonts w:ascii="Times New Roman" w:hAnsi="Times New Roman" w:cs="Times New Roman"/>
                <w:kern w:val="0"/>
                <w:szCs w:val="21"/>
              </w:rPr>
            </w:pPr>
            <w:r w:rsidRPr="007D210F">
              <w:rPr>
                <w:rFonts w:ascii="Times New Roman" w:hAnsi="Times New Roman" w:cs="Times New Roman"/>
                <w:kern w:val="0"/>
                <w:szCs w:val="21"/>
              </w:rPr>
              <w:t>财政资金</w:t>
            </w:r>
          </w:p>
        </w:tc>
      </w:tr>
      <w:tr w:rsidR="00D15E6D" w:rsidRPr="0032044B" w14:paraId="62BD1D86" w14:textId="77777777">
        <w:trPr>
          <w:trHeight w:val="1281"/>
        </w:trPr>
        <w:tc>
          <w:tcPr>
            <w:tcW w:w="1038" w:type="dxa"/>
            <w:tcBorders>
              <w:top w:val="single" w:sz="4" w:space="0" w:color="000000"/>
              <w:left w:val="single" w:sz="4" w:space="0" w:color="000000"/>
              <w:bottom w:val="single" w:sz="4" w:space="0" w:color="000000"/>
              <w:right w:val="single" w:sz="4" w:space="0" w:color="000000"/>
            </w:tcBorders>
            <w:vAlign w:val="center"/>
          </w:tcPr>
          <w:p w14:paraId="396AEB7E"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1.3.1</w:t>
            </w:r>
          </w:p>
        </w:tc>
        <w:tc>
          <w:tcPr>
            <w:tcW w:w="2189" w:type="dxa"/>
            <w:tcBorders>
              <w:top w:val="single" w:sz="4" w:space="0" w:color="000000"/>
              <w:left w:val="single" w:sz="4" w:space="0" w:color="000000"/>
              <w:bottom w:val="single" w:sz="4" w:space="0" w:color="000000"/>
              <w:right w:val="single" w:sz="4" w:space="0" w:color="000000"/>
            </w:tcBorders>
            <w:vAlign w:val="center"/>
          </w:tcPr>
          <w:p w14:paraId="55D909E7"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采购需求</w:t>
            </w:r>
          </w:p>
        </w:tc>
        <w:tc>
          <w:tcPr>
            <w:tcW w:w="5089" w:type="dxa"/>
            <w:tcBorders>
              <w:top w:val="single" w:sz="4" w:space="0" w:color="000000"/>
              <w:left w:val="single" w:sz="4" w:space="0" w:color="000000"/>
              <w:bottom w:val="single" w:sz="4" w:space="0" w:color="000000"/>
              <w:right w:val="single" w:sz="4" w:space="0" w:color="000000"/>
            </w:tcBorders>
            <w:vAlign w:val="center"/>
          </w:tcPr>
          <w:p w14:paraId="025DC78D" w14:textId="5F708BD5" w:rsidR="00D15E6D" w:rsidRPr="007D210F" w:rsidRDefault="002F1D6A">
            <w:pPr>
              <w:spacing w:line="276" w:lineRule="auto"/>
              <w:rPr>
                <w:rFonts w:ascii="Times New Roman" w:hAnsi="Times New Roman" w:cs="Times New Roman"/>
                <w:kern w:val="0"/>
                <w:szCs w:val="21"/>
              </w:rPr>
            </w:pPr>
            <w:r w:rsidRPr="007D210F">
              <w:rPr>
                <w:rFonts w:ascii="Times New Roman" w:hAnsi="Times New Roman" w:cs="Times New Roman" w:hint="eastAsia"/>
                <w:kern w:val="0"/>
                <w:szCs w:val="21"/>
                <w:lang w:val="zh-CN"/>
              </w:rPr>
              <w:t>拟对厅机关</w:t>
            </w:r>
            <w:r w:rsidRPr="007D210F">
              <w:rPr>
                <w:rFonts w:ascii="Times New Roman" w:hAnsi="Times New Roman" w:cs="Times New Roman" w:hint="eastAsia"/>
                <w:kern w:val="0"/>
                <w:szCs w:val="21"/>
                <w:lang w:val="zh-CN"/>
              </w:rPr>
              <w:t>7</w:t>
            </w:r>
            <w:r w:rsidRPr="007D210F">
              <w:rPr>
                <w:rFonts w:ascii="Times New Roman" w:hAnsi="Times New Roman" w:cs="Times New Roman" w:hint="eastAsia"/>
                <w:kern w:val="0"/>
                <w:szCs w:val="21"/>
                <w:lang w:val="zh-CN"/>
              </w:rPr>
              <w:t>楼两个会议室及</w:t>
            </w:r>
            <w:r w:rsidRPr="007D210F">
              <w:rPr>
                <w:rFonts w:ascii="Times New Roman" w:hAnsi="Times New Roman" w:cs="Times New Roman" w:hint="eastAsia"/>
                <w:kern w:val="0"/>
                <w:szCs w:val="21"/>
                <w:lang w:val="zh-CN"/>
              </w:rPr>
              <w:t>15</w:t>
            </w:r>
            <w:r w:rsidRPr="007D210F">
              <w:rPr>
                <w:rFonts w:ascii="Times New Roman" w:hAnsi="Times New Roman" w:cs="Times New Roman" w:hint="eastAsia"/>
                <w:kern w:val="0"/>
                <w:szCs w:val="21"/>
                <w:lang w:val="zh-CN"/>
              </w:rPr>
              <w:t>楼一个会议室进行视频系统改造，实现厅内部各会议室之间视频系统互通互联，并完成与</w:t>
            </w:r>
            <w:r w:rsidR="008B027D" w:rsidRPr="007D210F">
              <w:rPr>
                <w:rFonts w:ascii="Times New Roman" w:hAnsi="Times New Roman" w:cs="Times New Roman" w:hint="eastAsia"/>
                <w:kern w:val="0"/>
                <w:szCs w:val="21"/>
                <w:lang w:val="zh-CN"/>
              </w:rPr>
              <w:t>工信部、</w:t>
            </w:r>
            <w:r w:rsidRPr="007D210F">
              <w:rPr>
                <w:rFonts w:ascii="Times New Roman" w:hAnsi="Times New Roman" w:cs="Times New Roman" w:hint="eastAsia"/>
                <w:kern w:val="0"/>
                <w:szCs w:val="21"/>
                <w:lang w:val="zh-CN"/>
              </w:rPr>
              <w:t>省政府视频会议系统连接。</w:t>
            </w:r>
            <w:r w:rsidR="00A03883" w:rsidRPr="007D210F">
              <w:rPr>
                <w:rFonts w:ascii="Times New Roman" w:hAnsi="Times New Roman" w:cs="Times New Roman"/>
                <w:kern w:val="0"/>
                <w:szCs w:val="21"/>
                <w:lang w:val="zh-CN"/>
              </w:rPr>
              <w:t>（相关要求详见竞争性磋商文件）</w:t>
            </w:r>
          </w:p>
        </w:tc>
      </w:tr>
      <w:tr w:rsidR="00D15E6D" w:rsidRPr="0032044B" w14:paraId="6A94CB91"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0C228B75"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1.3.2</w:t>
            </w:r>
          </w:p>
        </w:tc>
        <w:tc>
          <w:tcPr>
            <w:tcW w:w="2189" w:type="dxa"/>
            <w:tcBorders>
              <w:top w:val="single" w:sz="4" w:space="0" w:color="000000"/>
              <w:left w:val="single" w:sz="4" w:space="0" w:color="000000"/>
              <w:bottom w:val="single" w:sz="4" w:space="0" w:color="000000"/>
              <w:right w:val="single" w:sz="4" w:space="0" w:color="000000"/>
            </w:tcBorders>
            <w:vAlign w:val="center"/>
          </w:tcPr>
          <w:p w14:paraId="244CAF98" w14:textId="04FEF44F" w:rsidR="00D15E6D" w:rsidRPr="0032044B" w:rsidRDefault="002F1D6A">
            <w:pPr>
              <w:spacing w:line="276" w:lineRule="auto"/>
              <w:jc w:val="center"/>
              <w:rPr>
                <w:rFonts w:ascii="Times New Roman" w:hAnsi="Times New Roman" w:cs="Times New Roman"/>
                <w:kern w:val="0"/>
                <w:szCs w:val="21"/>
              </w:rPr>
            </w:pPr>
            <w:r>
              <w:rPr>
                <w:rFonts w:ascii="Times New Roman" w:hAnsi="Times New Roman" w:cs="Times New Roman"/>
                <w:kern w:val="0"/>
                <w:szCs w:val="21"/>
              </w:rPr>
              <w:t>交货期</w:t>
            </w:r>
          </w:p>
        </w:tc>
        <w:tc>
          <w:tcPr>
            <w:tcW w:w="5089" w:type="dxa"/>
            <w:tcBorders>
              <w:top w:val="single" w:sz="4" w:space="0" w:color="000000"/>
              <w:left w:val="single" w:sz="4" w:space="0" w:color="000000"/>
              <w:bottom w:val="single" w:sz="4" w:space="0" w:color="000000"/>
              <w:right w:val="single" w:sz="4" w:space="0" w:color="000000"/>
            </w:tcBorders>
            <w:vAlign w:val="center"/>
          </w:tcPr>
          <w:p w14:paraId="2CF91484" w14:textId="7D5F7993" w:rsidR="00D15E6D" w:rsidRPr="00061057" w:rsidRDefault="008C129D">
            <w:pPr>
              <w:spacing w:line="276" w:lineRule="auto"/>
              <w:rPr>
                <w:rFonts w:ascii="Times New Roman" w:hAnsi="Times New Roman" w:cs="Times New Roman"/>
                <w:kern w:val="0"/>
                <w:szCs w:val="21"/>
              </w:rPr>
            </w:pPr>
            <w:r w:rsidRPr="00061057">
              <w:rPr>
                <w:rFonts w:ascii="Times New Roman" w:hAnsi="Times New Roman" w:cs="Times New Roman" w:hint="eastAsia"/>
                <w:kern w:val="0"/>
                <w:szCs w:val="21"/>
                <w:lang w:val="zh-CN"/>
              </w:rPr>
              <w:t>7</w:t>
            </w:r>
            <w:proofErr w:type="gramStart"/>
            <w:r w:rsidR="002F1D6A" w:rsidRPr="00061057">
              <w:rPr>
                <w:rFonts w:ascii="Times New Roman" w:hAnsi="Times New Roman" w:cs="Times New Roman" w:hint="eastAsia"/>
                <w:kern w:val="0"/>
                <w:szCs w:val="21"/>
                <w:lang w:val="zh-CN"/>
              </w:rPr>
              <w:t>日历天</w:t>
            </w:r>
            <w:proofErr w:type="gramEnd"/>
          </w:p>
        </w:tc>
      </w:tr>
      <w:tr w:rsidR="00AA06B6" w:rsidRPr="0032044B" w14:paraId="1FE1F311"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5AC52232" w14:textId="5196C8A0" w:rsidR="00AA06B6" w:rsidRPr="0032044B" w:rsidRDefault="00AA06B6" w:rsidP="00AA06B6">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1.3.3</w:t>
            </w:r>
          </w:p>
        </w:tc>
        <w:tc>
          <w:tcPr>
            <w:tcW w:w="2189" w:type="dxa"/>
            <w:tcBorders>
              <w:top w:val="single" w:sz="4" w:space="0" w:color="000000"/>
              <w:left w:val="single" w:sz="4" w:space="0" w:color="000000"/>
              <w:bottom w:val="single" w:sz="4" w:space="0" w:color="000000"/>
              <w:right w:val="single" w:sz="4" w:space="0" w:color="000000"/>
            </w:tcBorders>
            <w:vAlign w:val="center"/>
          </w:tcPr>
          <w:p w14:paraId="57BDB05B" w14:textId="43738D0D" w:rsidR="00AA06B6" w:rsidRPr="0032044B" w:rsidRDefault="00AA06B6" w:rsidP="00AA06B6">
            <w:pPr>
              <w:spacing w:line="276" w:lineRule="auto"/>
              <w:jc w:val="center"/>
              <w:rPr>
                <w:rFonts w:ascii="Times New Roman" w:hAnsi="Times New Roman" w:cs="Times New Roman"/>
                <w:kern w:val="0"/>
                <w:szCs w:val="21"/>
              </w:rPr>
            </w:pPr>
            <w:r>
              <w:rPr>
                <w:rFonts w:ascii="Times New Roman" w:hAnsi="Times New Roman" w:cs="Times New Roman" w:hint="eastAsia"/>
                <w:kern w:val="0"/>
                <w:szCs w:val="21"/>
              </w:rPr>
              <w:t>质保期</w:t>
            </w:r>
          </w:p>
        </w:tc>
        <w:tc>
          <w:tcPr>
            <w:tcW w:w="5089" w:type="dxa"/>
            <w:tcBorders>
              <w:top w:val="single" w:sz="4" w:space="0" w:color="000000"/>
              <w:left w:val="single" w:sz="4" w:space="0" w:color="000000"/>
              <w:bottom w:val="single" w:sz="4" w:space="0" w:color="000000"/>
              <w:right w:val="single" w:sz="4" w:space="0" w:color="000000"/>
            </w:tcBorders>
            <w:vAlign w:val="center"/>
          </w:tcPr>
          <w:p w14:paraId="232364E2" w14:textId="5D46B739" w:rsidR="00AA06B6" w:rsidRPr="00061057" w:rsidRDefault="008C129D" w:rsidP="00AA06B6">
            <w:pPr>
              <w:spacing w:line="276" w:lineRule="auto"/>
              <w:rPr>
                <w:rFonts w:ascii="Times New Roman" w:hAnsi="Times New Roman" w:cs="Times New Roman"/>
                <w:kern w:val="0"/>
                <w:szCs w:val="21"/>
              </w:rPr>
            </w:pPr>
            <w:r w:rsidRPr="00061057">
              <w:rPr>
                <w:rFonts w:ascii="Times New Roman" w:hAnsi="Times New Roman" w:cs="Times New Roman" w:hint="eastAsia"/>
                <w:kern w:val="0"/>
                <w:szCs w:val="21"/>
              </w:rPr>
              <w:t>三</w:t>
            </w:r>
            <w:r w:rsidR="00AA06B6" w:rsidRPr="00061057">
              <w:rPr>
                <w:rFonts w:ascii="Times New Roman" w:hAnsi="Times New Roman" w:cs="Times New Roman" w:hint="eastAsia"/>
                <w:kern w:val="0"/>
                <w:szCs w:val="21"/>
              </w:rPr>
              <w:t>年</w:t>
            </w:r>
          </w:p>
        </w:tc>
      </w:tr>
      <w:tr w:rsidR="00D15E6D" w:rsidRPr="0032044B" w14:paraId="774F3938"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21204CB0"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1.4.1</w:t>
            </w:r>
          </w:p>
        </w:tc>
        <w:tc>
          <w:tcPr>
            <w:tcW w:w="2189" w:type="dxa"/>
            <w:tcBorders>
              <w:top w:val="single" w:sz="4" w:space="0" w:color="000000"/>
              <w:left w:val="single" w:sz="4" w:space="0" w:color="000000"/>
              <w:bottom w:val="single" w:sz="4" w:space="0" w:color="000000"/>
              <w:right w:val="single" w:sz="4" w:space="0" w:color="000000"/>
            </w:tcBorders>
            <w:vAlign w:val="center"/>
          </w:tcPr>
          <w:p w14:paraId="6F2AB302"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供应商资格要求</w:t>
            </w:r>
          </w:p>
        </w:tc>
        <w:tc>
          <w:tcPr>
            <w:tcW w:w="5089" w:type="dxa"/>
            <w:tcBorders>
              <w:top w:val="single" w:sz="4" w:space="0" w:color="000000"/>
              <w:left w:val="single" w:sz="4" w:space="0" w:color="000000"/>
              <w:bottom w:val="single" w:sz="4" w:space="0" w:color="000000"/>
              <w:right w:val="single" w:sz="4" w:space="0" w:color="000000"/>
            </w:tcBorders>
            <w:vAlign w:val="center"/>
          </w:tcPr>
          <w:p w14:paraId="50FC8D71" w14:textId="77777777" w:rsidR="002F1D6A" w:rsidRPr="002F1D6A" w:rsidRDefault="002F1D6A" w:rsidP="002F1D6A">
            <w:pPr>
              <w:spacing w:line="276" w:lineRule="auto"/>
              <w:rPr>
                <w:rFonts w:ascii="Times New Roman" w:hAnsi="Times New Roman" w:cs="Times New Roman"/>
                <w:kern w:val="0"/>
                <w:szCs w:val="21"/>
              </w:rPr>
            </w:pPr>
            <w:r w:rsidRPr="002F1D6A">
              <w:rPr>
                <w:rFonts w:ascii="Times New Roman" w:hAnsi="Times New Roman" w:cs="Times New Roman" w:hint="eastAsia"/>
                <w:kern w:val="0"/>
                <w:szCs w:val="21"/>
              </w:rPr>
              <w:t>1.</w:t>
            </w:r>
            <w:r w:rsidRPr="002F1D6A">
              <w:rPr>
                <w:rFonts w:ascii="Times New Roman" w:hAnsi="Times New Roman" w:cs="Times New Roman" w:hint="eastAsia"/>
                <w:kern w:val="0"/>
                <w:szCs w:val="21"/>
              </w:rPr>
              <w:t>满足《中华人民共和国政府采购法》第二十二条规定；</w:t>
            </w:r>
          </w:p>
          <w:p w14:paraId="03CAF934" w14:textId="77777777" w:rsidR="002F1D6A" w:rsidRPr="002F1D6A" w:rsidRDefault="002F1D6A" w:rsidP="002F1D6A">
            <w:pPr>
              <w:spacing w:line="276" w:lineRule="auto"/>
              <w:rPr>
                <w:rFonts w:ascii="Times New Roman" w:hAnsi="Times New Roman" w:cs="Times New Roman"/>
                <w:kern w:val="0"/>
                <w:szCs w:val="21"/>
              </w:rPr>
            </w:pPr>
            <w:r w:rsidRPr="002F1D6A">
              <w:rPr>
                <w:rFonts w:ascii="Times New Roman" w:hAnsi="Times New Roman" w:cs="Times New Roman" w:hint="eastAsia"/>
                <w:kern w:val="0"/>
                <w:szCs w:val="21"/>
              </w:rPr>
              <w:t>2.</w:t>
            </w:r>
            <w:r w:rsidRPr="002F1D6A">
              <w:rPr>
                <w:rFonts w:ascii="Times New Roman" w:hAnsi="Times New Roman" w:cs="Times New Roman" w:hint="eastAsia"/>
                <w:kern w:val="0"/>
                <w:szCs w:val="21"/>
              </w:rPr>
              <w:t>落实政府采购政策需满足的资格要求：本项目执行促进中小型企业发展政策（监狱企业、残疾人福利性企业视同小微企业）、采购强制节能产品、优先采购节能环保产品等政府采购政策；</w:t>
            </w:r>
          </w:p>
          <w:p w14:paraId="1CC6E881" w14:textId="77777777" w:rsidR="002F1D6A" w:rsidRPr="002F1D6A" w:rsidRDefault="002F1D6A" w:rsidP="002F1D6A">
            <w:pPr>
              <w:spacing w:line="276" w:lineRule="auto"/>
              <w:rPr>
                <w:rFonts w:ascii="Times New Roman" w:hAnsi="Times New Roman" w:cs="Times New Roman"/>
                <w:kern w:val="0"/>
                <w:szCs w:val="21"/>
              </w:rPr>
            </w:pPr>
            <w:r w:rsidRPr="002F1D6A">
              <w:rPr>
                <w:rFonts w:ascii="Times New Roman" w:hAnsi="Times New Roman" w:cs="Times New Roman" w:hint="eastAsia"/>
                <w:kern w:val="0"/>
                <w:szCs w:val="21"/>
              </w:rPr>
              <w:t>3.</w:t>
            </w:r>
            <w:r w:rsidRPr="002F1D6A">
              <w:rPr>
                <w:rFonts w:ascii="Times New Roman" w:hAnsi="Times New Roman" w:cs="Times New Roman" w:hint="eastAsia"/>
                <w:kern w:val="0"/>
                <w:szCs w:val="21"/>
              </w:rPr>
              <w:t>本项目的特定资格要求：</w:t>
            </w:r>
          </w:p>
          <w:p w14:paraId="15D26193" w14:textId="75D8B667" w:rsidR="002F1D6A" w:rsidRPr="002F1D6A" w:rsidRDefault="002F1D6A" w:rsidP="002F1D6A">
            <w:pPr>
              <w:spacing w:line="276" w:lineRule="auto"/>
              <w:rPr>
                <w:rFonts w:ascii="Times New Roman" w:hAnsi="Times New Roman" w:cs="Times New Roman"/>
                <w:kern w:val="0"/>
                <w:szCs w:val="21"/>
              </w:rPr>
            </w:pPr>
            <w:r w:rsidRPr="002F1D6A">
              <w:rPr>
                <w:rFonts w:ascii="Times New Roman" w:hAnsi="Times New Roman" w:cs="Times New Roman" w:hint="eastAsia"/>
                <w:kern w:val="0"/>
                <w:szCs w:val="21"/>
              </w:rPr>
              <w:t>3.1</w:t>
            </w:r>
            <w:r w:rsidRPr="002F1D6A">
              <w:rPr>
                <w:rFonts w:ascii="Times New Roman" w:hAnsi="Times New Roman" w:cs="Times New Roman" w:hint="eastAsia"/>
                <w:kern w:val="0"/>
                <w:szCs w:val="21"/>
              </w:rPr>
              <w:t>未被列入“信用中国”网站</w:t>
            </w:r>
            <w:r w:rsidRPr="002F1D6A">
              <w:rPr>
                <w:rFonts w:ascii="Times New Roman" w:hAnsi="Times New Roman" w:cs="Times New Roman" w:hint="eastAsia"/>
                <w:kern w:val="0"/>
                <w:szCs w:val="21"/>
              </w:rPr>
              <w:t xml:space="preserve"> </w:t>
            </w:r>
            <w:r w:rsidRPr="002F1D6A">
              <w:rPr>
                <w:rFonts w:ascii="Times New Roman" w:hAnsi="Times New Roman" w:cs="Times New Roman" w:hint="eastAsia"/>
                <w:kern w:val="0"/>
                <w:szCs w:val="21"/>
              </w:rPr>
              <w:t>“失信被执行人”、“重大税收违法案件当事人名单”和中国政府采购网“政府采购严重违法失信行为记录名单</w:t>
            </w:r>
            <w:r w:rsidR="007D210F">
              <w:rPr>
                <w:rFonts w:ascii="Times New Roman" w:hAnsi="Times New Roman" w:cs="Times New Roman" w:hint="eastAsia"/>
                <w:kern w:val="0"/>
                <w:szCs w:val="21"/>
              </w:rPr>
              <w:t>”</w:t>
            </w:r>
            <w:r w:rsidRPr="002F1D6A">
              <w:rPr>
                <w:rFonts w:ascii="Times New Roman" w:hAnsi="Times New Roman" w:cs="Times New Roman" w:hint="eastAsia"/>
                <w:kern w:val="0"/>
                <w:szCs w:val="21"/>
              </w:rPr>
              <w:t>；</w:t>
            </w:r>
          </w:p>
          <w:p w14:paraId="42F60D88" w14:textId="77777777" w:rsidR="002F1D6A" w:rsidRPr="002F1D6A" w:rsidRDefault="002F1D6A" w:rsidP="002F1D6A">
            <w:pPr>
              <w:spacing w:line="276" w:lineRule="auto"/>
              <w:rPr>
                <w:rFonts w:ascii="Times New Roman" w:hAnsi="Times New Roman" w:cs="Times New Roman"/>
                <w:kern w:val="0"/>
                <w:szCs w:val="21"/>
              </w:rPr>
            </w:pPr>
            <w:r w:rsidRPr="002F1D6A">
              <w:rPr>
                <w:rFonts w:ascii="Times New Roman" w:hAnsi="Times New Roman" w:cs="Times New Roman" w:hint="eastAsia"/>
                <w:kern w:val="0"/>
                <w:szCs w:val="21"/>
              </w:rPr>
              <w:t>3.2</w:t>
            </w:r>
            <w:r w:rsidRPr="002F1D6A">
              <w:rPr>
                <w:rFonts w:ascii="Times New Roman" w:hAnsi="Times New Roman" w:cs="Times New Roman" w:hint="eastAsia"/>
                <w:kern w:val="0"/>
                <w:szCs w:val="21"/>
              </w:rPr>
              <w:t>单位负责人为同一人或者存在直接控股、管理关系的不同供应商，不得参加同一合同项下的政府采购活动。</w:t>
            </w:r>
          </w:p>
          <w:p w14:paraId="70BBFFBF" w14:textId="7471FF08" w:rsidR="00D15E6D" w:rsidRPr="0032044B" w:rsidRDefault="002F1D6A" w:rsidP="002F1D6A">
            <w:pPr>
              <w:spacing w:line="276" w:lineRule="auto"/>
              <w:rPr>
                <w:rFonts w:ascii="Times New Roman" w:hAnsi="Times New Roman" w:cs="Times New Roman"/>
                <w:kern w:val="0"/>
                <w:szCs w:val="21"/>
              </w:rPr>
            </w:pPr>
            <w:r w:rsidRPr="002F1D6A">
              <w:rPr>
                <w:rFonts w:ascii="Times New Roman" w:hAnsi="Times New Roman" w:cs="Times New Roman" w:hint="eastAsia"/>
                <w:kern w:val="0"/>
                <w:szCs w:val="21"/>
              </w:rPr>
              <w:t>4.</w:t>
            </w:r>
            <w:r w:rsidRPr="002F1D6A">
              <w:rPr>
                <w:rFonts w:ascii="Times New Roman" w:hAnsi="Times New Roman" w:cs="Times New Roman" w:hint="eastAsia"/>
                <w:kern w:val="0"/>
                <w:szCs w:val="21"/>
              </w:rPr>
              <w:t>法律、行政法规规定的其他条件。</w:t>
            </w:r>
          </w:p>
        </w:tc>
      </w:tr>
      <w:tr w:rsidR="00D15E6D" w:rsidRPr="0032044B" w14:paraId="6A8A4E25"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35531CD8"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1.4.2</w:t>
            </w:r>
          </w:p>
        </w:tc>
        <w:tc>
          <w:tcPr>
            <w:tcW w:w="2189" w:type="dxa"/>
            <w:tcBorders>
              <w:top w:val="single" w:sz="4" w:space="0" w:color="000000"/>
              <w:left w:val="single" w:sz="4" w:space="0" w:color="000000"/>
              <w:bottom w:val="single" w:sz="4" w:space="0" w:color="000000"/>
              <w:right w:val="single" w:sz="4" w:space="0" w:color="000000"/>
            </w:tcBorders>
            <w:vAlign w:val="center"/>
          </w:tcPr>
          <w:p w14:paraId="50865BEA"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是否接受联合体投标</w:t>
            </w:r>
          </w:p>
        </w:tc>
        <w:tc>
          <w:tcPr>
            <w:tcW w:w="5089" w:type="dxa"/>
            <w:tcBorders>
              <w:top w:val="single" w:sz="4" w:space="0" w:color="000000"/>
              <w:left w:val="single" w:sz="4" w:space="0" w:color="000000"/>
              <w:bottom w:val="single" w:sz="4" w:space="0" w:color="000000"/>
              <w:right w:val="single" w:sz="4" w:space="0" w:color="000000"/>
            </w:tcBorders>
            <w:vAlign w:val="center"/>
          </w:tcPr>
          <w:p w14:paraId="4D810ADB"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不接受</w:t>
            </w:r>
          </w:p>
        </w:tc>
      </w:tr>
      <w:tr w:rsidR="00D15E6D" w:rsidRPr="0032044B" w14:paraId="7269F2A9"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56E4D26F"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lastRenderedPageBreak/>
              <w:t>1.9</w:t>
            </w:r>
          </w:p>
        </w:tc>
        <w:tc>
          <w:tcPr>
            <w:tcW w:w="2189" w:type="dxa"/>
            <w:tcBorders>
              <w:top w:val="single" w:sz="4" w:space="0" w:color="000000"/>
              <w:left w:val="single" w:sz="4" w:space="0" w:color="000000"/>
              <w:bottom w:val="single" w:sz="4" w:space="0" w:color="000000"/>
              <w:right w:val="single" w:sz="4" w:space="0" w:color="000000"/>
            </w:tcBorders>
            <w:vAlign w:val="center"/>
          </w:tcPr>
          <w:p w14:paraId="2369C2DE"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现场踏勘</w:t>
            </w:r>
          </w:p>
        </w:tc>
        <w:tc>
          <w:tcPr>
            <w:tcW w:w="5089" w:type="dxa"/>
            <w:tcBorders>
              <w:top w:val="single" w:sz="4" w:space="0" w:color="000000"/>
              <w:left w:val="single" w:sz="4" w:space="0" w:color="000000"/>
              <w:bottom w:val="single" w:sz="4" w:space="0" w:color="000000"/>
              <w:right w:val="single" w:sz="4" w:space="0" w:color="000000"/>
            </w:tcBorders>
            <w:vAlign w:val="center"/>
          </w:tcPr>
          <w:p w14:paraId="2B65909F"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不组织</w:t>
            </w:r>
          </w:p>
        </w:tc>
      </w:tr>
      <w:tr w:rsidR="00D15E6D" w:rsidRPr="0032044B" w14:paraId="566A7B8D"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658F217F"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1.10</w:t>
            </w:r>
          </w:p>
        </w:tc>
        <w:tc>
          <w:tcPr>
            <w:tcW w:w="2189" w:type="dxa"/>
            <w:tcBorders>
              <w:top w:val="single" w:sz="4" w:space="0" w:color="000000"/>
              <w:left w:val="single" w:sz="4" w:space="0" w:color="000000"/>
              <w:bottom w:val="single" w:sz="4" w:space="0" w:color="000000"/>
              <w:right w:val="single" w:sz="4" w:space="0" w:color="000000"/>
            </w:tcBorders>
            <w:vAlign w:val="center"/>
          </w:tcPr>
          <w:p w14:paraId="3F04F8C0"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分包</w:t>
            </w:r>
          </w:p>
        </w:tc>
        <w:tc>
          <w:tcPr>
            <w:tcW w:w="5089" w:type="dxa"/>
            <w:tcBorders>
              <w:top w:val="single" w:sz="4" w:space="0" w:color="000000"/>
              <w:left w:val="single" w:sz="4" w:space="0" w:color="000000"/>
              <w:bottom w:val="single" w:sz="4" w:space="0" w:color="000000"/>
              <w:right w:val="single" w:sz="4" w:space="0" w:color="000000"/>
            </w:tcBorders>
            <w:vAlign w:val="center"/>
          </w:tcPr>
          <w:p w14:paraId="3CC7C201"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不允许</w:t>
            </w:r>
          </w:p>
        </w:tc>
      </w:tr>
      <w:tr w:rsidR="00D15E6D" w:rsidRPr="0032044B" w14:paraId="3C3C23CB"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4E12AC3C"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1.11.1</w:t>
            </w:r>
          </w:p>
        </w:tc>
        <w:tc>
          <w:tcPr>
            <w:tcW w:w="2189" w:type="dxa"/>
            <w:tcBorders>
              <w:top w:val="single" w:sz="4" w:space="0" w:color="000000"/>
              <w:left w:val="single" w:sz="4" w:space="0" w:color="000000"/>
              <w:bottom w:val="single" w:sz="4" w:space="0" w:color="000000"/>
              <w:right w:val="single" w:sz="4" w:space="0" w:color="000000"/>
            </w:tcBorders>
            <w:vAlign w:val="center"/>
          </w:tcPr>
          <w:p w14:paraId="3D6655BC"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实质性要求和条件</w:t>
            </w:r>
          </w:p>
        </w:tc>
        <w:tc>
          <w:tcPr>
            <w:tcW w:w="5089" w:type="dxa"/>
            <w:tcBorders>
              <w:top w:val="single" w:sz="4" w:space="0" w:color="000000"/>
              <w:left w:val="single" w:sz="4" w:space="0" w:color="000000"/>
              <w:bottom w:val="single" w:sz="4" w:space="0" w:color="000000"/>
              <w:right w:val="single" w:sz="4" w:space="0" w:color="000000"/>
            </w:tcBorders>
            <w:vAlign w:val="center"/>
          </w:tcPr>
          <w:p w14:paraId="19F3E245"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本前附表</w:t>
            </w:r>
            <w:r w:rsidRPr="0032044B">
              <w:rPr>
                <w:rFonts w:ascii="Times New Roman" w:hAnsi="Times New Roman" w:cs="Times New Roman"/>
                <w:kern w:val="0"/>
                <w:szCs w:val="21"/>
              </w:rPr>
              <w:t>1.3.2</w:t>
            </w:r>
            <w:r w:rsidRPr="0032044B">
              <w:rPr>
                <w:rFonts w:ascii="Times New Roman" w:hAnsi="Times New Roman" w:cs="Times New Roman"/>
                <w:kern w:val="0"/>
                <w:szCs w:val="21"/>
              </w:rPr>
              <w:t>、</w:t>
            </w:r>
            <w:r w:rsidRPr="0032044B">
              <w:rPr>
                <w:rFonts w:ascii="Times New Roman" w:hAnsi="Times New Roman" w:cs="Times New Roman"/>
                <w:kern w:val="0"/>
                <w:szCs w:val="21"/>
              </w:rPr>
              <w:t>1.3.3</w:t>
            </w:r>
            <w:r w:rsidRPr="0032044B">
              <w:rPr>
                <w:rFonts w:ascii="Times New Roman" w:hAnsi="Times New Roman" w:cs="Times New Roman"/>
                <w:kern w:val="0"/>
                <w:szCs w:val="21"/>
              </w:rPr>
              <w:t>、</w:t>
            </w:r>
            <w:r w:rsidRPr="0032044B">
              <w:rPr>
                <w:rFonts w:ascii="Times New Roman" w:hAnsi="Times New Roman" w:cs="Times New Roman"/>
                <w:kern w:val="0"/>
                <w:szCs w:val="21"/>
              </w:rPr>
              <w:t>1.4.1</w:t>
            </w:r>
            <w:r w:rsidRPr="0032044B">
              <w:rPr>
                <w:rFonts w:ascii="Times New Roman" w:hAnsi="Times New Roman" w:cs="Times New Roman"/>
                <w:kern w:val="0"/>
                <w:szCs w:val="21"/>
              </w:rPr>
              <w:t>款要求</w:t>
            </w:r>
          </w:p>
        </w:tc>
      </w:tr>
      <w:tr w:rsidR="00D15E6D" w:rsidRPr="0032044B" w14:paraId="1CB9A77E"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6A35FB75"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2.1</w:t>
            </w:r>
          </w:p>
        </w:tc>
        <w:tc>
          <w:tcPr>
            <w:tcW w:w="2189" w:type="dxa"/>
            <w:tcBorders>
              <w:top w:val="single" w:sz="4" w:space="0" w:color="000000"/>
              <w:left w:val="single" w:sz="4" w:space="0" w:color="000000"/>
              <w:bottom w:val="single" w:sz="4" w:space="0" w:color="000000"/>
              <w:right w:val="single" w:sz="4" w:space="0" w:color="000000"/>
            </w:tcBorders>
            <w:vAlign w:val="center"/>
          </w:tcPr>
          <w:p w14:paraId="33FCBA1B"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构成采购文件的其他资料</w:t>
            </w:r>
          </w:p>
        </w:tc>
        <w:tc>
          <w:tcPr>
            <w:tcW w:w="5089" w:type="dxa"/>
            <w:tcBorders>
              <w:top w:val="single" w:sz="4" w:space="0" w:color="000000"/>
              <w:left w:val="single" w:sz="4" w:space="0" w:color="000000"/>
              <w:bottom w:val="single" w:sz="4" w:space="0" w:color="000000"/>
              <w:right w:val="single" w:sz="4" w:space="0" w:color="000000"/>
            </w:tcBorders>
            <w:vAlign w:val="center"/>
          </w:tcPr>
          <w:p w14:paraId="017C684B"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补充文件、答疑文件等</w:t>
            </w:r>
          </w:p>
        </w:tc>
      </w:tr>
      <w:tr w:rsidR="00D15E6D" w:rsidRPr="0032044B" w14:paraId="0E125F23"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195B40A1"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2.2.1</w:t>
            </w:r>
          </w:p>
        </w:tc>
        <w:tc>
          <w:tcPr>
            <w:tcW w:w="2189" w:type="dxa"/>
            <w:tcBorders>
              <w:top w:val="single" w:sz="4" w:space="0" w:color="000000"/>
              <w:left w:val="single" w:sz="4" w:space="0" w:color="000000"/>
              <w:bottom w:val="single" w:sz="4" w:space="0" w:color="000000"/>
              <w:right w:val="single" w:sz="4" w:space="0" w:color="000000"/>
            </w:tcBorders>
            <w:vAlign w:val="center"/>
          </w:tcPr>
          <w:p w14:paraId="5CCB13C6"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供应商对采购文件的疑问</w:t>
            </w:r>
          </w:p>
        </w:tc>
        <w:tc>
          <w:tcPr>
            <w:tcW w:w="5089" w:type="dxa"/>
            <w:tcBorders>
              <w:top w:val="single" w:sz="4" w:space="0" w:color="000000"/>
              <w:left w:val="single" w:sz="4" w:space="0" w:color="000000"/>
              <w:bottom w:val="single" w:sz="4" w:space="0" w:color="000000"/>
              <w:right w:val="single" w:sz="4" w:space="0" w:color="000000"/>
            </w:tcBorders>
            <w:vAlign w:val="center"/>
          </w:tcPr>
          <w:p w14:paraId="75C28CB9"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时间：提交响应文件截止之日前</w:t>
            </w:r>
          </w:p>
          <w:p w14:paraId="439D8C0B"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形式：书面形式提出并加盖公章扫描发至电子邮箱（</w:t>
            </w:r>
            <w:hyperlink r:id="rId10" w:history="1">
              <w:r w:rsidRPr="0032044B">
                <w:rPr>
                  <w:rStyle w:val="afb"/>
                  <w:rFonts w:ascii="Times New Roman" w:hAnsi="Times New Roman" w:cs="Times New Roman"/>
                  <w:kern w:val="0"/>
                  <w:szCs w:val="21"/>
                </w:rPr>
                <w:t>282371418@qq.com</w:t>
              </w:r>
            </w:hyperlink>
            <w:r w:rsidRPr="0032044B">
              <w:rPr>
                <w:rFonts w:ascii="Times New Roman" w:hAnsi="Times New Roman" w:cs="Times New Roman"/>
                <w:kern w:val="0"/>
                <w:szCs w:val="21"/>
              </w:rPr>
              <w:t>）</w:t>
            </w:r>
          </w:p>
        </w:tc>
      </w:tr>
      <w:tr w:rsidR="00D15E6D" w:rsidRPr="0032044B" w14:paraId="19AC4685"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71D86CB9"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2.2.2</w:t>
            </w:r>
          </w:p>
        </w:tc>
        <w:tc>
          <w:tcPr>
            <w:tcW w:w="2189" w:type="dxa"/>
            <w:tcBorders>
              <w:top w:val="single" w:sz="4" w:space="0" w:color="000000"/>
              <w:left w:val="single" w:sz="4" w:space="0" w:color="000000"/>
              <w:bottom w:val="single" w:sz="4" w:space="0" w:color="000000"/>
              <w:right w:val="single" w:sz="4" w:space="0" w:color="000000"/>
            </w:tcBorders>
            <w:vAlign w:val="center"/>
          </w:tcPr>
          <w:p w14:paraId="16CFD917"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采购文件澄清发出的形式</w:t>
            </w:r>
          </w:p>
        </w:tc>
        <w:tc>
          <w:tcPr>
            <w:tcW w:w="5089" w:type="dxa"/>
            <w:tcBorders>
              <w:top w:val="single" w:sz="4" w:space="0" w:color="000000"/>
              <w:left w:val="single" w:sz="4" w:space="0" w:color="000000"/>
              <w:bottom w:val="single" w:sz="4" w:space="0" w:color="000000"/>
              <w:right w:val="single" w:sz="4" w:space="0" w:color="000000"/>
            </w:tcBorders>
            <w:vAlign w:val="center"/>
          </w:tcPr>
          <w:p w14:paraId="3EC7FFC7"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书面形式</w:t>
            </w:r>
          </w:p>
        </w:tc>
      </w:tr>
      <w:tr w:rsidR="00D15E6D" w:rsidRPr="0032044B" w14:paraId="005F5A14"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011A0BE6"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2.2.3</w:t>
            </w:r>
          </w:p>
        </w:tc>
        <w:tc>
          <w:tcPr>
            <w:tcW w:w="2189" w:type="dxa"/>
            <w:tcBorders>
              <w:top w:val="single" w:sz="4" w:space="0" w:color="000000"/>
              <w:left w:val="single" w:sz="4" w:space="0" w:color="000000"/>
              <w:bottom w:val="single" w:sz="4" w:space="0" w:color="000000"/>
              <w:right w:val="single" w:sz="4" w:space="0" w:color="000000"/>
            </w:tcBorders>
            <w:vAlign w:val="center"/>
          </w:tcPr>
          <w:p w14:paraId="5F473724"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供应商确认收到采购文件澄清</w:t>
            </w:r>
          </w:p>
        </w:tc>
        <w:tc>
          <w:tcPr>
            <w:tcW w:w="5089" w:type="dxa"/>
            <w:tcBorders>
              <w:top w:val="single" w:sz="4" w:space="0" w:color="000000"/>
              <w:left w:val="single" w:sz="4" w:space="0" w:color="000000"/>
              <w:bottom w:val="single" w:sz="4" w:space="0" w:color="000000"/>
              <w:right w:val="single" w:sz="4" w:space="0" w:color="000000"/>
            </w:tcBorders>
            <w:vAlign w:val="center"/>
          </w:tcPr>
          <w:p w14:paraId="4A1B4FF2"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时间：收到后</w:t>
            </w:r>
            <w:r w:rsidRPr="0032044B">
              <w:rPr>
                <w:rFonts w:ascii="Times New Roman" w:hAnsi="Times New Roman" w:cs="Times New Roman"/>
                <w:kern w:val="0"/>
                <w:szCs w:val="21"/>
              </w:rPr>
              <w:t>24</w:t>
            </w:r>
            <w:r w:rsidRPr="0032044B">
              <w:rPr>
                <w:rFonts w:ascii="Times New Roman" w:hAnsi="Times New Roman" w:cs="Times New Roman"/>
                <w:kern w:val="0"/>
                <w:szCs w:val="21"/>
              </w:rPr>
              <w:t>小时内（若未在规定时间内回复，则视为确认收到）</w:t>
            </w:r>
          </w:p>
          <w:p w14:paraId="14D6E37D"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形式：确认收到函加盖公章扫描发至电子邮箱</w:t>
            </w:r>
          </w:p>
          <w:p w14:paraId="12E1ED75"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w:t>
            </w:r>
            <w:hyperlink r:id="rId11" w:history="1">
              <w:r w:rsidRPr="0032044B">
                <w:rPr>
                  <w:rStyle w:val="afb"/>
                  <w:rFonts w:ascii="Times New Roman" w:hAnsi="Times New Roman" w:cs="Times New Roman"/>
                  <w:kern w:val="0"/>
                  <w:szCs w:val="21"/>
                </w:rPr>
                <w:t>282371418@qq.com</w:t>
              </w:r>
            </w:hyperlink>
            <w:r w:rsidRPr="0032044B">
              <w:rPr>
                <w:rFonts w:ascii="Times New Roman" w:hAnsi="Times New Roman" w:cs="Times New Roman"/>
                <w:kern w:val="0"/>
                <w:szCs w:val="21"/>
              </w:rPr>
              <w:t>）</w:t>
            </w:r>
          </w:p>
        </w:tc>
      </w:tr>
      <w:tr w:rsidR="00D15E6D" w:rsidRPr="0032044B" w14:paraId="331AC8E1"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650F6A0F"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2.3.1</w:t>
            </w:r>
          </w:p>
        </w:tc>
        <w:tc>
          <w:tcPr>
            <w:tcW w:w="2189" w:type="dxa"/>
            <w:tcBorders>
              <w:top w:val="single" w:sz="4" w:space="0" w:color="000000"/>
              <w:left w:val="single" w:sz="4" w:space="0" w:color="000000"/>
              <w:bottom w:val="single" w:sz="4" w:space="0" w:color="000000"/>
              <w:right w:val="single" w:sz="4" w:space="0" w:color="000000"/>
            </w:tcBorders>
            <w:vAlign w:val="center"/>
          </w:tcPr>
          <w:p w14:paraId="1B64B584"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采购文件修改发出的形式</w:t>
            </w:r>
          </w:p>
        </w:tc>
        <w:tc>
          <w:tcPr>
            <w:tcW w:w="5089" w:type="dxa"/>
            <w:tcBorders>
              <w:top w:val="single" w:sz="4" w:space="0" w:color="000000"/>
              <w:left w:val="single" w:sz="4" w:space="0" w:color="000000"/>
              <w:bottom w:val="single" w:sz="4" w:space="0" w:color="000000"/>
              <w:right w:val="single" w:sz="4" w:space="0" w:color="000000"/>
            </w:tcBorders>
            <w:vAlign w:val="center"/>
          </w:tcPr>
          <w:p w14:paraId="019458AE"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书面形式</w:t>
            </w:r>
          </w:p>
        </w:tc>
      </w:tr>
      <w:tr w:rsidR="00D15E6D" w:rsidRPr="0032044B" w14:paraId="49691486"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25992606"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2.3.2</w:t>
            </w:r>
          </w:p>
        </w:tc>
        <w:tc>
          <w:tcPr>
            <w:tcW w:w="2189" w:type="dxa"/>
            <w:tcBorders>
              <w:top w:val="single" w:sz="4" w:space="0" w:color="000000"/>
              <w:left w:val="single" w:sz="4" w:space="0" w:color="000000"/>
              <w:bottom w:val="single" w:sz="4" w:space="0" w:color="000000"/>
              <w:right w:val="single" w:sz="4" w:space="0" w:color="000000"/>
            </w:tcBorders>
            <w:vAlign w:val="center"/>
          </w:tcPr>
          <w:p w14:paraId="7F5481B1"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供应商确认收到采购文件修改</w:t>
            </w:r>
          </w:p>
        </w:tc>
        <w:tc>
          <w:tcPr>
            <w:tcW w:w="5089" w:type="dxa"/>
            <w:tcBorders>
              <w:top w:val="single" w:sz="4" w:space="0" w:color="000000"/>
              <w:left w:val="single" w:sz="4" w:space="0" w:color="000000"/>
              <w:bottom w:val="single" w:sz="4" w:space="0" w:color="000000"/>
              <w:right w:val="single" w:sz="4" w:space="0" w:color="000000"/>
            </w:tcBorders>
            <w:vAlign w:val="center"/>
          </w:tcPr>
          <w:p w14:paraId="68004CC3"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时间：收到后</w:t>
            </w:r>
            <w:r w:rsidRPr="0032044B">
              <w:rPr>
                <w:rFonts w:ascii="Times New Roman" w:hAnsi="Times New Roman" w:cs="Times New Roman"/>
                <w:kern w:val="0"/>
                <w:szCs w:val="21"/>
              </w:rPr>
              <w:t>24</w:t>
            </w:r>
            <w:r w:rsidRPr="0032044B">
              <w:rPr>
                <w:rFonts w:ascii="Times New Roman" w:hAnsi="Times New Roman" w:cs="Times New Roman"/>
                <w:kern w:val="0"/>
                <w:szCs w:val="21"/>
              </w:rPr>
              <w:t>小时内（若未在规定时间内回复，则视为确认收到）</w:t>
            </w:r>
          </w:p>
          <w:p w14:paraId="6E8DB4D2"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形式：确认收到函加盖公章扫描发至电子邮箱</w:t>
            </w:r>
          </w:p>
          <w:p w14:paraId="4D5ED047"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w:t>
            </w:r>
            <w:hyperlink r:id="rId12" w:history="1">
              <w:r w:rsidRPr="0032044B">
                <w:rPr>
                  <w:rStyle w:val="afb"/>
                  <w:rFonts w:ascii="Times New Roman" w:hAnsi="Times New Roman" w:cs="Times New Roman"/>
                  <w:kern w:val="0"/>
                  <w:szCs w:val="21"/>
                </w:rPr>
                <w:t>282371418@qq.com</w:t>
              </w:r>
            </w:hyperlink>
            <w:r w:rsidRPr="0032044B">
              <w:rPr>
                <w:rFonts w:ascii="Times New Roman" w:hAnsi="Times New Roman" w:cs="Times New Roman"/>
                <w:kern w:val="0"/>
                <w:szCs w:val="21"/>
              </w:rPr>
              <w:t>）</w:t>
            </w:r>
          </w:p>
        </w:tc>
      </w:tr>
      <w:tr w:rsidR="00D15E6D" w:rsidRPr="0032044B" w14:paraId="6AA203E7"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5F4545A0"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3.2.6</w:t>
            </w:r>
          </w:p>
        </w:tc>
        <w:tc>
          <w:tcPr>
            <w:tcW w:w="2189" w:type="dxa"/>
            <w:tcBorders>
              <w:top w:val="single" w:sz="4" w:space="0" w:color="000000"/>
              <w:left w:val="single" w:sz="4" w:space="0" w:color="000000"/>
              <w:bottom w:val="single" w:sz="4" w:space="0" w:color="000000"/>
              <w:right w:val="single" w:sz="4" w:space="0" w:color="000000"/>
            </w:tcBorders>
            <w:vAlign w:val="center"/>
          </w:tcPr>
          <w:p w14:paraId="7F8CE902"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最高投标限价</w:t>
            </w:r>
          </w:p>
        </w:tc>
        <w:tc>
          <w:tcPr>
            <w:tcW w:w="5089" w:type="dxa"/>
            <w:tcBorders>
              <w:top w:val="single" w:sz="4" w:space="0" w:color="000000"/>
              <w:left w:val="single" w:sz="4" w:space="0" w:color="000000"/>
              <w:bottom w:val="single" w:sz="4" w:space="0" w:color="000000"/>
              <w:right w:val="single" w:sz="4" w:space="0" w:color="000000"/>
            </w:tcBorders>
            <w:vAlign w:val="center"/>
          </w:tcPr>
          <w:p w14:paraId="5BD3E26B" w14:textId="70E3C1DE" w:rsidR="00D15E6D" w:rsidRPr="0032044B" w:rsidRDefault="008C129D">
            <w:pPr>
              <w:spacing w:line="276" w:lineRule="auto"/>
              <w:rPr>
                <w:rFonts w:ascii="Times New Roman" w:hAnsi="Times New Roman" w:cs="Times New Roman"/>
                <w:b/>
                <w:kern w:val="0"/>
                <w:szCs w:val="21"/>
              </w:rPr>
            </w:pPr>
            <w:r>
              <w:rPr>
                <w:rFonts w:ascii="Times New Roman" w:hAnsi="Times New Roman" w:cs="Times New Roman"/>
                <w:kern w:val="0"/>
                <w:szCs w:val="21"/>
                <w:lang w:val="zh-CN"/>
              </w:rPr>
              <w:t>650000.0</w:t>
            </w:r>
            <w:r w:rsidR="00A03883" w:rsidRPr="0032044B">
              <w:rPr>
                <w:rFonts w:ascii="Times New Roman" w:hAnsi="Times New Roman" w:cs="Times New Roman"/>
                <w:kern w:val="0"/>
                <w:szCs w:val="21"/>
              </w:rPr>
              <w:t>元</w:t>
            </w:r>
          </w:p>
        </w:tc>
      </w:tr>
      <w:tr w:rsidR="00D15E6D" w:rsidRPr="0032044B" w14:paraId="59519CB5"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647C975F"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3.2.7</w:t>
            </w:r>
          </w:p>
        </w:tc>
        <w:tc>
          <w:tcPr>
            <w:tcW w:w="2189" w:type="dxa"/>
            <w:tcBorders>
              <w:top w:val="single" w:sz="4" w:space="0" w:color="000000"/>
              <w:left w:val="single" w:sz="4" w:space="0" w:color="000000"/>
              <w:bottom w:val="single" w:sz="4" w:space="0" w:color="000000"/>
              <w:right w:val="single" w:sz="4" w:space="0" w:color="000000"/>
            </w:tcBorders>
            <w:vAlign w:val="center"/>
          </w:tcPr>
          <w:p w14:paraId="1AC80B47"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竞争性磋商报价的其他要求</w:t>
            </w:r>
          </w:p>
        </w:tc>
        <w:tc>
          <w:tcPr>
            <w:tcW w:w="5089" w:type="dxa"/>
            <w:tcBorders>
              <w:top w:val="single" w:sz="4" w:space="0" w:color="000000"/>
              <w:left w:val="single" w:sz="4" w:space="0" w:color="000000"/>
              <w:bottom w:val="single" w:sz="4" w:space="0" w:color="000000"/>
              <w:right w:val="single" w:sz="4" w:space="0" w:color="000000"/>
            </w:tcBorders>
            <w:vAlign w:val="center"/>
          </w:tcPr>
          <w:p w14:paraId="07656EA0"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竞争性磋商小组认为供应商的报价明显低于其他通过符合性审查供应商的报价，有可能影响产品质量或者不能诚信履约的，应当要求其在评标现场合理的时间内提供书面说明，必要时提交相关证明材料；供应商不能证明其报价合理性的，竞争性磋商小组应当将其作为无效投标处理。</w:t>
            </w:r>
          </w:p>
        </w:tc>
      </w:tr>
      <w:tr w:rsidR="00D15E6D" w:rsidRPr="0032044B" w14:paraId="33406F7A"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2AF5A884"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3.3.1</w:t>
            </w:r>
          </w:p>
        </w:tc>
        <w:tc>
          <w:tcPr>
            <w:tcW w:w="2189" w:type="dxa"/>
            <w:tcBorders>
              <w:top w:val="single" w:sz="4" w:space="0" w:color="000000"/>
              <w:left w:val="single" w:sz="4" w:space="0" w:color="000000"/>
              <w:bottom w:val="single" w:sz="4" w:space="0" w:color="000000"/>
              <w:right w:val="single" w:sz="4" w:space="0" w:color="000000"/>
            </w:tcBorders>
            <w:vAlign w:val="center"/>
          </w:tcPr>
          <w:p w14:paraId="2D4EA4D9"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竞争性磋商有效期</w:t>
            </w:r>
          </w:p>
        </w:tc>
        <w:tc>
          <w:tcPr>
            <w:tcW w:w="5089" w:type="dxa"/>
            <w:tcBorders>
              <w:top w:val="single" w:sz="4" w:space="0" w:color="000000"/>
              <w:left w:val="single" w:sz="4" w:space="0" w:color="000000"/>
              <w:bottom w:val="single" w:sz="4" w:space="0" w:color="000000"/>
              <w:right w:val="single" w:sz="4" w:space="0" w:color="000000"/>
            </w:tcBorders>
            <w:vAlign w:val="center"/>
          </w:tcPr>
          <w:p w14:paraId="3D16EAF4"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自投标截止之日起</w:t>
            </w:r>
            <w:r w:rsidRPr="0032044B">
              <w:rPr>
                <w:rFonts w:ascii="Times New Roman" w:hAnsi="Times New Roman" w:cs="Times New Roman"/>
                <w:kern w:val="0"/>
                <w:szCs w:val="21"/>
              </w:rPr>
              <w:t>60</w:t>
            </w:r>
            <w:r w:rsidRPr="0032044B">
              <w:rPr>
                <w:rFonts w:ascii="Times New Roman" w:hAnsi="Times New Roman" w:cs="Times New Roman"/>
                <w:kern w:val="0"/>
                <w:szCs w:val="21"/>
              </w:rPr>
              <w:t>日历天</w:t>
            </w:r>
          </w:p>
        </w:tc>
      </w:tr>
      <w:tr w:rsidR="00D15E6D" w:rsidRPr="0032044B" w14:paraId="419402E0"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4A01772F"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3.4.1</w:t>
            </w:r>
          </w:p>
        </w:tc>
        <w:tc>
          <w:tcPr>
            <w:tcW w:w="2189" w:type="dxa"/>
            <w:tcBorders>
              <w:top w:val="single" w:sz="4" w:space="0" w:color="000000"/>
              <w:left w:val="single" w:sz="4" w:space="0" w:color="000000"/>
              <w:bottom w:val="single" w:sz="4" w:space="0" w:color="000000"/>
              <w:right w:val="single" w:sz="4" w:space="0" w:color="000000"/>
            </w:tcBorders>
            <w:vAlign w:val="center"/>
          </w:tcPr>
          <w:p w14:paraId="35461413"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竞争性磋商保证金</w:t>
            </w:r>
          </w:p>
        </w:tc>
        <w:tc>
          <w:tcPr>
            <w:tcW w:w="5089" w:type="dxa"/>
            <w:tcBorders>
              <w:top w:val="single" w:sz="4" w:space="0" w:color="000000"/>
              <w:left w:val="single" w:sz="4" w:space="0" w:color="000000"/>
              <w:bottom w:val="single" w:sz="4" w:space="0" w:color="000000"/>
              <w:right w:val="single" w:sz="4" w:space="0" w:color="000000"/>
            </w:tcBorders>
            <w:vAlign w:val="center"/>
          </w:tcPr>
          <w:p w14:paraId="5C7CFA1D"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不要求，根据《河南省财政厅关于优化政府采购营商环境有关问题的通知》（豫财购〔</w:t>
            </w:r>
            <w:r w:rsidRPr="0032044B">
              <w:rPr>
                <w:rFonts w:ascii="Times New Roman" w:hAnsi="Times New Roman" w:cs="Times New Roman"/>
                <w:kern w:val="0"/>
                <w:szCs w:val="21"/>
              </w:rPr>
              <w:t>2019</w:t>
            </w:r>
            <w:r w:rsidRPr="0032044B">
              <w:rPr>
                <w:rFonts w:ascii="Times New Roman" w:hAnsi="Times New Roman" w:cs="Times New Roman"/>
                <w:kern w:val="0"/>
                <w:szCs w:val="21"/>
              </w:rPr>
              <w:t>〕</w:t>
            </w:r>
            <w:r w:rsidRPr="0032044B">
              <w:rPr>
                <w:rFonts w:ascii="Times New Roman" w:hAnsi="Times New Roman" w:cs="Times New Roman"/>
                <w:kern w:val="0"/>
                <w:szCs w:val="21"/>
              </w:rPr>
              <w:t>4</w:t>
            </w:r>
            <w:r w:rsidRPr="0032044B">
              <w:rPr>
                <w:rFonts w:ascii="Times New Roman" w:hAnsi="Times New Roman" w:cs="Times New Roman"/>
                <w:kern w:val="0"/>
                <w:szCs w:val="21"/>
              </w:rPr>
              <w:t>号）要求，本项目不再收取投标保证金，需提供投标承诺函及采购代理服务费承诺函，具体格式详见第五章响应文件格式，未按采购文件规定提交投标承诺函及招标代理服务费承诺函的均视为无效投标。</w:t>
            </w:r>
          </w:p>
        </w:tc>
      </w:tr>
      <w:tr w:rsidR="00D15E6D" w:rsidRPr="0032044B" w14:paraId="6F5DADB1"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663F2B22"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3.5</w:t>
            </w:r>
          </w:p>
        </w:tc>
        <w:tc>
          <w:tcPr>
            <w:tcW w:w="2189" w:type="dxa"/>
            <w:tcBorders>
              <w:top w:val="single" w:sz="4" w:space="0" w:color="000000"/>
              <w:left w:val="single" w:sz="4" w:space="0" w:color="000000"/>
              <w:bottom w:val="single" w:sz="4" w:space="0" w:color="000000"/>
              <w:right w:val="single" w:sz="4" w:space="0" w:color="000000"/>
            </w:tcBorders>
            <w:vAlign w:val="center"/>
          </w:tcPr>
          <w:p w14:paraId="20669670"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资格审查资料的特殊要求</w:t>
            </w:r>
          </w:p>
        </w:tc>
        <w:tc>
          <w:tcPr>
            <w:tcW w:w="5089" w:type="dxa"/>
            <w:tcBorders>
              <w:top w:val="single" w:sz="4" w:space="0" w:color="000000"/>
              <w:left w:val="single" w:sz="4" w:space="0" w:color="000000"/>
              <w:bottom w:val="single" w:sz="4" w:space="0" w:color="000000"/>
              <w:right w:val="single" w:sz="4" w:space="0" w:color="000000"/>
            </w:tcBorders>
            <w:vAlign w:val="center"/>
          </w:tcPr>
          <w:p w14:paraId="1AA60D6C"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无</w:t>
            </w:r>
          </w:p>
        </w:tc>
      </w:tr>
      <w:tr w:rsidR="00D15E6D" w:rsidRPr="0032044B" w14:paraId="2A804492"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77DD47BF"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3.6</w:t>
            </w:r>
          </w:p>
        </w:tc>
        <w:tc>
          <w:tcPr>
            <w:tcW w:w="2189" w:type="dxa"/>
            <w:tcBorders>
              <w:top w:val="single" w:sz="4" w:space="0" w:color="000000"/>
              <w:left w:val="single" w:sz="4" w:space="0" w:color="000000"/>
              <w:bottom w:val="single" w:sz="4" w:space="0" w:color="000000"/>
              <w:right w:val="single" w:sz="4" w:space="0" w:color="000000"/>
            </w:tcBorders>
            <w:vAlign w:val="center"/>
          </w:tcPr>
          <w:p w14:paraId="7F1672AE"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是否允许递交备选响应方案</w:t>
            </w:r>
          </w:p>
        </w:tc>
        <w:tc>
          <w:tcPr>
            <w:tcW w:w="5089" w:type="dxa"/>
            <w:tcBorders>
              <w:top w:val="single" w:sz="4" w:space="0" w:color="000000"/>
              <w:left w:val="single" w:sz="4" w:space="0" w:color="000000"/>
              <w:bottom w:val="single" w:sz="4" w:space="0" w:color="000000"/>
              <w:right w:val="single" w:sz="4" w:space="0" w:color="000000"/>
            </w:tcBorders>
            <w:vAlign w:val="center"/>
          </w:tcPr>
          <w:p w14:paraId="1B3A66A3"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不允许</w:t>
            </w:r>
          </w:p>
        </w:tc>
      </w:tr>
      <w:tr w:rsidR="00D15E6D" w:rsidRPr="0032044B" w14:paraId="3BD94BF3"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15D36836"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lastRenderedPageBreak/>
              <w:t>3.7.3</w:t>
            </w:r>
            <w:r w:rsidRPr="0032044B">
              <w:rPr>
                <w:rFonts w:ascii="Times New Roman" w:hAnsi="Times New Roman" w:cs="Times New Roman"/>
                <w:kern w:val="0"/>
                <w:szCs w:val="21"/>
              </w:rPr>
              <w:t>（</w:t>
            </w:r>
            <w:r w:rsidRPr="0032044B">
              <w:rPr>
                <w:rFonts w:ascii="Times New Roman" w:hAnsi="Times New Roman" w:cs="Times New Roman"/>
                <w:kern w:val="0"/>
                <w:szCs w:val="21"/>
              </w:rPr>
              <w:t>2</w:t>
            </w:r>
            <w:r w:rsidRPr="0032044B">
              <w:rPr>
                <w:rFonts w:ascii="Times New Roman" w:hAnsi="Times New Roman" w:cs="Times New Roman"/>
                <w:kern w:val="0"/>
                <w:szCs w:val="21"/>
              </w:rPr>
              <w:t>）</w:t>
            </w:r>
          </w:p>
        </w:tc>
        <w:tc>
          <w:tcPr>
            <w:tcW w:w="2189" w:type="dxa"/>
            <w:tcBorders>
              <w:top w:val="single" w:sz="4" w:space="0" w:color="000000"/>
              <w:left w:val="single" w:sz="4" w:space="0" w:color="000000"/>
              <w:bottom w:val="single" w:sz="4" w:space="0" w:color="000000"/>
              <w:right w:val="single" w:sz="4" w:space="0" w:color="000000"/>
            </w:tcBorders>
            <w:vAlign w:val="center"/>
          </w:tcPr>
          <w:p w14:paraId="6A51AAEB"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响应文件副本份数及其他要求</w:t>
            </w:r>
          </w:p>
        </w:tc>
        <w:tc>
          <w:tcPr>
            <w:tcW w:w="5089" w:type="dxa"/>
            <w:tcBorders>
              <w:top w:val="single" w:sz="4" w:space="0" w:color="000000"/>
              <w:left w:val="single" w:sz="4" w:space="0" w:color="000000"/>
              <w:bottom w:val="single" w:sz="4" w:space="0" w:color="000000"/>
              <w:right w:val="single" w:sz="4" w:space="0" w:color="000000"/>
            </w:tcBorders>
            <w:vAlign w:val="center"/>
          </w:tcPr>
          <w:p w14:paraId="5A16E844"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正本一份，副本二份，电子版</w:t>
            </w:r>
            <w:r w:rsidRPr="0032044B">
              <w:rPr>
                <w:rFonts w:ascii="Times New Roman" w:hAnsi="Times New Roman" w:cs="Times New Roman"/>
                <w:kern w:val="0"/>
                <w:szCs w:val="21"/>
              </w:rPr>
              <w:t>U</w:t>
            </w:r>
            <w:r w:rsidRPr="0032044B">
              <w:rPr>
                <w:rFonts w:ascii="Times New Roman" w:hAnsi="Times New Roman" w:cs="Times New Roman"/>
                <w:kern w:val="0"/>
                <w:szCs w:val="21"/>
              </w:rPr>
              <w:t>盘一份</w:t>
            </w:r>
          </w:p>
        </w:tc>
      </w:tr>
      <w:tr w:rsidR="00D15E6D" w:rsidRPr="0032044B" w14:paraId="448C96B5"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1A437B8D"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3.7.3</w:t>
            </w:r>
            <w:r w:rsidRPr="0032044B">
              <w:rPr>
                <w:rFonts w:ascii="Times New Roman" w:hAnsi="Times New Roman" w:cs="Times New Roman"/>
                <w:kern w:val="0"/>
                <w:szCs w:val="21"/>
              </w:rPr>
              <w:t>（</w:t>
            </w:r>
            <w:r w:rsidRPr="0032044B">
              <w:rPr>
                <w:rFonts w:ascii="Times New Roman" w:hAnsi="Times New Roman" w:cs="Times New Roman"/>
                <w:kern w:val="0"/>
                <w:szCs w:val="21"/>
              </w:rPr>
              <w:t>3</w:t>
            </w:r>
            <w:r w:rsidRPr="0032044B">
              <w:rPr>
                <w:rFonts w:ascii="Times New Roman" w:hAnsi="Times New Roman" w:cs="Times New Roman"/>
                <w:kern w:val="0"/>
                <w:szCs w:val="21"/>
              </w:rPr>
              <w:t>）</w:t>
            </w:r>
          </w:p>
        </w:tc>
        <w:tc>
          <w:tcPr>
            <w:tcW w:w="2189" w:type="dxa"/>
            <w:tcBorders>
              <w:top w:val="single" w:sz="4" w:space="0" w:color="000000"/>
              <w:left w:val="single" w:sz="4" w:space="0" w:color="000000"/>
              <w:bottom w:val="single" w:sz="4" w:space="0" w:color="000000"/>
              <w:right w:val="single" w:sz="4" w:space="0" w:color="000000"/>
            </w:tcBorders>
            <w:vAlign w:val="center"/>
          </w:tcPr>
          <w:p w14:paraId="29E794A2"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eastAsia="宋体" w:hAnsi="Times New Roman" w:cs="Times New Roman"/>
                <w:szCs w:val="21"/>
              </w:rPr>
              <w:t>响应文件是否需分册装订</w:t>
            </w:r>
          </w:p>
        </w:tc>
        <w:tc>
          <w:tcPr>
            <w:tcW w:w="5089" w:type="dxa"/>
            <w:tcBorders>
              <w:top w:val="single" w:sz="4" w:space="0" w:color="000000"/>
              <w:left w:val="single" w:sz="4" w:space="0" w:color="000000"/>
              <w:bottom w:val="single" w:sz="4" w:space="0" w:color="000000"/>
              <w:right w:val="single" w:sz="4" w:space="0" w:color="000000"/>
            </w:tcBorders>
            <w:vAlign w:val="center"/>
          </w:tcPr>
          <w:p w14:paraId="343DDE79"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szCs w:val="21"/>
              </w:rPr>
              <w:t>不需要</w:t>
            </w:r>
          </w:p>
        </w:tc>
      </w:tr>
      <w:tr w:rsidR="00D15E6D" w:rsidRPr="0032044B" w14:paraId="1137CBA5"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607E73EB"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4.1.2</w:t>
            </w:r>
          </w:p>
        </w:tc>
        <w:tc>
          <w:tcPr>
            <w:tcW w:w="2189" w:type="dxa"/>
            <w:tcBorders>
              <w:top w:val="single" w:sz="4" w:space="0" w:color="000000"/>
              <w:left w:val="single" w:sz="4" w:space="0" w:color="000000"/>
              <w:bottom w:val="single" w:sz="4" w:space="0" w:color="000000"/>
              <w:right w:val="single" w:sz="4" w:space="0" w:color="000000"/>
            </w:tcBorders>
            <w:vAlign w:val="center"/>
          </w:tcPr>
          <w:p w14:paraId="6E31FA3A"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eastAsia="宋体" w:hAnsi="Times New Roman" w:cs="Times New Roman"/>
                <w:szCs w:val="21"/>
              </w:rPr>
              <w:t>封套上应载明的信息</w:t>
            </w:r>
          </w:p>
        </w:tc>
        <w:tc>
          <w:tcPr>
            <w:tcW w:w="5089" w:type="dxa"/>
            <w:tcBorders>
              <w:top w:val="single" w:sz="4" w:space="0" w:color="000000"/>
              <w:left w:val="single" w:sz="4" w:space="0" w:color="000000"/>
              <w:bottom w:val="single" w:sz="4" w:space="0" w:color="000000"/>
              <w:right w:val="single" w:sz="4" w:space="0" w:color="000000"/>
            </w:tcBorders>
            <w:vAlign w:val="center"/>
          </w:tcPr>
          <w:p w14:paraId="0E596694" w14:textId="421815C5" w:rsidR="00D15E6D" w:rsidRPr="0032044B" w:rsidRDefault="002F1D6A">
            <w:pPr>
              <w:spacing w:line="276" w:lineRule="auto"/>
              <w:rPr>
                <w:rFonts w:ascii="Times New Roman" w:hAnsi="Times New Roman" w:cs="Times New Roman"/>
              </w:rPr>
            </w:pPr>
            <w:r>
              <w:rPr>
                <w:rFonts w:ascii="Times New Roman" w:hAnsi="Times New Roman" w:cs="Times New Roman" w:hint="eastAsia"/>
              </w:rPr>
              <w:t>供应商</w:t>
            </w:r>
            <w:r w:rsidR="00A03883" w:rsidRPr="0032044B">
              <w:rPr>
                <w:rFonts w:ascii="Times New Roman" w:hAnsi="Times New Roman" w:cs="Times New Roman"/>
              </w:rPr>
              <w:t>名称：</w:t>
            </w:r>
            <w:r w:rsidR="00A03883" w:rsidRPr="0032044B">
              <w:rPr>
                <w:rFonts w:ascii="Times New Roman" w:hAnsi="Times New Roman" w:cs="Times New Roman"/>
              </w:rPr>
              <w:t xml:space="preserve"> </w:t>
            </w:r>
          </w:p>
          <w:p w14:paraId="16C0F7A3" w14:textId="030FD762" w:rsidR="00D15E6D" w:rsidRPr="0032044B" w:rsidRDefault="002F1D6A">
            <w:pPr>
              <w:spacing w:line="276" w:lineRule="auto"/>
              <w:rPr>
                <w:rFonts w:ascii="Times New Roman" w:hAnsi="Times New Roman" w:cs="Times New Roman"/>
              </w:rPr>
            </w:pPr>
            <w:r>
              <w:rPr>
                <w:rFonts w:ascii="Times New Roman" w:hAnsi="Times New Roman" w:cs="Times New Roman" w:hint="eastAsia"/>
              </w:rPr>
              <w:t>供应商</w:t>
            </w:r>
            <w:r w:rsidR="00A03883" w:rsidRPr="0032044B">
              <w:rPr>
                <w:rFonts w:ascii="Times New Roman" w:hAnsi="Times New Roman" w:cs="Times New Roman"/>
              </w:rPr>
              <w:t>地址：</w:t>
            </w:r>
          </w:p>
          <w:p w14:paraId="03E8E0B7" w14:textId="77777777" w:rsidR="00D15E6D" w:rsidRPr="0032044B" w:rsidRDefault="00A03883">
            <w:pPr>
              <w:pStyle w:val="TableParagraph"/>
              <w:tabs>
                <w:tab w:val="left" w:pos="1157"/>
              </w:tabs>
              <w:spacing w:before="32" w:line="276" w:lineRule="auto"/>
              <w:ind w:right="102"/>
              <w:rPr>
                <w:rFonts w:ascii="Times New Roman" w:eastAsia="宋体" w:hAnsi="Times New Roman" w:cs="Times New Roman"/>
                <w:sz w:val="21"/>
                <w:szCs w:val="21"/>
                <w:lang w:eastAsia="zh-CN"/>
              </w:rPr>
            </w:pPr>
            <w:r w:rsidRPr="0032044B">
              <w:rPr>
                <w:rFonts w:ascii="Times New Roman" w:eastAsia="Times New Roman" w:hAnsi="Times New Roman" w:cs="Times New Roman"/>
                <w:sz w:val="21"/>
                <w:szCs w:val="21"/>
                <w:u w:val="single" w:color="000000"/>
                <w:lang w:eastAsia="zh-CN"/>
              </w:rPr>
              <w:t xml:space="preserve"> </w:t>
            </w:r>
            <w:r w:rsidRPr="0032044B">
              <w:rPr>
                <w:rFonts w:ascii="Times New Roman" w:eastAsia="Times New Roman" w:hAnsi="Times New Roman" w:cs="Times New Roman"/>
                <w:sz w:val="21"/>
                <w:szCs w:val="21"/>
                <w:u w:val="single" w:color="000000"/>
                <w:lang w:eastAsia="zh-CN"/>
              </w:rPr>
              <w:tab/>
            </w:r>
            <w:r w:rsidRPr="0032044B">
              <w:rPr>
                <w:rFonts w:ascii="Times New Roman" w:eastAsia="宋体" w:hAnsi="Times New Roman" w:cs="Times New Roman"/>
                <w:sz w:val="21"/>
                <w:szCs w:val="21"/>
                <w:lang w:eastAsia="zh-CN"/>
              </w:rPr>
              <w:t>（项目名称）响应文件</w:t>
            </w:r>
          </w:p>
          <w:p w14:paraId="18017E50" w14:textId="77777777" w:rsidR="00D15E6D" w:rsidRPr="0032044B" w:rsidRDefault="00A03883">
            <w:pPr>
              <w:pStyle w:val="TableParagraph"/>
              <w:spacing w:before="27" w:line="276" w:lineRule="auto"/>
              <w:rPr>
                <w:rFonts w:ascii="Times New Roman" w:eastAsia="宋体" w:hAnsi="Times New Roman" w:cs="Times New Roman"/>
                <w:sz w:val="21"/>
                <w:szCs w:val="21"/>
                <w:lang w:eastAsia="zh-CN"/>
              </w:rPr>
            </w:pPr>
            <w:r w:rsidRPr="0032044B">
              <w:rPr>
                <w:rFonts w:ascii="Times New Roman" w:eastAsia="宋体" w:hAnsi="Times New Roman" w:cs="Times New Roman"/>
                <w:sz w:val="21"/>
                <w:szCs w:val="21"/>
                <w:lang w:eastAsia="zh-CN"/>
              </w:rPr>
              <w:t>采购项目编号：</w:t>
            </w:r>
          </w:p>
          <w:p w14:paraId="0C576E86" w14:textId="77777777" w:rsidR="00D15E6D" w:rsidRPr="0032044B" w:rsidRDefault="00A03883">
            <w:pPr>
              <w:spacing w:line="276" w:lineRule="auto"/>
              <w:rPr>
                <w:rFonts w:ascii="Times New Roman" w:hAnsi="Times New Roman" w:cs="Times New Roman"/>
                <w:kern w:val="0"/>
                <w:szCs w:val="21"/>
              </w:rPr>
            </w:pPr>
            <w:r w:rsidRPr="0032044B">
              <w:rPr>
                <w:rFonts w:ascii="Times New Roman" w:eastAsia="宋体" w:hAnsi="Times New Roman" w:cs="Times New Roman"/>
                <w:szCs w:val="21"/>
              </w:rPr>
              <w:t>在</w:t>
            </w:r>
            <w:r w:rsidRPr="0032044B">
              <w:rPr>
                <w:rFonts w:ascii="Times New Roman" w:eastAsia="Times New Roman" w:hAnsi="Times New Roman" w:cs="Times New Roman"/>
                <w:szCs w:val="21"/>
                <w:u w:val="single" w:color="000000"/>
              </w:rPr>
              <w:tab/>
            </w:r>
            <w:r w:rsidRPr="0032044B">
              <w:rPr>
                <w:rFonts w:ascii="Times New Roman" w:eastAsia="宋体" w:hAnsi="Times New Roman" w:cs="Times New Roman"/>
                <w:szCs w:val="21"/>
              </w:rPr>
              <w:t>年</w:t>
            </w:r>
            <w:r w:rsidRPr="0032044B">
              <w:rPr>
                <w:rFonts w:ascii="Times New Roman" w:eastAsia="Times New Roman" w:hAnsi="Times New Roman" w:cs="Times New Roman"/>
                <w:szCs w:val="21"/>
                <w:u w:val="single" w:color="000000"/>
              </w:rPr>
              <w:tab/>
            </w:r>
            <w:r w:rsidRPr="0032044B">
              <w:rPr>
                <w:rFonts w:ascii="Times New Roman" w:eastAsia="宋体" w:hAnsi="Times New Roman" w:cs="Times New Roman"/>
                <w:spacing w:val="-3"/>
                <w:szCs w:val="21"/>
              </w:rPr>
              <w:t>月</w:t>
            </w:r>
            <w:r w:rsidRPr="0032044B">
              <w:rPr>
                <w:rFonts w:ascii="Times New Roman" w:eastAsia="Times New Roman" w:hAnsi="Times New Roman" w:cs="Times New Roman"/>
                <w:spacing w:val="-3"/>
                <w:szCs w:val="21"/>
                <w:u w:val="single" w:color="000000"/>
              </w:rPr>
              <w:tab/>
            </w:r>
            <w:r w:rsidRPr="0032044B">
              <w:rPr>
                <w:rFonts w:ascii="Times New Roman" w:eastAsia="宋体" w:hAnsi="Times New Roman" w:cs="Times New Roman"/>
                <w:szCs w:val="21"/>
              </w:rPr>
              <w:t>日</w:t>
            </w:r>
            <w:r w:rsidRPr="0032044B">
              <w:rPr>
                <w:rFonts w:ascii="Times New Roman" w:eastAsia="Times New Roman" w:hAnsi="Times New Roman" w:cs="Times New Roman"/>
                <w:szCs w:val="21"/>
                <w:u w:val="single" w:color="000000"/>
              </w:rPr>
              <w:tab/>
            </w:r>
            <w:r w:rsidRPr="0032044B">
              <w:rPr>
                <w:rFonts w:ascii="Times New Roman" w:eastAsia="宋体" w:hAnsi="Times New Roman" w:cs="Times New Roman"/>
                <w:szCs w:val="21"/>
              </w:rPr>
              <w:t>时前不得开启</w:t>
            </w:r>
          </w:p>
        </w:tc>
      </w:tr>
      <w:tr w:rsidR="00D15E6D" w:rsidRPr="0032044B" w14:paraId="5E7013C6"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248C3EED"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4.2.1</w:t>
            </w:r>
          </w:p>
        </w:tc>
        <w:tc>
          <w:tcPr>
            <w:tcW w:w="2189" w:type="dxa"/>
            <w:tcBorders>
              <w:top w:val="single" w:sz="4" w:space="0" w:color="000000"/>
              <w:left w:val="single" w:sz="4" w:space="0" w:color="000000"/>
              <w:bottom w:val="single" w:sz="4" w:space="0" w:color="000000"/>
              <w:right w:val="single" w:sz="4" w:space="0" w:color="000000"/>
            </w:tcBorders>
            <w:vAlign w:val="center"/>
          </w:tcPr>
          <w:p w14:paraId="3356D69A"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提交响应文件截止时间</w:t>
            </w:r>
          </w:p>
        </w:tc>
        <w:tc>
          <w:tcPr>
            <w:tcW w:w="5089" w:type="dxa"/>
            <w:tcBorders>
              <w:top w:val="single" w:sz="4" w:space="0" w:color="000000"/>
              <w:left w:val="single" w:sz="4" w:space="0" w:color="000000"/>
              <w:bottom w:val="single" w:sz="4" w:space="0" w:color="000000"/>
              <w:right w:val="single" w:sz="4" w:space="0" w:color="000000"/>
            </w:tcBorders>
            <w:vAlign w:val="center"/>
          </w:tcPr>
          <w:p w14:paraId="257396E2" w14:textId="1BD276F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lang w:val="zh-CN"/>
              </w:rPr>
              <w:t>2021</w:t>
            </w:r>
            <w:r w:rsidRPr="0032044B">
              <w:rPr>
                <w:rFonts w:ascii="Times New Roman" w:hAnsi="Times New Roman" w:cs="Times New Roman"/>
                <w:kern w:val="0"/>
                <w:szCs w:val="21"/>
                <w:lang w:val="zh-CN"/>
              </w:rPr>
              <w:t>年</w:t>
            </w:r>
            <w:r w:rsidR="007B5B7F">
              <w:rPr>
                <w:rFonts w:ascii="Times New Roman" w:hAnsi="Times New Roman" w:cs="Times New Roman"/>
                <w:kern w:val="0"/>
                <w:szCs w:val="21"/>
                <w:lang w:val="zh-CN"/>
              </w:rPr>
              <w:t>12</w:t>
            </w:r>
            <w:r w:rsidR="007B5B7F">
              <w:rPr>
                <w:rFonts w:ascii="Times New Roman" w:hAnsi="Times New Roman" w:cs="Times New Roman"/>
                <w:kern w:val="0"/>
                <w:szCs w:val="21"/>
                <w:lang w:val="zh-CN"/>
              </w:rPr>
              <w:t>月</w:t>
            </w:r>
            <w:r w:rsidR="007B5B7F">
              <w:rPr>
                <w:rFonts w:ascii="Times New Roman" w:hAnsi="Times New Roman" w:cs="Times New Roman"/>
                <w:kern w:val="0"/>
                <w:szCs w:val="21"/>
                <w:lang w:val="zh-CN"/>
              </w:rPr>
              <w:t>27</w:t>
            </w:r>
            <w:r w:rsidR="007B5B7F">
              <w:rPr>
                <w:rFonts w:ascii="Times New Roman" w:hAnsi="Times New Roman" w:cs="Times New Roman"/>
                <w:kern w:val="0"/>
                <w:szCs w:val="21"/>
                <w:lang w:val="zh-CN"/>
              </w:rPr>
              <w:t>日</w:t>
            </w:r>
            <w:r w:rsidR="007B5B7F">
              <w:rPr>
                <w:rFonts w:ascii="Times New Roman" w:hAnsi="Times New Roman" w:cs="Times New Roman"/>
                <w:kern w:val="0"/>
                <w:szCs w:val="21"/>
                <w:lang w:val="zh-CN"/>
              </w:rPr>
              <w:t>09</w:t>
            </w:r>
            <w:r w:rsidR="007B5B7F">
              <w:rPr>
                <w:rFonts w:ascii="Times New Roman" w:hAnsi="Times New Roman" w:cs="Times New Roman"/>
                <w:kern w:val="0"/>
                <w:szCs w:val="21"/>
                <w:lang w:val="zh-CN"/>
              </w:rPr>
              <w:t>时</w:t>
            </w:r>
            <w:r w:rsidR="007B5B7F">
              <w:rPr>
                <w:rFonts w:ascii="Times New Roman" w:hAnsi="Times New Roman" w:cs="Times New Roman"/>
                <w:kern w:val="0"/>
                <w:szCs w:val="21"/>
                <w:lang w:val="zh-CN"/>
              </w:rPr>
              <w:t>30</w:t>
            </w:r>
            <w:r w:rsidRPr="0032044B">
              <w:rPr>
                <w:rFonts w:ascii="Times New Roman" w:hAnsi="Times New Roman" w:cs="Times New Roman"/>
                <w:kern w:val="0"/>
                <w:szCs w:val="21"/>
                <w:lang w:val="zh-CN"/>
              </w:rPr>
              <w:t>分</w:t>
            </w:r>
          </w:p>
        </w:tc>
      </w:tr>
      <w:tr w:rsidR="00D15E6D" w:rsidRPr="0032044B" w14:paraId="5FC4AF30"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0CB36B33"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4.2.2</w:t>
            </w:r>
          </w:p>
        </w:tc>
        <w:tc>
          <w:tcPr>
            <w:tcW w:w="2189" w:type="dxa"/>
            <w:tcBorders>
              <w:top w:val="single" w:sz="4" w:space="0" w:color="000000"/>
              <w:left w:val="single" w:sz="4" w:space="0" w:color="000000"/>
              <w:bottom w:val="single" w:sz="4" w:space="0" w:color="000000"/>
              <w:right w:val="single" w:sz="4" w:space="0" w:color="000000"/>
            </w:tcBorders>
            <w:vAlign w:val="center"/>
          </w:tcPr>
          <w:p w14:paraId="5A2435F4"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eastAsia="宋体" w:hAnsi="Times New Roman" w:cs="Times New Roman"/>
                <w:szCs w:val="21"/>
              </w:rPr>
              <w:t>提交响应文件地点</w:t>
            </w:r>
          </w:p>
        </w:tc>
        <w:tc>
          <w:tcPr>
            <w:tcW w:w="5089" w:type="dxa"/>
            <w:tcBorders>
              <w:top w:val="single" w:sz="4" w:space="0" w:color="000000"/>
              <w:left w:val="single" w:sz="4" w:space="0" w:color="000000"/>
              <w:bottom w:val="single" w:sz="4" w:space="0" w:color="000000"/>
              <w:right w:val="single" w:sz="4" w:space="0" w:color="000000"/>
            </w:tcBorders>
            <w:vAlign w:val="center"/>
          </w:tcPr>
          <w:p w14:paraId="3A36B4D9" w14:textId="77777777" w:rsidR="00D15E6D" w:rsidRPr="0032044B" w:rsidRDefault="00A03883">
            <w:pPr>
              <w:spacing w:line="276" w:lineRule="auto"/>
              <w:rPr>
                <w:rFonts w:ascii="Times New Roman" w:hAnsi="Times New Roman" w:cs="Times New Roman"/>
                <w:kern w:val="0"/>
                <w:szCs w:val="21"/>
                <w:lang w:val="zh-CN"/>
              </w:rPr>
            </w:pPr>
            <w:r w:rsidRPr="0032044B">
              <w:rPr>
                <w:rFonts w:ascii="Times New Roman" w:hAnsi="Times New Roman" w:cs="Times New Roman"/>
                <w:kern w:val="0"/>
                <w:szCs w:val="21"/>
                <w:lang w:val="zh-CN"/>
              </w:rPr>
              <w:t>郑州市郑东新区东风南路与创业路交叉口西南角绿地中心北塔</w:t>
            </w:r>
            <w:r w:rsidRPr="0032044B">
              <w:rPr>
                <w:rFonts w:ascii="Times New Roman" w:hAnsi="Times New Roman" w:cs="Times New Roman"/>
                <w:kern w:val="0"/>
                <w:szCs w:val="21"/>
                <w:lang w:val="zh-CN"/>
              </w:rPr>
              <w:t>16</w:t>
            </w:r>
            <w:r w:rsidRPr="0032044B">
              <w:rPr>
                <w:rFonts w:ascii="Times New Roman" w:hAnsi="Times New Roman" w:cs="Times New Roman"/>
                <w:kern w:val="0"/>
                <w:szCs w:val="21"/>
                <w:lang w:val="zh-CN"/>
              </w:rPr>
              <w:t>楼开标室</w:t>
            </w:r>
          </w:p>
        </w:tc>
      </w:tr>
      <w:tr w:rsidR="00D15E6D" w:rsidRPr="0032044B" w14:paraId="0A6FB52F"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1781B3C9"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4.2.3</w:t>
            </w:r>
          </w:p>
        </w:tc>
        <w:tc>
          <w:tcPr>
            <w:tcW w:w="2189" w:type="dxa"/>
            <w:tcBorders>
              <w:top w:val="single" w:sz="4" w:space="0" w:color="000000"/>
              <w:left w:val="single" w:sz="4" w:space="0" w:color="000000"/>
              <w:bottom w:val="single" w:sz="4" w:space="0" w:color="000000"/>
              <w:right w:val="single" w:sz="4" w:space="0" w:color="000000"/>
            </w:tcBorders>
            <w:vAlign w:val="center"/>
          </w:tcPr>
          <w:p w14:paraId="65DAD659" w14:textId="77777777" w:rsidR="00D15E6D" w:rsidRPr="0032044B" w:rsidRDefault="00A03883">
            <w:pPr>
              <w:spacing w:line="276" w:lineRule="auto"/>
              <w:jc w:val="center"/>
              <w:rPr>
                <w:rFonts w:ascii="Times New Roman" w:eastAsia="宋体" w:hAnsi="Times New Roman" w:cs="Times New Roman"/>
                <w:szCs w:val="21"/>
              </w:rPr>
            </w:pPr>
            <w:r w:rsidRPr="0032044B">
              <w:rPr>
                <w:rFonts w:ascii="Times New Roman" w:eastAsia="宋体" w:hAnsi="Times New Roman" w:cs="Times New Roman"/>
                <w:szCs w:val="21"/>
              </w:rPr>
              <w:t>响应文件是否退还</w:t>
            </w:r>
          </w:p>
        </w:tc>
        <w:tc>
          <w:tcPr>
            <w:tcW w:w="5089" w:type="dxa"/>
            <w:tcBorders>
              <w:top w:val="single" w:sz="4" w:space="0" w:color="000000"/>
              <w:left w:val="single" w:sz="4" w:space="0" w:color="000000"/>
              <w:bottom w:val="single" w:sz="4" w:space="0" w:color="000000"/>
              <w:right w:val="single" w:sz="4" w:space="0" w:color="000000"/>
            </w:tcBorders>
            <w:vAlign w:val="center"/>
          </w:tcPr>
          <w:p w14:paraId="175DF43E" w14:textId="77777777" w:rsidR="00D15E6D" w:rsidRPr="0032044B" w:rsidRDefault="00A03883">
            <w:pPr>
              <w:spacing w:line="276" w:lineRule="auto"/>
              <w:rPr>
                <w:rFonts w:ascii="Times New Roman" w:hAnsi="Times New Roman" w:cs="Times New Roman"/>
                <w:kern w:val="0"/>
                <w:szCs w:val="21"/>
                <w:lang w:val="zh-CN"/>
              </w:rPr>
            </w:pPr>
            <w:r w:rsidRPr="0032044B">
              <w:rPr>
                <w:rFonts w:ascii="Times New Roman" w:hAnsi="Times New Roman" w:cs="Times New Roman"/>
                <w:kern w:val="0"/>
                <w:szCs w:val="21"/>
                <w:lang w:val="zh-CN"/>
              </w:rPr>
              <w:t>否</w:t>
            </w:r>
          </w:p>
        </w:tc>
      </w:tr>
      <w:tr w:rsidR="00D15E6D" w:rsidRPr="0032044B" w14:paraId="723640F1"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7A868A90"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5.1</w:t>
            </w:r>
          </w:p>
        </w:tc>
        <w:tc>
          <w:tcPr>
            <w:tcW w:w="2189" w:type="dxa"/>
            <w:tcBorders>
              <w:top w:val="single" w:sz="4" w:space="0" w:color="000000"/>
              <w:left w:val="single" w:sz="4" w:space="0" w:color="000000"/>
              <w:bottom w:val="single" w:sz="4" w:space="0" w:color="000000"/>
              <w:right w:val="single" w:sz="4" w:space="0" w:color="000000"/>
            </w:tcBorders>
            <w:vAlign w:val="center"/>
          </w:tcPr>
          <w:p w14:paraId="167EA2E3"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开标时间和地点</w:t>
            </w:r>
          </w:p>
        </w:tc>
        <w:tc>
          <w:tcPr>
            <w:tcW w:w="5089" w:type="dxa"/>
            <w:tcBorders>
              <w:top w:val="single" w:sz="4" w:space="0" w:color="000000"/>
              <w:left w:val="single" w:sz="4" w:space="0" w:color="000000"/>
              <w:bottom w:val="single" w:sz="4" w:space="0" w:color="000000"/>
              <w:right w:val="single" w:sz="4" w:space="0" w:color="000000"/>
            </w:tcBorders>
            <w:vAlign w:val="center"/>
          </w:tcPr>
          <w:p w14:paraId="133B9996"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开标时间：同提交响应文件截止时间</w:t>
            </w:r>
          </w:p>
          <w:p w14:paraId="707FCF07" w14:textId="77777777" w:rsidR="00D15E6D" w:rsidRPr="0032044B" w:rsidRDefault="00A03883">
            <w:pPr>
              <w:spacing w:line="276" w:lineRule="auto"/>
              <w:rPr>
                <w:rFonts w:ascii="Times New Roman" w:hAnsi="Times New Roman" w:cs="Times New Roman"/>
              </w:rPr>
            </w:pPr>
            <w:r w:rsidRPr="0032044B">
              <w:rPr>
                <w:rFonts w:ascii="Times New Roman" w:hAnsi="Times New Roman" w:cs="Times New Roman"/>
              </w:rPr>
              <w:t>开标地点：同递交提交响应文件地点</w:t>
            </w:r>
          </w:p>
        </w:tc>
      </w:tr>
      <w:tr w:rsidR="00D15E6D" w:rsidRPr="0032044B" w14:paraId="4D4462A1"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26665211"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5.2</w:t>
            </w:r>
          </w:p>
        </w:tc>
        <w:tc>
          <w:tcPr>
            <w:tcW w:w="2189" w:type="dxa"/>
            <w:tcBorders>
              <w:top w:val="single" w:sz="4" w:space="0" w:color="000000"/>
              <w:left w:val="single" w:sz="4" w:space="0" w:color="000000"/>
              <w:bottom w:val="single" w:sz="4" w:space="0" w:color="000000"/>
              <w:right w:val="single" w:sz="4" w:space="0" w:color="000000"/>
            </w:tcBorders>
            <w:vAlign w:val="center"/>
          </w:tcPr>
          <w:p w14:paraId="3E671B09"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eastAsia="宋体" w:hAnsi="Times New Roman" w:cs="Times New Roman"/>
                <w:szCs w:val="21"/>
              </w:rPr>
              <w:t>开标程序</w:t>
            </w:r>
          </w:p>
        </w:tc>
        <w:tc>
          <w:tcPr>
            <w:tcW w:w="5089" w:type="dxa"/>
            <w:tcBorders>
              <w:top w:val="single" w:sz="4" w:space="0" w:color="000000"/>
              <w:left w:val="single" w:sz="4" w:space="0" w:color="000000"/>
              <w:bottom w:val="single" w:sz="4" w:space="0" w:color="000000"/>
              <w:right w:val="single" w:sz="4" w:space="0" w:color="000000"/>
            </w:tcBorders>
            <w:vAlign w:val="center"/>
          </w:tcPr>
          <w:p w14:paraId="1484FF57"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签到逆顺序</w:t>
            </w:r>
          </w:p>
        </w:tc>
      </w:tr>
      <w:tr w:rsidR="00D15E6D" w:rsidRPr="0032044B" w14:paraId="5D133743"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538892E7"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6.1.1</w:t>
            </w:r>
          </w:p>
        </w:tc>
        <w:tc>
          <w:tcPr>
            <w:tcW w:w="2189" w:type="dxa"/>
            <w:tcBorders>
              <w:top w:val="single" w:sz="4" w:space="0" w:color="000000"/>
              <w:left w:val="single" w:sz="4" w:space="0" w:color="000000"/>
              <w:bottom w:val="single" w:sz="4" w:space="0" w:color="000000"/>
              <w:right w:val="single" w:sz="4" w:space="0" w:color="000000"/>
            </w:tcBorders>
            <w:vAlign w:val="center"/>
          </w:tcPr>
          <w:p w14:paraId="39788EA5"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竞争性磋商小组的组建</w:t>
            </w:r>
          </w:p>
        </w:tc>
        <w:tc>
          <w:tcPr>
            <w:tcW w:w="5089" w:type="dxa"/>
            <w:tcBorders>
              <w:top w:val="single" w:sz="4" w:space="0" w:color="000000"/>
              <w:left w:val="single" w:sz="4" w:space="0" w:color="000000"/>
              <w:bottom w:val="single" w:sz="4" w:space="0" w:color="000000"/>
              <w:right w:val="single" w:sz="4" w:space="0" w:color="000000"/>
            </w:tcBorders>
            <w:vAlign w:val="center"/>
          </w:tcPr>
          <w:p w14:paraId="61052AE7"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竞争性磋商小组构成：</w:t>
            </w:r>
            <w:r w:rsidRPr="0032044B">
              <w:rPr>
                <w:rFonts w:ascii="Times New Roman" w:hAnsi="Times New Roman" w:cs="Times New Roman"/>
                <w:kern w:val="0"/>
                <w:szCs w:val="21"/>
              </w:rPr>
              <w:t>3</w:t>
            </w:r>
            <w:r w:rsidRPr="0032044B">
              <w:rPr>
                <w:rFonts w:ascii="Times New Roman" w:hAnsi="Times New Roman" w:cs="Times New Roman"/>
                <w:kern w:val="0"/>
                <w:szCs w:val="21"/>
              </w:rPr>
              <w:t>人，其中采购人代表</w:t>
            </w:r>
            <w:r w:rsidRPr="0032044B">
              <w:rPr>
                <w:rFonts w:ascii="Times New Roman" w:hAnsi="Times New Roman" w:cs="Times New Roman"/>
                <w:kern w:val="0"/>
                <w:szCs w:val="21"/>
              </w:rPr>
              <w:t>1</w:t>
            </w:r>
            <w:r w:rsidRPr="0032044B">
              <w:rPr>
                <w:rFonts w:ascii="Times New Roman" w:hAnsi="Times New Roman" w:cs="Times New Roman"/>
                <w:kern w:val="0"/>
                <w:szCs w:val="21"/>
              </w:rPr>
              <w:t>人，相关经济、技术专家</w:t>
            </w:r>
            <w:r w:rsidRPr="0032044B">
              <w:rPr>
                <w:rFonts w:ascii="Times New Roman" w:hAnsi="Times New Roman" w:cs="Times New Roman"/>
                <w:kern w:val="0"/>
                <w:szCs w:val="21"/>
              </w:rPr>
              <w:t>2</w:t>
            </w:r>
            <w:r w:rsidRPr="0032044B">
              <w:rPr>
                <w:rFonts w:ascii="Times New Roman" w:hAnsi="Times New Roman" w:cs="Times New Roman"/>
                <w:kern w:val="0"/>
                <w:szCs w:val="21"/>
              </w:rPr>
              <w:t>人；</w:t>
            </w:r>
            <w:r w:rsidRPr="0032044B">
              <w:rPr>
                <w:rFonts w:ascii="Times New Roman" w:hAnsi="Times New Roman" w:cs="Times New Roman"/>
                <w:kern w:val="0"/>
                <w:szCs w:val="21"/>
              </w:rPr>
              <w:t xml:space="preserve"> </w:t>
            </w:r>
          </w:p>
          <w:p w14:paraId="1E4BCD64"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评标专家确定方式：相关专家库中抽取</w:t>
            </w:r>
          </w:p>
        </w:tc>
      </w:tr>
      <w:tr w:rsidR="00D15E6D" w:rsidRPr="0032044B" w14:paraId="2265DF19"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453BFF8C"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6.3.5</w:t>
            </w:r>
          </w:p>
        </w:tc>
        <w:tc>
          <w:tcPr>
            <w:tcW w:w="2189" w:type="dxa"/>
            <w:tcBorders>
              <w:top w:val="single" w:sz="4" w:space="0" w:color="000000"/>
              <w:left w:val="single" w:sz="4" w:space="0" w:color="000000"/>
              <w:bottom w:val="single" w:sz="4" w:space="0" w:color="000000"/>
              <w:right w:val="single" w:sz="4" w:space="0" w:color="000000"/>
            </w:tcBorders>
            <w:vAlign w:val="center"/>
          </w:tcPr>
          <w:p w14:paraId="29C78184"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磋商小组推荐成交候选人数量</w:t>
            </w:r>
          </w:p>
        </w:tc>
        <w:tc>
          <w:tcPr>
            <w:tcW w:w="5089" w:type="dxa"/>
            <w:tcBorders>
              <w:top w:val="single" w:sz="4" w:space="0" w:color="000000"/>
              <w:left w:val="single" w:sz="4" w:space="0" w:color="000000"/>
              <w:bottom w:val="single" w:sz="4" w:space="0" w:color="000000"/>
              <w:right w:val="single" w:sz="4" w:space="0" w:color="000000"/>
            </w:tcBorders>
            <w:vAlign w:val="center"/>
          </w:tcPr>
          <w:p w14:paraId="65C06EC1"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3</w:t>
            </w:r>
            <w:r w:rsidRPr="0032044B">
              <w:rPr>
                <w:rFonts w:ascii="Times New Roman" w:hAnsi="Times New Roman" w:cs="Times New Roman"/>
                <w:kern w:val="0"/>
                <w:szCs w:val="21"/>
              </w:rPr>
              <w:t>家</w:t>
            </w:r>
          </w:p>
        </w:tc>
      </w:tr>
      <w:tr w:rsidR="00D15E6D" w:rsidRPr="0032044B" w14:paraId="212C7D09"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392C74A9"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7.1</w:t>
            </w:r>
          </w:p>
        </w:tc>
        <w:tc>
          <w:tcPr>
            <w:tcW w:w="2189" w:type="dxa"/>
            <w:tcBorders>
              <w:top w:val="single" w:sz="4" w:space="0" w:color="000000"/>
              <w:left w:val="single" w:sz="4" w:space="0" w:color="000000"/>
              <w:bottom w:val="single" w:sz="4" w:space="0" w:color="000000"/>
              <w:right w:val="single" w:sz="4" w:space="0" w:color="000000"/>
            </w:tcBorders>
            <w:vAlign w:val="center"/>
          </w:tcPr>
          <w:p w14:paraId="7984422B"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成交公告媒介</w:t>
            </w:r>
          </w:p>
        </w:tc>
        <w:tc>
          <w:tcPr>
            <w:tcW w:w="5089" w:type="dxa"/>
            <w:tcBorders>
              <w:top w:val="single" w:sz="4" w:space="0" w:color="000000"/>
              <w:left w:val="single" w:sz="4" w:space="0" w:color="000000"/>
              <w:bottom w:val="single" w:sz="4" w:space="0" w:color="000000"/>
              <w:right w:val="single" w:sz="4" w:space="0" w:color="000000"/>
            </w:tcBorders>
            <w:vAlign w:val="center"/>
          </w:tcPr>
          <w:p w14:paraId="61EB7676"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公告媒介：《中国招标投标公共服务平台》、《河南省电子招标投标公共服务平台》、《河南省政府采购网》</w:t>
            </w:r>
          </w:p>
        </w:tc>
      </w:tr>
      <w:tr w:rsidR="00D15E6D" w:rsidRPr="0032044B" w14:paraId="7341AF6D"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42C598E3"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7.2.3</w:t>
            </w:r>
          </w:p>
        </w:tc>
        <w:tc>
          <w:tcPr>
            <w:tcW w:w="2189" w:type="dxa"/>
            <w:tcBorders>
              <w:top w:val="single" w:sz="4" w:space="0" w:color="000000"/>
              <w:left w:val="single" w:sz="4" w:space="0" w:color="000000"/>
              <w:bottom w:val="single" w:sz="4" w:space="0" w:color="000000"/>
              <w:right w:val="single" w:sz="4" w:space="0" w:color="000000"/>
            </w:tcBorders>
            <w:vAlign w:val="center"/>
          </w:tcPr>
          <w:p w14:paraId="31871568"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针对同一采购程序环节的质疑次数</w:t>
            </w:r>
          </w:p>
        </w:tc>
        <w:tc>
          <w:tcPr>
            <w:tcW w:w="5089" w:type="dxa"/>
            <w:tcBorders>
              <w:top w:val="single" w:sz="4" w:space="0" w:color="000000"/>
              <w:left w:val="single" w:sz="4" w:space="0" w:color="000000"/>
              <w:bottom w:val="single" w:sz="4" w:space="0" w:color="000000"/>
              <w:right w:val="single" w:sz="4" w:space="0" w:color="000000"/>
            </w:tcBorders>
            <w:vAlign w:val="center"/>
          </w:tcPr>
          <w:p w14:paraId="264D0190"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一次性提出</w:t>
            </w:r>
          </w:p>
        </w:tc>
      </w:tr>
      <w:tr w:rsidR="00D15E6D" w:rsidRPr="0032044B" w14:paraId="1D97B5C7"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39F3D8B1"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7.2.5</w:t>
            </w:r>
          </w:p>
        </w:tc>
        <w:tc>
          <w:tcPr>
            <w:tcW w:w="2189" w:type="dxa"/>
            <w:tcBorders>
              <w:top w:val="single" w:sz="4" w:space="0" w:color="000000"/>
              <w:left w:val="single" w:sz="4" w:space="0" w:color="000000"/>
              <w:bottom w:val="single" w:sz="4" w:space="0" w:color="000000"/>
              <w:right w:val="single" w:sz="4" w:space="0" w:color="000000"/>
            </w:tcBorders>
            <w:vAlign w:val="center"/>
          </w:tcPr>
          <w:p w14:paraId="5ACCCDF3"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质疑函接收部门、联系电话和通讯地址</w:t>
            </w:r>
          </w:p>
        </w:tc>
        <w:tc>
          <w:tcPr>
            <w:tcW w:w="5089" w:type="dxa"/>
            <w:tcBorders>
              <w:top w:val="single" w:sz="4" w:space="0" w:color="000000"/>
              <w:left w:val="single" w:sz="4" w:space="0" w:color="000000"/>
              <w:bottom w:val="single" w:sz="4" w:space="0" w:color="000000"/>
              <w:right w:val="single" w:sz="4" w:space="0" w:color="000000"/>
            </w:tcBorders>
            <w:vAlign w:val="center"/>
          </w:tcPr>
          <w:p w14:paraId="7E05C056"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联系部门：河南省伟信招标管理咨询有限公司</w:t>
            </w:r>
          </w:p>
          <w:p w14:paraId="3DB09402"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联系电话：</w:t>
            </w:r>
            <w:r w:rsidRPr="0032044B">
              <w:rPr>
                <w:rFonts w:ascii="Times New Roman" w:hAnsi="Times New Roman" w:cs="Times New Roman"/>
                <w:kern w:val="0"/>
                <w:szCs w:val="21"/>
              </w:rPr>
              <w:t>0371-65528295/65528292</w:t>
            </w:r>
          </w:p>
          <w:p w14:paraId="3A2AF8CD"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通讯地址：郑州市郑东新区东风南路与创业路绿地中心北塔</w:t>
            </w:r>
            <w:r w:rsidRPr="0032044B">
              <w:rPr>
                <w:rFonts w:ascii="Times New Roman" w:hAnsi="Times New Roman" w:cs="Times New Roman"/>
                <w:kern w:val="0"/>
                <w:szCs w:val="21"/>
              </w:rPr>
              <w:t>16</w:t>
            </w:r>
            <w:r w:rsidRPr="0032044B">
              <w:rPr>
                <w:rFonts w:ascii="Times New Roman" w:hAnsi="Times New Roman" w:cs="Times New Roman"/>
                <w:kern w:val="0"/>
                <w:szCs w:val="21"/>
              </w:rPr>
              <w:t>楼</w:t>
            </w:r>
          </w:p>
        </w:tc>
      </w:tr>
      <w:tr w:rsidR="007C4347" w:rsidRPr="0032044B" w14:paraId="7004E77E"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3C0A329F" w14:textId="38707345" w:rsidR="007C4347" w:rsidRPr="0032044B" w:rsidRDefault="007C4347">
            <w:pPr>
              <w:spacing w:line="276" w:lineRule="auto"/>
              <w:jc w:val="center"/>
              <w:rPr>
                <w:rFonts w:ascii="Times New Roman" w:hAnsi="Times New Roman" w:cs="Times New Roman"/>
                <w:kern w:val="0"/>
                <w:szCs w:val="21"/>
              </w:rPr>
            </w:pPr>
            <w:r>
              <w:rPr>
                <w:rFonts w:ascii="Times New Roman" w:hAnsi="Times New Roman" w:cs="Times New Roman" w:hint="eastAsia"/>
                <w:kern w:val="0"/>
                <w:szCs w:val="21"/>
              </w:rPr>
              <w:t>7</w:t>
            </w:r>
            <w:r>
              <w:rPr>
                <w:rFonts w:ascii="Times New Roman" w:hAnsi="Times New Roman" w:cs="Times New Roman"/>
                <w:kern w:val="0"/>
                <w:szCs w:val="21"/>
              </w:rPr>
              <w:t>.5.1</w:t>
            </w:r>
          </w:p>
        </w:tc>
        <w:tc>
          <w:tcPr>
            <w:tcW w:w="2189" w:type="dxa"/>
            <w:tcBorders>
              <w:top w:val="single" w:sz="4" w:space="0" w:color="000000"/>
              <w:left w:val="single" w:sz="4" w:space="0" w:color="000000"/>
              <w:bottom w:val="single" w:sz="4" w:space="0" w:color="000000"/>
              <w:right w:val="single" w:sz="4" w:space="0" w:color="000000"/>
            </w:tcBorders>
            <w:vAlign w:val="center"/>
          </w:tcPr>
          <w:p w14:paraId="6E44C817" w14:textId="03FEE733" w:rsidR="007C4347" w:rsidRPr="00697693" w:rsidRDefault="007C4347" w:rsidP="007C4347">
            <w:pPr>
              <w:rPr>
                <w:rFonts w:ascii="Times New Roman" w:hAnsi="Times New Roman" w:cs="Times New Roman"/>
                <w:kern w:val="0"/>
                <w:szCs w:val="21"/>
              </w:rPr>
            </w:pPr>
            <w:r w:rsidRPr="00697693">
              <w:rPr>
                <w:rFonts w:ascii="Times New Roman" w:hAnsi="Times New Roman" w:cs="Times New Roman" w:hint="eastAsia"/>
                <w:kern w:val="0"/>
                <w:szCs w:val="21"/>
              </w:rPr>
              <w:t>履约保证金</w:t>
            </w:r>
          </w:p>
        </w:tc>
        <w:tc>
          <w:tcPr>
            <w:tcW w:w="5089" w:type="dxa"/>
            <w:tcBorders>
              <w:top w:val="single" w:sz="4" w:space="0" w:color="000000"/>
              <w:left w:val="single" w:sz="4" w:space="0" w:color="000000"/>
              <w:bottom w:val="single" w:sz="4" w:space="0" w:color="000000"/>
              <w:right w:val="single" w:sz="4" w:space="0" w:color="000000"/>
            </w:tcBorders>
            <w:vAlign w:val="center"/>
          </w:tcPr>
          <w:p w14:paraId="68F1278F" w14:textId="77777777" w:rsidR="007C4347" w:rsidRPr="00697693" w:rsidRDefault="007C4347" w:rsidP="007C4347">
            <w:pPr>
              <w:rPr>
                <w:rFonts w:ascii="Times New Roman" w:hAnsi="Times New Roman" w:cs="Times New Roman"/>
                <w:kern w:val="0"/>
                <w:szCs w:val="21"/>
              </w:rPr>
            </w:pPr>
            <w:r w:rsidRPr="00697693">
              <w:rPr>
                <w:rFonts w:ascii="Times New Roman" w:hAnsi="Times New Roman" w:cs="Times New Roman" w:hint="eastAsia"/>
                <w:kern w:val="0"/>
                <w:szCs w:val="21"/>
              </w:rPr>
              <w:t>履约担保的形式：银行履约保函（支票</w:t>
            </w:r>
            <w:r w:rsidRPr="00697693">
              <w:rPr>
                <w:rFonts w:ascii="Times New Roman" w:hAnsi="Times New Roman" w:cs="Times New Roman" w:hint="eastAsia"/>
                <w:kern w:val="0"/>
                <w:szCs w:val="21"/>
              </w:rPr>
              <w:t>/</w:t>
            </w:r>
            <w:r w:rsidRPr="00697693">
              <w:rPr>
                <w:rFonts w:ascii="Times New Roman" w:hAnsi="Times New Roman" w:cs="Times New Roman" w:hint="eastAsia"/>
                <w:kern w:val="0"/>
                <w:szCs w:val="21"/>
              </w:rPr>
              <w:t>汇票</w:t>
            </w:r>
            <w:r w:rsidRPr="00697693">
              <w:rPr>
                <w:rFonts w:ascii="Times New Roman" w:hAnsi="Times New Roman" w:cs="Times New Roman" w:hint="eastAsia"/>
                <w:kern w:val="0"/>
                <w:szCs w:val="21"/>
              </w:rPr>
              <w:t>/</w:t>
            </w:r>
            <w:r w:rsidRPr="00697693">
              <w:rPr>
                <w:rFonts w:ascii="Times New Roman" w:hAnsi="Times New Roman" w:cs="Times New Roman" w:hint="eastAsia"/>
                <w:kern w:val="0"/>
                <w:szCs w:val="21"/>
              </w:rPr>
              <w:t>电汇）</w:t>
            </w:r>
          </w:p>
          <w:p w14:paraId="403E0F48" w14:textId="306CB9EA" w:rsidR="007C4347" w:rsidRPr="00697693" w:rsidRDefault="007C4347" w:rsidP="007C4347">
            <w:pPr>
              <w:rPr>
                <w:rFonts w:ascii="Times New Roman" w:hAnsi="Times New Roman" w:cs="Times New Roman"/>
                <w:kern w:val="0"/>
                <w:szCs w:val="21"/>
              </w:rPr>
            </w:pPr>
            <w:r w:rsidRPr="00697693">
              <w:rPr>
                <w:rFonts w:ascii="Times New Roman" w:hAnsi="Times New Roman" w:cs="Times New Roman" w:hint="eastAsia"/>
                <w:kern w:val="0"/>
                <w:szCs w:val="21"/>
              </w:rPr>
              <w:t>履约担保的金额：成交价的</w:t>
            </w:r>
            <w:r w:rsidRPr="00697693">
              <w:rPr>
                <w:rFonts w:ascii="Times New Roman" w:hAnsi="Times New Roman" w:cs="Times New Roman" w:hint="eastAsia"/>
                <w:kern w:val="0"/>
                <w:szCs w:val="21"/>
              </w:rPr>
              <w:t>1</w:t>
            </w:r>
            <w:r w:rsidRPr="00697693">
              <w:rPr>
                <w:rFonts w:ascii="Times New Roman" w:hAnsi="Times New Roman" w:cs="Times New Roman"/>
                <w:kern w:val="0"/>
                <w:szCs w:val="21"/>
              </w:rPr>
              <w:t>0</w:t>
            </w:r>
            <w:r w:rsidRPr="00697693">
              <w:rPr>
                <w:rFonts w:ascii="Times New Roman" w:hAnsi="Times New Roman" w:cs="Times New Roman" w:hint="eastAsia"/>
                <w:kern w:val="0"/>
                <w:szCs w:val="21"/>
              </w:rPr>
              <w:t>%</w:t>
            </w:r>
          </w:p>
          <w:p w14:paraId="618BC1BE" w14:textId="3142CE65" w:rsidR="007C4347" w:rsidRPr="00697693" w:rsidRDefault="007C4347" w:rsidP="007C4347">
            <w:pPr>
              <w:rPr>
                <w:rFonts w:ascii="Times New Roman" w:hAnsi="Times New Roman" w:cs="Times New Roman"/>
                <w:kern w:val="0"/>
                <w:szCs w:val="21"/>
              </w:rPr>
            </w:pPr>
            <w:r w:rsidRPr="00697693">
              <w:rPr>
                <w:rFonts w:ascii="Times New Roman" w:hAnsi="Times New Roman" w:cs="Times New Roman" w:hint="eastAsia"/>
                <w:kern w:val="0"/>
                <w:szCs w:val="21"/>
              </w:rPr>
              <w:t>履约担保提交时间：</w:t>
            </w:r>
            <w:r w:rsidR="00E80B8F" w:rsidRPr="00697693">
              <w:rPr>
                <w:rFonts w:ascii="Times New Roman" w:hAnsi="Times New Roman" w:cs="Times New Roman" w:hint="eastAsia"/>
                <w:kern w:val="0"/>
                <w:szCs w:val="21"/>
              </w:rPr>
              <w:t>合同签订之日</w:t>
            </w:r>
          </w:p>
          <w:p w14:paraId="5FBCFB63" w14:textId="7A655DB7" w:rsidR="007C4347" w:rsidRPr="00697693" w:rsidRDefault="007C4347" w:rsidP="007C4347">
            <w:pPr>
              <w:rPr>
                <w:rFonts w:ascii="Times New Roman" w:hAnsi="Times New Roman" w:cs="Times New Roman"/>
                <w:b/>
                <w:bCs/>
                <w:kern w:val="0"/>
                <w:szCs w:val="21"/>
              </w:rPr>
            </w:pPr>
            <w:r w:rsidRPr="00697693">
              <w:rPr>
                <w:rFonts w:ascii="Times New Roman" w:hAnsi="Times New Roman" w:cs="Times New Roman" w:hint="eastAsia"/>
                <w:kern w:val="0"/>
                <w:szCs w:val="21"/>
              </w:rPr>
              <w:t>履约保证金返还时间：自项目</w:t>
            </w:r>
            <w:r w:rsidR="00E96996" w:rsidRPr="00697693">
              <w:rPr>
                <w:rFonts w:ascii="Times New Roman" w:hAnsi="Times New Roman" w:cs="Times New Roman" w:hint="eastAsia"/>
                <w:kern w:val="0"/>
                <w:szCs w:val="21"/>
              </w:rPr>
              <w:t>终验验收通过后</w:t>
            </w:r>
            <w:r w:rsidR="004709ED" w:rsidRPr="00697693">
              <w:rPr>
                <w:rFonts w:ascii="Times New Roman" w:hAnsi="Times New Roman" w:cs="Times New Roman" w:hint="eastAsia"/>
                <w:kern w:val="0"/>
                <w:szCs w:val="21"/>
              </w:rPr>
              <w:t>一次性</w:t>
            </w:r>
            <w:r w:rsidR="00E96996" w:rsidRPr="00697693">
              <w:rPr>
                <w:rFonts w:ascii="Times New Roman" w:hAnsi="Times New Roman" w:cs="Times New Roman" w:hint="eastAsia"/>
                <w:kern w:val="0"/>
                <w:szCs w:val="21"/>
              </w:rPr>
              <w:t>返还</w:t>
            </w:r>
          </w:p>
        </w:tc>
      </w:tr>
      <w:tr w:rsidR="00D15E6D" w:rsidRPr="0032044B" w14:paraId="36CD4178"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60255CF2"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7.7.1</w:t>
            </w:r>
          </w:p>
        </w:tc>
        <w:tc>
          <w:tcPr>
            <w:tcW w:w="2189" w:type="dxa"/>
            <w:tcBorders>
              <w:top w:val="single" w:sz="4" w:space="0" w:color="000000"/>
              <w:left w:val="single" w:sz="4" w:space="0" w:color="000000"/>
              <w:bottom w:val="single" w:sz="4" w:space="0" w:color="000000"/>
              <w:right w:val="single" w:sz="4" w:space="0" w:color="000000"/>
            </w:tcBorders>
            <w:vAlign w:val="center"/>
          </w:tcPr>
          <w:p w14:paraId="146B9EF6"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本项目是否属于信用担保试点范围</w:t>
            </w:r>
          </w:p>
        </w:tc>
        <w:tc>
          <w:tcPr>
            <w:tcW w:w="5089" w:type="dxa"/>
            <w:tcBorders>
              <w:top w:val="single" w:sz="4" w:space="0" w:color="000000"/>
              <w:left w:val="single" w:sz="4" w:space="0" w:color="000000"/>
              <w:bottom w:val="single" w:sz="4" w:space="0" w:color="000000"/>
              <w:right w:val="single" w:sz="4" w:space="0" w:color="000000"/>
            </w:tcBorders>
            <w:vAlign w:val="center"/>
          </w:tcPr>
          <w:p w14:paraId="7FBDFE2F"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是</w:t>
            </w:r>
          </w:p>
        </w:tc>
      </w:tr>
      <w:tr w:rsidR="00D15E6D" w:rsidRPr="0032044B" w14:paraId="55646395"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7B555DC0"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lastRenderedPageBreak/>
              <w:t>7.7.2</w:t>
            </w:r>
            <w:r w:rsidRPr="0032044B">
              <w:rPr>
                <w:rFonts w:ascii="Times New Roman" w:hAnsi="Times New Roman" w:cs="Times New Roman"/>
                <w:kern w:val="0"/>
                <w:szCs w:val="21"/>
              </w:rPr>
              <w:t>（</w:t>
            </w:r>
            <w:r w:rsidRPr="0032044B">
              <w:rPr>
                <w:rFonts w:ascii="Times New Roman" w:hAnsi="Times New Roman" w:cs="Times New Roman"/>
                <w:kern w:val="0"/>
                <w:szCs w:val="21"/>
              </w:rPr>
              <w:t>3</w:t>
            </w:r>
            <w:r w:rsidRPr="0032044B">
              <w:rPr>
                <w:rFonts w:ascii="Times New Roman" w:hAnsi="Times New Roman" w:cs="Times New Roman"/>
                <w:kern w:val="0"/>
                <w:szCs w:val="21"/>
              </w:rPr>
              <w:t>）</w:t>
            </w:r>
          </w:p>
        </w:tc>
        <w:tc>
          <w:tcPr>
            <w:tcW w:w="2189" w:type="dxa"/>
            <w:tcBorders>
              <w:top w:val="single" w:sz="4" w:space="0" w:color="000000"/>
              <w:left w:val="single" w:sz="4" w:space="0" w:color="000000"/>
              <w:bottom w:val="single" w:sz="4" w:space="0" w:color="000000"/>
              <w:right w:val="single" w:sz="4" w:space="0" w:color="000000"/>
            </w:tcBorders>
            <w:vAlign w:val="center"/>
          </w:tcPr>
          <w:p w14:paraId="14FA81B1"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政府采购专业信用担保机构</w:t>
            </w:r>
          </w:p>
        </w:tc>
        <w:tc>
          <w:tcPr>
            <w:tcW w:w="5089" w:type="dxa"/>
            <w:tcBorders>
              <w:top w:val="single" w:sz="4" w:space="0" w:color="000000"/>
              <w:left w:val="single" w:sz="4" w:space="0" w:color="000000"/>
              <w:bottom w:val="single" w:sz="4" w:space="0" w:color="000000"/>
              <w:right w:val="single" w:sz="4" w:space="0" w:color="000000"/>
            </w:tcBorders>
            <w:vAlign w:val="center"/>
          </w:tcPr>
          <w:p w14:paraId="694E2F5A"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河南省政府采购信用担保试点工作</w:t>
            </w:r>
          </w:p>
          <w:p w14:paraId="777B778B"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专业担保机构联系方式</w:t>
            </w:r>
          </w:p>
          <w:p w14:paraId="56A60642"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一、中国投资担保有限公司</w:t>
            </w:r>
          </w:p>
          <w:p w14:paraId="3A4AE812"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联系人：余</w:t>
            </w:r>
            <w:r w:rsidRPr="0032044B">
              <w:rPr>
                <w:rFonts w:ascii="Times New Roman" w:hAnsi="Times New Roman" w:cs="Times New Roman"/>
                <w:kern w:val="0"/>
                <w:szCs w:val="21"/>
              </w:rPr>
              <w:t xml:space="preserve">  </w:t>
            </w:r>
            <w:r w:rsidRPr="0032044B">
              <w:rPr>
                <w:rFonts w:ascii="Times New Roman" w:hAnsi="Times New Roman" w:cs="Times New Roman"/>
                <w:kern w:val="0"/>
                <w:szCs w:val="21"/>
              </w:rPr>
              <w:t>青</w:t>
            </w:r>
            <w:r w:rsidRPr="0032044B">
              <w:rPr>
                <w:rFonts w:ascii="Times New Roman" w:hAnsi="Times New Roman" w:cs="Times New Roman"/>
                <w:kern w:val="0"/>
                <w:szCs w:val="21"/>
              </w:rPr>
              <w:t xml:space="preserve">    </w:t>
            </w:r>
            <w:r w:rsidRPr="0032044B">
              <w:rPr>
                <w:rFonts w:ascii="Times New Roman" w:hAnsi="Times New Roman" w:cs="Times New Roman"/>
                <w:kern w:val="0"/>
                <w:szCs w:val="21"/>
              </w:rPr>
              <w:t>手机：</w:t>
            </w:r>
            <w:r w:rsidRPr="0032044B">
              <w:rPr>
                <w:rFonts w:ascii="Times New Roman" w:hAnsi="Times New Roman" w:cs="Times New Roman"/>
                <w:kern w:val="0"/>
                <w:szCs w:val="21"/>
              </w:rPr>
              <w:t>13910324084</w:t>
            </w:r>
          </w:p>
          <w:p w14:paraId="66B5C910"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联系电话：（</w:t>
            </w:r>
            <w:r w:rsidRPr="0032044B">
              <w:rPr>
                <w:rFonts w:ascii="Times New Roman" w:hAnsi="Times New Roman" w:cs="Times New Roman"/>
                <w:kern w:val="0"/>
                <w:szCs w:val="21"/>
              </w:rPr>
              <w:t>010</w:t>
            </w:r>
            <w:r w:rsidRPr="0032044B">
              <w:rPr>
                <w:rFonts w:ascii="Times New Roman" w:hAnsi="Times New Roman" w:cs="Times New Roman"/>
                <w:kern w:val="0"/>
                <w:szCs w:val="21"/>
              </w:rPr>
              <w:t>）</w:t>
            </w:r>
            <w:r w:rsidRPr="0032044B">
              <w:rPr>
                <w:rFonts w:ascii="Times New Roman" w:hAnsi="Times New Roman" w:cs="Times New Roman"/>
                <w:kern w:val="0"/>
                <w:szCs w:val="21"/>
              </w:rPr>
              <w:t>88822652</w:t>
            </w:r>
          </w:p>
          <w:p w14:paraId="66EF5270"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传</w:t>
            </w:r>
            <w:r w:rsidRPr="0032044B">
              <w:rPr>
                <w:rFonts w:ascii="Times New Roman" w:hAnsi="Times New Roman" w:cs="Times New Roman"/>
                <w:kern w:val="0"/>
                <w:szCs w:val="21"/>
              </w:rPr>
              <w:t xml:space="preserve">    </w:t>
            </w:r>
            <w:r w:rsidRPr="0032044B">
              <w:rPr>
                <w:rFonts w:ascii="Times New Roman" w:hAnsi="Times New Roman" w:cs="Times New Roman"/>
                <w:kern w:val="0"/>
                <w:szCs w:val="21"/>
              </w:rPr>
              <w:t>真：</w:t>
            </w:r>
            <w:r w:rsidRPr="0032044B">
              <w:rPr>
                <w:rFonts w:ascii="Times New Roman" w:hAnsi="Times New Roman" w:cs="Times New Roman"/>
                <w:kern w:val="0"/>
                <w:szCs w:val="21"/>
              </w:rPr>
              <w:t>(010)  68437040</w:t>
            </w:r>
          </w:p>
          <w:p w14:paraId="063A748C"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电子邮箱：</w:t>
            </w:r>
            <w:r w:rsidRPr="0032044B">
              <w:rPr>
                <w:rFonts w:ascii="Times New Roman" w:hAnsi="Times New Roman" w:cs="Times New Roman"/>
                <w:kern w:val="0"/>
                <w:szCs w:val="21"/>
              </w:rPr>
              <w:t>yuqing@guaranty</w:t>
            </w:r>
            <w:r w:rsidRPr="0032044B">
              <w:rPr>
                <w:rFonts w:ascii="Times New Roman" w:hAnsi="Times New Roman" w:cs="Times New Roman"/>
                <w:kern w:val="0"/>
                <w:szCs w:val="21"/>
              </w:rPr>
              <w:t>．</w:t>
            </w:r>
            <w:r w:rsidRPr="0032044B">
              <w:rPr>
                <w:rFonts w:ascii="Times New Roman" w:hAnsi="Times New Roman" w:cs="Times New Roman"/>
                <w:kern w:val="0"/>
                <w:szCs w:val="21"/>
              </w:rPr>
              <w:t>com</w:t>
            </w:r>
            <w:r w:rsidRPr="0032044B">
              <w:rPr>
                <w:rFonts w:ascii="Times New Roman" w:hAnsi="Times New Roman" w:cs="Times New Roman"/>
                <w:kern w:val="0"/>
                <w:szCs w:val="21"/>
              </w:rPr>
              <w:t>．</w:t>
            </w:r>
            <w:r w:rsidRPr="0032044B">
              <w:rPr>
                <w:rFonts w:ascii="Times New Roman" w:hAnsi="Times New Roman" w:cs="Times New Roman"/>
                <w:kern w:val="0"/>
                <w:szCs w:val="21"/>
              </w:rPr>
              <w:t>cn</w:t>
            </w:r>
          </w:p>
          <w:p w14:paraId="0B95DAE1"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地址：北京市海淀区西三环北路</w:t>
            </w:r>
            <w:r w:rsidRPr="0032044B">
              <w:rPr>
                <w:rFonts w:ascii="Times New Roman" w:hAnsi="Times New Roman" w:cs="Times New Roman"/>
                <w:kern w:val="0"/>
                <w:szCs w:val="21"/>
              </w:rPr>
              <w:t>100</w:t>
            </w:r>
            <w:r w:rsidRPr="0032044B">
              <w:rPr>
                <w:rFonts w:ascii="Times New Roman" w:hAnsi="Times New Roman" w:cs="Times New Roman"/>
                <w:kern w:val="0"/>
                <w:szCs w:val="21"/>
              </w:rPr>
              <w:t>号金玉大厦九层</w:t>
            </w:r>
          </w:p>
          <w:p w14:paraId="0EFAB02D"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 xml:space="preserve"> </w:t>
            </w:r>
            <w:r w:rsidRPr="0032044B">
              <w:rPr>
                <w:rFonts w:ascii="Times New Roman" w:hAnsi="Times New Roman" w:cs="Times New Roman"/>
                <w:kern w:val="0"/>
                <w:szCs w:val="21"/>
              </w:rPr>
              <w:t>二、河南省中小企业担保集团股份有限公司</w:t>
            </w:r>
          </w:p>
          <w:p w14:paraId="424557EF"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联系人：李广达</w:t>
            </w:r>
            <w:r w:rsidRPr="0032044B">
              <w:rPr>
                <w:rFonts w:ascii="Times New Roman" w:hAnsi="Times New Roman" w:cs="Times New Roman"/>
                <w:kern w:val="0"/>
                <w:szCs w:val="21"/>
              </w:rPr>
              <w:t xml:space="preserve">    </w:t>
            </w:r>
            <w:r w:rsidRPr="0032044B">
              <w:rPr>
                <w:rFonts w:ascii="Times New Roman" w:hAnsi="Times New Roman" w:cs="Times New Roman"/>
                <w:kern w:val="0"/>
                <w:szCs w:val="21"/>
              </w:rPr>
              <w:t>手机：</w:t>
            </w:r>
            <w:r w:rsidRPr="0032044B">
              <w:rPr>
                <w:rFonts w:ascii="Times New Roman" w:hAnsi="Times New Roman" w:cs="Times New Roman"/>
                <w:kern w:val="0"/>
                <w:szCs w:val="21"/>
              </w:rPr>
              <w:t>13903839877</w:t>
            </w:r>
          </w:p>
          <w:p w14:paraId="794B3E64"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联系电话：</w:t>
            </w:r>
            <w:r w:rsidRPr="0032044B">
              <w:rPr>
                <w:rFonts w:ascii="Times New Roman" w:hAnsi="Times New Roman" w:cs="Times New Roman"/>
                <w:kern w:val="0"/>
                <w:szCs w:val="21"/>
              </w:rPr>
              <w:t>(0371) 86122082  86179782</w:t>
            </w:r>
          </w:p>
          <w:p w14:paraId="56A588F9"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传</w:t>
            </w:r>
            <w:r w:rsidRPr="0032044B">
              <w:rPr>
                <w:rFonts w:ascii="Times New Roman" w:hAnsi="Times New Roman" w:cs="Times New Roman"/>
                <w:kern w:val="0"/>
                <w:szCs w:val="21"/>
              </w:rPr>
              <w:t xml:space="preserve">    </w:t>
            </w:r>
            <w:r w:rsidRPr="0032044B">
              <w:rPr>
                <w:rFonts w:ascii="Times New Roman" w:hAnsi="Times New Roman" w:cs="Times New Roman"/>
                <w:kern w:val="0"/>
                <w:szCs w:val="21"/>
              </w:rPr>
              <w:t>真：</w:t>
            </w:r>
            <w:r w:rsidRPr="0032044B">
              <w:rPr>
                <w:rFonts w:ascii="Times New Roman" w:hAnsi="Times New Roman" w:cs="Times New Roman"/>
                <w:kern w:val="0"/>
                <w:szCs w:val="21"/>
              </w:rPr>
              <w:t>(0371) 86179809</w:t>
            </w:r>
          </w:p>
          <w:p w14:paraId="2784A208"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电子邮箱：</w:t>
            </w:r>
            <w:r w:rsidRPr="0032044B">
              <w:rPr>
                <w:rFonts w:ascii="Times New Roman" w:hAnsi="Times New Roman" w:cs="Times New Roman"/>
                <w:kern w:val="0"/>
                <w:szCs w:val="21"/>
              </w:rPr>
              <w:t>lgd1965@tom</w:t>
            </w:r>
            <w:r w:rsidRPr="0032044B">
              <w:rPr>
                <w:rFonts w:ascii="Times New Roman" w:hAnsi="Times New Roman" w:cs="Times New Roman"/>
                <w:kern w:val="0"/>
                <w:szCs w:val="21"/>
              </w:rPr>
              <w:t>．</w:t>
            </w:r>
            <w:r w:rsidRPr="0032044B">
              <w:rPr>
                <w:rFonts w:ascii="Times New Roman" w:hAnsi="Times New Roman" w:cs="Times New Roman"/>
                <w:kern w:val="0"/>
                <w:szCs w:val="21"/>
              </w:rPr>
              <w:t>com</w:t>
            </w:r>
          </w:p>
          <w:p w14:paraId="2648E420"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地址：郑州市郑东新区商务外环路</w:t>
            </w:r>
            <w:r w:rsidRPr="0032044B">
              <w:rPr>
                <w:rFonts w:ascii="Times New Roman" w:hAnsi="Times New Roman" w:cs="Times New Roman"/>
                <w:kern w:val="0"/>
                <w:szCs w:val="21"/>
              </w:rPr>
              <w:t>25</w:t>
            </w:r>
            <w:r w:rsidRPr="0032044B">
              <w:rPr>
                <w:rFonts w:ascii="Times New Roman" w:hAnsi="Times New Roman" w:cs="Times New Roman"/>
                <w:kern w:val="0"/>
                <w:szCs w:val="21"/>
              </w:rPr>
              <w:t>号王鼎国际</w:t>
            </w:r>
            <w:r w:rsidRPr="0032044B">
              <w:rPr>
                <w:rFonts w:ascii="Times New Roman" w:hAnsi="Times New Roman" w:cs="Times New Roman"/>
                <w:kern w:val="0"/>
                <w:szCs w:val="21"/>
              </w:rPr>
              <w:t>27</w:t>
            </w:r>
            <w:r w:rsidRPr="0032044B">
              <w:rPr>
                <w:rFonts w:ascii="Times New Roman" w:hAnsi="Times New Roman" w:cs="Times New Roman"/>
                <w:kern w:val="0"/>
                <w:szCs w:val="21"/>
              </w:rPr>
              <w:t>层</w:t>
            </w:r>
          </w:p>
        </w:tc>
      </w:tr>
      <w:tr w:rsidR="00D15E6D" w:rsidRPr="0032044B" w14:paraId="6E1217B7"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074D41AB"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9</w:t>
            </w:r>
          </w:p>
        </w:tc>
        <w:tc>
          <w:tcPr>
            <w:tcW w:w="7278" w:type="dxa"/>
            <w:gridSpan w:val="2"/>
            <w:tcBorders>
              <w:top w:val="single" w:sz="4" w:space="0" w:color="000000"/>
              <w:left w:val="single" w:sz="4" w:space="0" w:color="000000"/>
              <w:bottom w:val="single" w:sz="4" w:space="0" w:color="000000"/>
              <w:right w:val="single" w:sz="4" w:space="0" w:color="000000"/>
            </w:tcBorders>
            <w:vAlign w:val="center"/>
          </w:tcPr>
          <w:p w14:paraId="39DCFE3C"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需要补充的其他内容</w:t>
            </w:r>
          </w:p>
        </w:tc>
      </w:tr>
      <w:tr w:rsidR="00D15E6D" w:rsidRPr="0032044B" w14:paraId="7185C636"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4724B21A"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9.1</w:t>
            </w:r>
          </w:p>
        </w:tc>
        <w:tc>
          <w:tcPr>
            <w:tcW w:w="7278" w:type="dxa"/>
            <w:gridSpan w:val="2"/>
            <w:tcBorders>
              <w:top w:val="single" w:sz="4" w:space="0" w:color="000000"/>
              <w:left w:val="single" w:sz="4" w:space="0" w:color="000000"/>
              <w:bottom w:val="single" w:sz="4" w:space="0" w:color="000000"/>
              <w:right w:val="single" w:sz="4" w:space="0" w:color="000000"/>
            </w:tcBorders>
            <w:vAlign w:val="center"/>
          </w:tcPr>
          <w:p w14:paraId="65D17B91"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政府采购相关政策信息</w:t>
            </w:r>
          </w:p>
          <w:p w14:paraId="307E47A3"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A</w:t>
            </w:r>
            <w:r w:rsidRPr="0032044B">
              <w:rPr>
                <w:rFonts w:ascii="Times New Roman" w:hAnsi="Times New Roman" w:cs="Times New Roman"/>
                <w:kern w:val="0"/>
                <w:szCs w:val="21"/>
              </w:rPr>
              <w:t>、为贯彻落实《财政部</w:t>
            </w:r>
            <w:r w:rsidRPr="0032044B">
              <w:rPr>
                <w:rFonts w:ascii="Times New Roman" w:hAnsi="Times New Roman" w:cs="Times New Roman"/>
                <w:kern w:val="0"/>
                <w:szCs w:val="21"/>
              </w:rPr>
              <w:t xml:space="preserve"> </w:t>
            </w:r>
            <w:r w:rsidRPr="0032044B">
              <w:rPr>
                <w:rFonts w:ascii="Times New Roman" w:hAnsi="Times New Roman" w:cs="Times New Roman"/>
                <w:kern w:val="0"/>
                <w:szCs w:val="21"/>
              </w:rPr>
              <w:t>工业和信息化部关于印发《政府采购促进中小企业发展管理办法》的通知》（财库〔</w:t>
            </w:r>
            <w:r w:rsidRPr="0032044B">
              <w:rPr>
                <w:rFonts w:ascii="Times New Roman" w:hAnsi="Times New Roman" w:cs="Times New Roman"/>
                <w:kern w:val="0"/>
                <w:szCs w:val="21"/>
              </w:rPr>
              <w:t>2020</w:t>
            </w:r>
            <w:r w:rsidRPr="0032044B">
              <w:rPr>
                <w:rFonts w:ascii="Times New Roman" w:hAnsi="Times New Roman" w:cs="Times New Roman"/>
                <w:kern w:val="0"/>
                <w:szCs w:val="21"/>
              </w:rPr>
              <w:t>〕</w:t>
            </w:r>
            <w:r w:rsidRPr="0032044B">
              <w:rPr>
                <w:rFonts w:ascii="Times New Roman" w:hAnsi="Times New Roman" w:cs="Times New Roman"/>
                <w:kern w:val="0"/>
                <w:szCs w:val="21"/>
              </w:rPr>
              <w:t>46</w:t>
            </w:r>
            <w:r w:rsidRPr="0032044B">
              <w:rPr>
                <w:rFonts w:ascii="Times New Roman" w:hAnsi="Times New Roman" w:cs="Times New Roman"/>
                <w:kern w:val="0"/>
                <w:szCs w:val="21"/>
              </w:rPr>
              <w:t>号），本项目鼓励中小企业参与，供应商若是中小企业，应提交《中小企业声明函》原件。若不能提供，则视为非中小微型企业，价格不予扣除；（声明函格式详见附件）。</w:t>
            </w:r>
          </w:p>
          <w:p w14:paraId="778F0982"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B</w:t>
            </w:r>
            <w:r w:rsidRPr="0032044B">
              <w:rPr>
                <w:rFonts w:ascii="Times New Roman" w:hAnsi="Times New Roman" w:cs="Times New Roman"/>
                <w:kern w:val="0"/>
                <w:szCs w:val="21"/>
              </w:rPr>
              <w:t>、中小企业划型标准以《工业和信息化部国家统计局国家发展和改革委财政部关于印发中小企业划型标准规定的通知》（工信部联企业〔</w:t>
            </w:r>
            <w:r w:rsidRPr="0032044B">
              <w:rPr>
                <w:rFonts w:ascii="Times New Roman" w:hAnsi="Times New Roman" w:cs="Times New Roman"/>
                <w:kern w:val="0"/>
                <w:szCs w:val="21"/>
              </w:rPr>
              <w:t>2011</w:t>
            </w:r>
            <w:r w:rsidRPr="0032044B">
              <w:rPr>
                <w:rFonts w:ascii="Times New Roman" w:hAnsi="Times New Roman" w:cs="Times New Roman"/>
                <w:kern w:val="0"/>
                <w:szCs w:val="21"/>
              </w:rPr>
              <w:t>〕</w:t>
            </w:r>
            <w:r w:rsidRPr="0032044B">
              <w:rPr>
                <w:rFonts w:ascii="Times New Roman" w:hAnsi="Times New Roman" w:cs="Times New Roman"/>
                <w:kern w:val="0"/>
                <w:szCs w:val="21"/>
              </w:rPr>
              <w:t>300</w:t>
            </w:r>
            <w:r w:rsidRPr="0032044B">
              <w:rPr>
                <w:rFonts w:ascii="Times New Roman" w:hAnsi="Times New Roman" w:cs="Times New Roman"/>
                <w:kern w:val="0"/>
                <w:szCs w:val="21"/>
              </w:rPr>
              <w:t>号）为依据。其中企业的营业收入、资产总额判定依据为最近一年度的财务审计报告，企业从业人员总数判定依据为缴纳统筹人员总数。</w:t>
            </w:r>
          </w:p>
          <w:p w14:paraId="456CC380"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C</w:t>
            </w:r>
            <w:r w:rsidRPr="0032044B">
              <w:rPr>
                <w:rFonts w:ascii="Times New Roman" w:hAnsi="Times New Roman" w:cs="Times New Roman"/>
                <w:kern w:val="0"/>
                <w:szCs w:val="21"/>
              </w:rPr>
              <w:t>、根据《财政部、司法部关于政府采购支持监狱企业发展有关问题的通知》（财库〔</w:t>
            </w:r>
            <w:r w:rsidRPr="0032044B">
              <w:rPr>
                <w:rFonts w:ascii="Times New Roman" w:hAnsi="Times New Roman" w:cs="Times New Roman"/>
                <w:kern w:val="0"/>
                <w:szCs w:val="21"/>
              </w:rPr>
              <w:t>2014</w:t>
            </w:r>
            <w:r w:rsidRPr="0032044B">
              <w:rPr>
                <w:rFonts w:ascii="Times New Roman" w:hAnsi="Times New Roman" w:cs="Times New Roman"/>
                <w:kern w:val="0"/>
                <w:szCs w:val="21"/>
              </w:rPr>
              <w:t>〕</w:t>
            </w:r>
            <w:r w:rsidRPr="0032044B">
              <w:rPr>
                <w:rFonts w:ascii="Times New Roman" w:hAnsi="Times New Roman" w:cs="Times New Roman"/>
                <w:kern w:val="0"/>
                <w:szCs w:val="21"/>
              </w:rPr>
              <w:t>68</w:t>
            </w:r>
            <w:r w:rsidRPr="0032044B">
              <w:rPr>
                <w:rFonts w:ascii="Times New Roman" w:hAnsi="Times New Roman" w:cs="Times New Roman"/>
                <w:kern w:val="0"/>
                <w:szCs w:val="21"/>
              </w:rPr>
              <w:t>号）规定，本项目支持监狱企业参与政府采购活动。监狱企业参加本项目投标时，须提供由省级以上监狱管理局、戒毒管理局（含新疆生产建设兵团）出具的属于监狱企业的证明文件，视同小型、微型企业，享受评审中价格扣除等政府采购促进中小企业发展的政府采购政策。</w:t>
            </w:r>
          </w:p>
          <w:p w14:paraId="7894E854"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D</w:t>
            </w:r>
            <w:r w:rsidRPr="0032044B">
              <w:rPr>
                <w:rFonts w:ascii="Times New Roman" w:hAnsi="Times New Roman" w:cs="Times New Roman"/>
                <w:kern w:val="0"/>
                <w:szCs w:val="21"/>
              </w:rPr>
              <w:t>、根据《财政部、民政部、中国残疾人联合会关于关于促进残疾人就业政府采购政策的通知》（财库〔</w:t>
            </w:r>
            <w:r w:rsidRPr="0032044B">
              <w:rPr>
                <w:rFonts w:ascii="Times New Roman" w:hAnsi="Times New Roman" w:cs="Times New Roman"/>
                <w:kern w:val="0"/>
                <w:szCs w:val="21"/>
              </w:rPr>
              <w:t>2017</w:t>
            </w:r>
            <w:r w:rsidRPr="0032044B">
              <w:rPr>
                <w:rFonts w:ascii="Times New Roman" w:hAnsi="Times New Roman" w:cs="Times New Roman"/>
                <w:kern w:val="0"/>
                <w:szCs w:val="21"/>
              </w:rPr>
              <w:t>〕</w:t>
            </w:r>
            <w:r w:rsidRPr="0032044B">
              <w:rPr>
                <w:rFonts w:ascii="Times New Roman" w:hAnsi="Times New Roman" w:cs="Times New Roman"/>
                <w:kern w:val="0"/>
                <w:szCs w:val="21"/>
              </w:rPr>
              <w:t>141</w:t>
            </w:r>
            <w:r w:rsidRPr="0032044B">
              <w:rPr>
                <w:rFonts w:ascii="Times New Roman" w:hAnsi="Times New Roman" w:cs="Times New Roman"/>
                <w:kern w:val="0"/>
                <w:szCs w:val="21"/>
              </w:rPr>
              <w:t>号）规定，本项目支持残疾人福利性单位参与政府采购活动。在政府采购活动中，残疾人福利性单位视同小型、微型企业，享受预留份额、评审中价格扣除等促进中小企业发展的政府采购政策。</w:t>
            </w:r>
          </w:p>
          <w:p w14:paraId="03A1CEC3"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E</w:t>
            </w:r>
            <w:r w:rsidRPr="0032044B">
              <w:rPr>
                <w:rFonts w:ascii="Times New Roman" w:hAnsi="Times New Roman" w:cs="Times New Roman"/>
                <w:kern w:val="0"/>
                <w:szCs w:val="21"/>
              </w:rPr>
              <w:t>、采购文件的最终解释权归采购人，其它未尽事宜，按国家有关法律、法规执行</w:t>
            </w:r>
          </w:p>
        </w:tc>
      </w:tr>
      <w:tr w:rsidR="00D15E6D" w:rsidRPr="0032044B" w14:paraId="5F8F1CCB"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3411E860"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9.2</w:t>
            </w:r>
          </w:p>
        </w:tc>
        <w:tc>
          <w:tcPr>
            <w:tcW w:w="7278" w:type="dxa"/>
            <w:gridSpan w:val="2"/>
            <w:tcBorders>
              <w:top w:val="single" w:sz="4" w:space="0" w:color="000000"/>
              <w:left w:val="single" w:sz="4" w:space="0" w:color="000000"/>
              <w:bottom w:val="single" w:sz="4" w:space="0" w:color="000000"/>
              <w:right w:val="single" w:sz="4" w:space="0" w:color="000000"/>
            </w:tcBorders>
            <w:vAlign w:val="center"/>
          </w:tcPr>
          <w:p w14:paraId="2E0C6DF0" w14:textId="77777777" w:rsidR="00D15E6D" w:rsidRPr="0032044B" w:rsidRDefault="00A03883">
            <w:pPr>
              <w:spacing w:line="276" w:lineRule="auto"/>
              <w:rPr>
                <w:rFonts w:ascii="Times New Roman" w:hAnsi="Times New Roman" w:cs="Times New Roman"/>
                <w:b/>
                <w:szCs w:val="21"/>
              </w:rPr>
            </w:pPr>
            <w:r w:rsidRPr="0032044B">
              <w:rPr>
                <w:rFonts w:ascii="Times New Roman" w:hAnsi="Times New Roman" w:cs="Times New Roman"/>
                <w:b/>
                <w:szCs w:val="21"/>
              </w:rPr>
              <w:t>A</w:t>
            </w:r>
            <w:r w:rsidRPr="0032044B">
              <w:rPr>
                <w:rFonts w:ascii="Times New Roman" w:hAnsi="Times New Roman" w:cs="Times New Roman"/>
                <w:b/>
                <w:szCs w:val="21"/>
              </w:rPr>
              <w:t>、成交人享受中小企业扶持政策的，采购人、采购代理机构将随成交结果公开成交人的《中小企业声明函》，接受社会监督。</w:t>
            </w:r>
          </w:p>
          <w:p w14:paraId="2DE25978" w14:textId="77777777" w:rsidR="00D15E6D" w:rsidRPr="0032044B" w:rsidRDefault="00A03883">
            <w:pPr>
              <w:spacing w:line="276" w:lineRule="auto"/>
              <w:rPr>
                <w:rFonts w:ascii="Times New Roman" w:hAnsi="Times New Roman" w:cs="Times New Roman"/>
                <w:b/>
                <w:szCs w:val="21"/>
              </w:rPr>
            </w:pPr>
            <w:r w:rsidRPr="0032044B">
              <w:rPr>
                <w:rFonts w:ascii="Times New Roman" w:hAnsi="Times New Roman" w:cs="Times New Roman"/>
                <w:b/>
                <w:szCs w:val="21"/>
              </w:rPr>
              <w:lastRenderedPageBreak/>
              <w:t>B</w:t>
            </w:r>
            <w:r w:rsidRPr="0032044B">
              <w:rPr>
                <w:rFonts w:ascii="Times New Roman" w:hAnsi="Times New Roman" w:cs="Times New Roman"/>
                <w:b/>
                <w:szCs w:val="21"/>
              </w:rPr>
              <w:t>、成交人享受扶持政策的，小微企业不得将合同分包给大中型企业，中型企业不得将合同分包给大型企业。</w:t>
            </w:r>
          </w:p>
        </w:tc>
      </w:tr>
      <w:tr w:rsidR="00D15E6D" w:rsidRPr="0032044B" w14:paraId="05D3F08A"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10508D89"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lastRenderedPageBreak/>
              <w:t>9.3</w:t>
            </w:r>
          </w:p>
        </w:tc>
        <w:tc>
          <w:tcPr>
            <w:tcW w:w="7278" w:type="dxa"/>
            <w:gridSpan w:val="2"/>
            <w:tcBorders>
              <w:top w:val="single" w:sz="4" w:space="0" w:color="000000"/>
              <w:left w:val="single" w:sz="4" w:space="0" w:color="000000"/>
              <w:bottom w:val="single" w:sz="4" w:space="0" w:color="000000"/>
              <w:right w:val="single" w:sz="4" w:space="0" w:color="000000"/>
            </w:tcBorders>
            <w:vAlign w:val="center"/>
          </w:tcPr>
          <w:p w14:paraId="0FDD888B" w14:textId="2F70CF09" w:rsidR="002F1D6A" w:rsidRPr="002F1D6A" w:rsidRDefault="00A03883" w:rsidP="002F1D6A">
            <w:pPr>
              <w:spacing w:line="276" w:lineRule="auto"/>
              <w:rPr>
                <w:rFonts w:ascii="Times New Roman" w:hAnsi="Times New Roman" w:cs="Times New Roman"/>
                <w:kern w:val="0"/>
                <w:szCs w:val="21"/>
              </w:rPr>
            </w:pPr>
            <w:r w:rsidRPr="0032044B">
              <w:rPr>
                <w:rFonts w:ascii="Times New Roman" w:hAnsi="Times New Roman" w:cs="Times New Roman"/>
                <w:kern w:val="0"/>
                <w:szCs w:val="21"/>
              </w:rPr>
              <w:t>付款方式：</w:t>
            </w:r>
            <w:r w:rsidR="004709ED">
              <w:rPr>
                <w:rFonts w:ascii="Times New Roman" w:hAnsi="Times New Roman" w:cs="Times New Roman" w:hint="eastAsia"/>
                <w:kern w:val="0"/>
                <w:szCs w:val="21"/>
              </w:rPr>
              <w:t>合同签订后，支付合同价款的</w:t>
            </w:r>
            <w:r w:rsidR="00BC288C">
              <w:rPr>
                <w:rFonts w:ascii="Times New Roman" w:hAnsi="Times New Roman" w:cs="Times New Roman"/>
                <w:kern w:val="0"/>
                <w:szCs w:val="21"/>
              </w:rPr>
              <w:t>5</w:t>
            </w:r>
            <w:r w:rsidR="004709ED">
              <w:rPr>
                <w:rFonts w:ascii="Times New Roman" w:hAnsi="Times New Roman" w:cs="Times New Roman"/>
                <w:kern w:val="0"/>
                <w:szCs w:val="21"/>
              </w:rPr>
              <w:t>0</w:t>
            </w:r>
            <w:r w:rsidR="004709ED">
              <w:rPr>
                <w:rFonts w:ascii="Times New Roman" w:hAnsi="Times New Roman" w:cs="Times New Roman" w:hint="eastAsia"/>
                <w:kern w:val="0"/>
                <w:szCs w:val="21"/>
              </w:rPr>
              <w:t>%</w:t>
            </w:r>
            <w:r w:rsidR="004709ED">
              <w:rPr>
                <w:rFonts w:ascii="Times New Roman" w:hAnsi="Times New Roman" w:cs="Times New Roman" w:hint="eastAsia"/>
                <w:kern w:val="0"/>
                <w:szCs w:val="21"/>
              </w:rPr>
              <w:t>，安装调试并验收合格后</w:t>
            </w:r>
            <w:r w:rsidR="004709ED">
              <w:rPr>
                <w:rFonts w:ascii="Times New Roman" w:hAnsi="Times New Roman" w:cs="Times New Roman" w:hint="eastAsia"/>
                <w:kern w:val="0"/>
                <w:szCs w:val="21"/>
              </w:rPr>
              <w:t>3</w:t>
            </w:r>
            <w:r w:rsidR="004709ED">
              <w:rPr>
                <w:rFonts w:ascii="Times New Roman" w:hAnsi="Times New Roman" w:cs="Times New Roman"/>
                <w:kern w:val="0"/>
                <w:szCs w:val="21"/>
              </w:rPr>
              <w:t>0</w:t>
            </w:r>
            <w:r w:rsidR="004709ED">
              <w:rPr>
                <w:rFonts w:ascii="Times New Roman" w:hAnsi="Times New Roman" w:cs="Times New Roman" w:hint="eastAsia"/>
                <w:kern w:val="0"/>
                <w:szCs w:val="21"/>
              </w:rPr>
              <w:t>日内支付合同价款的</w:t>
            </w:r>
            <w:r w:rsidR="00BC288C">
              <w:rPr>
                <w:rFonts w:ascii="Times New Roman" w:hAnsi="Times New Roman" w:cs="Times New Roman"/>
                <w:kern w:val="0"/>
                <w:szCs w:val="21"/>
              </w:rPr>
              <w:t>4</w:t>
            </w:r>
            <w:r w:rsidR="004709ED">
              <w:rPr>
                <w:rFonts w:ascii="Times New Roman" w:hAnsi="Times New Roman" w:cs="Times New Roman"/>
                <w:kern w:val="0"/>
                <w:szCs w:val="21"/>
              </w:rPr>
              <w:t>0</w:t>
            </w:r>
            <w:r w:rsidR="004709ED">
              <w:rPr>
                <w:rFonts w:ascii="Times New Roman" w:hAnsi="Times New Roman" w:cs="Times New Roman" w:hint="eastAsia"/>
                <w:kern w:val="0"/>
                <w:szCs w:val="21"/>
              </w:rPr>
              <w:t>%</w:t>
            </w:r>
            <w:r w:rsidR="004709ED">
              <w:rPr>
                <w:rFonts w:ascii="Times New Roman" w:hAnsi="Times New Roman" w:cs="Times New Roman" w:hint="eastAsia"/>
                <w:kern w:val="0"/>
                <w:szCs w:val="21"/>
              </w:rPr>
              <w:t>，</w:t>
            </w:r>
            <w:r w:rsidR="002F1D6A" w:rsidRPr="00394551">
              <w:rPr>
                <w:rFonts w:ascii="Times New Roman" w:hAnsi="Times New Roman" w:cs="Times New Roman" w:hint="eastAsia"/>
                <w:kern w:val="0"/>
                <w:szCs w:val="21"/>
              </w:rPr>
              <w:t>剩余</w:t>
            </w:r>
            <w:r w:rsidR="004709ED" w:rsidRPr="00394551">
              <w:rPr>
                <w:rFonts w:ascii="Times New Roman" w:hAnsi="Times New Roman" w:cs="Times New Roman"/>
                <w:kern w:val="0"/>
                <w:szCs w:val="21"/>
              </w:rPr>
              <w:t>10</w:t>
            </w:r>
            <w:r w:rsidR="002F1D6A" w:rsidRPr="00394551">
              <w:rPr>
                <w:rFonts w:ascii="Times New Roman" w:hAnsi="Times New Roman" w:cs="Times New Roman" w:hint="eastAsia"/>
                <w:kern w:val="0"/>
                <w:szCs w:val="21"/>
              </w:rPr>
              <w:t>%</w:t>
            </w:r>
            <w:r w:rsidR="002F1D6A" w:rsidRPr="00394551">
              <w:rPr>
                <w:rFonts w:ascii="Times New Roman" w:hAnsi="Times New Roman" w:cs="Times New Roman" w:hint="eastAsia"/>
                <w:kern w:val="0"/>
                <w:szCs w:val="21"/>
              </w:rPr>
              <w:t>作为质保金</w:t>
            </w:r>
            <w:r w:rsidR="004709ED" w:rsidRPr="00394551">
              <w:rPr>
                <w:rFonts w:ascii="Times New Roman" w:hAnsi="Times New Roman" w:cs="Times New Roman" w:hint="eastAsia"/>
                <w:kern w:val="0"/>
                <w:szCs w:val="21"/>
              </w:rPr>
              <w:t>，</w:t>
            </w:r>
            <w:r w:rsidR="002F1D6A" w:rsidRPr="00394551">
              <w:rPr>
                <w:rFonts w:ascii="Times New Roman" w:hAnsi="Times New Roman" w:cs="Times New Roman" w:hint="eastAsia"/>
                <w:kern w:val="0"/>
                <w:szCs w:val="21"/>
              </w:rPr>
              <w:t>质保期满后</w:t>
            </w:r>
            <w:r w:rsidR="004709ED" w:rsidRPr="00394551">
              <w:rPr>
                <w:rFonts w:ascii="Times New Roman" w:hAnsi="Times New Roman" w:cs="Times New Roman" w:hint="eastAsia"/>
                <w:kern w:val="0"/>
                <w:szCs w:val="21"/>
              </w:rPr>
              <w:t>无质量问题</w:t>
            </w:r>
            <w:r w:rsidR="004709ED" w:rsidRPr="00394551">
              <w:rPr>
                <w:rFonts w:ascii="Times New Roman" w:hAnsi="Times New Roman" w:cs="Times New Roman" w:hint="eastAsia"/>
                <w:kern w:val="0"/>
                <w:szCs w:val="21"/>
              </w:rPr>
              <w:t>3</w:t>
            </w:r>
            <w:r w:rsidR="004709ED" w:rsidRPr="00394551">
              <w:rPr>
                <w:rFonts w:ascii="Times New Roman" w:hAnsi="Times New Roman" w:cs="Times New Roman"/>
                <w:kern w:val="0"/>
                <w:szCs w:val="21"/>
              </w:rPr>
              <w:t>0</w:t>
            </w:r>
            <w:r w:rsidR="004709ED" w:rsidRPr="00394551">
              <w:rPr>
                <w:rFonts w:ascii="Times New Roman" w:hAnsi="Times New Roman" w:cs="Times New Roman" w:hint="eastAsia"/>
                <w:kern w:val="0"/>
                <w:szCs w:val="21"/>
              </w:rPr>
              <w:t>日内</w:t>
            </w:r>
            <w:r w:rsidR="002F1D6A" w:rsidRPr="00394551">
              <w:rPr>
                <w:rFonts w:ascii="Times New Roman" w:hAnsi="Times New Roman" w:cs="Times New Roman" w:hint="eastAsia"/>
                <w:kern w:val="0"/>
                <w:szCs w:val="21"/>
              </w:rPr>
              <w:t>支付。</w:t>
            </w:r>
          </w:p>
          <w:p w14:paraId="625BC2DD" w14:textId="2834E262" w:rsidR="00D15E6D" w:rsidRPr="002F1D6A" w:rsidRDefault="00A03883" w:rsidP="002F1D6A">
            <w:pPr>
              <w:spacing w:line="276" w:lineRule="auto"/>
              <w:rPr>
                <w:rFonts w:ascii="Times New Roman" w:hAnsi="Times New Roman" w:cs="Times New Roman"/>
                <w:kern w:val="0"/>
                <w:szCs w:val="21"/>
              </w:rPr>
            </w:pPr>
            <w:r w:rsidRPr="002F1D6A">
              <w:rPr>
                <w:rFonts w:ascii="Times New Roman" w:hAnsi="Times New Roman" w:cs="Times New Roman"/>
                <w:kern w:val="0"/>
                <w:szCs w:val="21"/>
              </w:rPr>
              <w:t>付款条件：申请付款时必须提交以下文件和资料：</w:t>
            </w:r>
          </w:p>
          <w:p w14:paraId="754F7F4F"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w:t>
            </w:r>
            <w:r w:rsidRPr="0032044B">
              <w:rPr>
                <w:rFonts w:ascii="Times New Roman" w:hAnsi="Times New Roman" w:cs="Times New Roman"/>
                <w:kern w:val="0"/>
                <w:szCs w:val="21"/>
              </w:rPr>
              <w:t>1</w:t>
            </w:r>
            <w:r w:rsidRPr="0032044B">
              <w:rPr>
                <w:rFonts w:ascii="Times New Roman" w:hAnsi="Times New Roman" w:cs="Times New Roman"/>
                <w:kern w:val="0"/>
                <w:szCs w:val="21"/>
              </w:rPr>
              <w:t>）资金支付申请表；（</w:t>
            </w:r>
            <w:r w:rsidRPr="0032044B">
              <w:rPr>
                <w:rFonts w:ascii="Times New Roman" w:hAnsi="Times New Roman" w:cs="Times New Roman"/>
                <w:kern w:val="0"/>
                <w:szCs w:val="21"/>
              </w:rPr>
              <w:t>2</w:t>
            </w:r>
            <w:r w:rsidRPr="0032044B">
              <w:rPr>
                <w:rFonts w:ascii="Times New Roman" w:hAnsi="Times New Roman" w:cs="Times New Roman"/>
                <w:kern w:val="0"/>
                <w:szCs w:val="21"/>
              </w:rPr>
              <w:t>）合同。</w:t>
            </w:r>
          </w:p>
        </w:tc>
      </w:tr>
      <w:tr w:rsidR="00133660" w:rsidRPr="0032044B" w14:paraId="2B03AD14"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6B775FC5" w14:textId="1072A309" w:rsidR="00133660" w:rsidRPr="002F1D6A" w:rsidRDefault="00133660">
            <w:pPr>
              <w:spacing w:line="276" w:lineRule="auto"/>
              <w:jc w:val="center"/>
              <w:rPr>
                <w:rFonts w:ascii="Times New Roman" w:hAnsi="Times New Roman" w:cs="Times New Roman"/>
                <w:kern w:val="0"/>
                <w:szCs w:val="21"/>
              </w:rPr>
            </w:pPr>
            <w:r w:rsidRPr="002F1D6A">
              <w:rPr>
                <w:rFonts w:ascii="Times New Roman" w:hAnsi="Times New Roman" w:cs="Times New Roman" w:hint="eastAsia"/>
                <w:kern w:val="0"/>
                <w:szCs w:val="21"/>
              </w:rPr>
              <w:t>9</w:t>
            </w:r>
            <w:r w:rsidRPr="002F1D6A">
              <w:rPr>
                <w:rFonts w:ascii="Times New Roman" w:hAnsi="Times New Roman" w:cs="Times New Roman"/>
                <w:kern w:val="0"/>
                <w:szCs w:val="21"/>
              </w:rPr>
              <w:t>.4</w:t>
            </w:r>
          </w:p>
        </w:tc>
        <w:tc>
          <w:tcPr>
            <w:tcW w:w="7278" w:type="dxa"/>
            <w:gridSpan w:val="2"/>
            <w:tcBorders>
              <w:top w:val="single" w:sz="4" w:space="0" w:color="000000"/>
              <w:left w:val="single" w:sz="4" w:space="0" w:color="000000"/>
              <w:bottom w:val="single" w:sz="4" w:space="0" w:color="000000"/>
              <w:right w:val="single" w:sz="4" w:space="0" w:color="000000"/>
            </w:tcBorders>
            <w:vAlign w:val="center"/>
          </w:tcPr>
          <w:p w14:paraId="66337BA2" w14:textId="77777777" w:rsidR="00133660" w:rsidRPr="002F1D6A" w:rsidRDefault="009A3FD3">
            <w:pPr>
              <w:spacing w:line="276" w:lineRule="auto"/>
              <w:rPr>
                <w:rFonts w:ascii="Times New Roman" w:hAnsi="Times New Roman" w:cs="Times New Roman"/>
                <w:kern w:val="0"/>
                <w:szCs w:val="21"/>
              </w:rPr>
            </w:pPr>
            <w:r w:rsidRPr="002F1D6A">
              <w:rPr>
                <w:rFonts w:ascii="Times New Roman" w:hAnsi="Times New Roman" w:cs="Times New Roman" w:hint="eastAsia"/>
                <w:kern w:val="0"/>
                <w:szCs w:val="21"/>
              </w:rPr>
              <w:t>A</w:t>
            </w:r>
            <w:r w:rsidRPr="002F1D6A">
              <w:rPr>
                <w:rFonts w:ascii="Times New Roman" w:hAnsi="Times New Roman" w:cs="Times New Roman" w:hint="eastAsia"/>
                <w:kern w:val="0"/>
                <w:szCs w:val="21"/>
              </w:rPr>
              <w:t>、</w:t>
            </w:r>
            <w:r w:rsidR="00133660" w:rsidRPr="002F1D6A">
              <w:rPr>
                <w:rFonts w:ascii="Times New Roman" w:hAnsi="Times New Roman" w:cs="Times New Roman" w:hint="eastAsia"/>
                <w:kern w:val="0"/>
                <w:szCs w:val="21"/>
              </w:rPr>
              <w:t>银行、保险、石油石化、电力、电信等特殊行业，可以以</w:t>
            </w:r>
            <w:r w:rsidRPr="002F1D6A">
              <w:rPr>
                <w:rFonts w:ascii="Times New Roman" w:hAnsi="Times New Roman" w:cs="Times New Roman" w:hint="eastAsia"/>
                <w:kern w:val="0"/>
                <w:szCs w:val="21"/>
              </w:rPr>
              <w:t>分支机构的身份参加政府采购。</w:t>
            </w:r>
          </w:p>
          <w:p w14:paraId="5DA200C0" w14:textId="0ACDE995" w:rsidR="009A3FD3" w:rsidRPr="002F1D6A" w:rsidRDefault="009A3FD3" w:rsidP="009A3FD3">
            <w:pPr>
              <w:spacing w:line="276" w:lineRule="auto"/>
            </w:pPr>
            <w:r w:rsidRPr="002F1D6A">
              <w:rPr>
                <w:rFonts w:ascii="Times New Roman" w:hAnsi="Times New Roman" w:cs="Times New Roman"/>
                <w:kern w:val="0"/>
                <w:szCs w:val="21"/>
              </w:rPr>
              <w:t>B</w:t>
            </w:r>
            <w:r w:rsidRPr="002F1D6A">
              <w:rPr>
                <w:rFonts w:ascii="Times New Roman" w:hAnsi="Times New Roman" w:cs="Times New Roman" w:hint="eastAsia"/>
                <w:kern w:val="0"/>
                <w:szCs w:val="21"/>
              </w:rPr>
              <w:t>、本采购文件的法定代表人与单位负责人（或经营者或自然人）为同一表达意思，如供应商无法定代表人，在响应文件格式要求的法定代表人位置填写单位负责人（或经营者或自然人）相关信息。</w:t>
            </w:r>
          </w:p>
        </w:tc>
      </w:tr>
      <w:tr w:rsidR="00D15E6D" w:rsidRPr="0032044B" w14:paraId="7E47FBD1"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2EBF94E8" w14:textId="56AAC9C0"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9.</w:t>
            </w:r>
            <w:r w:rsidR="00133660">
              <w:rPr>
                <w:rFonts w:ascii="Times New Roman" w:hAnsi="Times New Roman" w:cs="Times New Roman"/>
                <w:kern w:val="0"/>
                <w:szCs w:val="21"/>
              </w:rPr>
              <w:t>5</w:t>
            </w:r>
          </w:p>
        </w:tc>
        <w:tc>
          <w:tcPr>
            <w:tcW w:w="7278" w:type="dxa"/>
            <w:gridSpan w:val="2"/>
            <w:tcBorders>
              <w:top w:val="single" w:sz="4" w:space="0" w:color="000000"/>
              <w:left w:val="single" w:sz="4" w:space="0" w:color="000000"/>
              <w:bottom w:val="single" w:sz="4" w:space="0" w:color="000000"/>
              <w:right w:val="single" w:sz="4" w:space="0" w:color="000000"/>
            </w:tcBorders>
            <w:vAlign w:val="center"/>
          </w:tcPr>
          <w:p w14:paraId="06C059A8"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代理服务费：</w:t>
            </w:r>
          </w:p>
          <w:p w14:paraId="1C3C3F8D" w14:textId="3D17D6C1"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w:t>
            </w:r>
            <w:r w:rsidRPr="0032044B">
              <w:rPr>
                <w:rFonts w:ascii="Times New Roman" w:hAnsi="Times New Roman" w:cs="Times New Roman"/>
                <w:kern w:val="0"/>
                <w:szCs w:val="21"/>
              </w:rPr>
              <w:t>1</w:t>
            </w:r>
            <w:r w:rsidRPr="0032044B">
              <w:rPr>
                <w:rFonts w:ascii="Times New Roman" w:hAnsi="Times New Roman" w:cs="Times New Roman"/>
                <w:kern w:val="0"/>
                <w:szCs w:val="21"/>
              </w:rPr>
              <w:t>）</w:t>
            </w:r>
            <w:r w:rsidRPr="0032044B">
              <w:rPr>
                <w:rFonts w:ascii="Times New Roman" w:hAnsi="Times New Roman" w:cs="Times New Roman"/>
                <w:szCs w:val="21"/>
              </w:rPr>
              <w:t>根据国家发展改革委关于进一步放开建设项目专业服务价格的通知发改价格</w:t>
            </w:r>
            <w:r w:rsidRPr="0032044B">
              <w:rPr>
                <w:rFonts w:ascii="Times New Roman" w:hAnsi="Times New Roman" w:cs="Times New Roman"/>
                <w:szCs w:val="21"/>
              </w:rPr>
              <w:t>[2015] 299</w:t>
            </w:r>
            <w:r w:rsidRPr="0032044B">
              <w:rPr>
                <w:rFonts w:ascii="Times New Roman" w:hAnsi="Times New Roman" w:cs="Times New Roman"/>
                <w:szCs w:val="21"/>
              </w:rPr>
              <w:t>号文件的规定</w:t>
            </w:r>
            <w:r w:rsidRPr="0032044B">
              <w:rPr>
                <w:rFonts w:ascii="Times New Roman" w:hAnsi="Times New Roman" w:cs="Times New Roman"/>
                <w:szCs w:val="21"/>
              </w:rPr>
              <w:t>,</w:t>
            </w:r>
            <w:r w:rsidRPr="0032044B">
              <w:rPr>
                <w:rFonts w:ascii="Times New Roman" w:hAnsi="Times New Roman" w:cs="Times New Roman"/>
                <w:kern w:val="0"/>
                <w:szCs w:val="21"/>
              </w:rPr>
              <w:t>本次招标代理服务费按预算价的</w:t>
            </w:r>
            <w:r w:rsidRPr="0032044B">
              <w:rPr>
                <w:rFonts w:ascii="Times New Roman" w:hAnsi="Times New Roman" w:cs="Times New Roman"/>
                <w:kern w:val="0"/>
                <w:szCs w:val="21"/>
              </w:rPr>
              <w:t>1.5%</w:t>
            </w:r>
            <w:r w:rsidRPr="0032044B">
              <w:rPr>
                <w:rFonts w:ascii="Times New Roman" w:hAnsi="Times New Roman" w:cs="Times New Roman"/>
                <w:kern w:val="0"/>
                <w:szCs w:val="21"/>
              </w:rPr>
              <w:t>由成交人向采购代理机构交纳代理服务费。</w:t>
            </w:r>
          </w:p>
          <w:p w14:paraId="4E5EBC91"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w:t>
            </w:r>
            <w:r w:rsidRPr="0032044B">
              <w:rPr>
                <w:rFonts w:ascii="Times New Roman" w:hAnsi="Times New Roman" w:cs="Times New Roman"/>
                <w:kern w:val="0"/>
                <w:szCs w:val="21"/>
              </w:rPr>
              <w:t>2</w:t>
            </w:r>
            <w:r w:rsidRPr="0032044B">
              <w:rPr>
                <w:rFonts w:ascii="Times New Roman" w:hAnsi="Times New Roman" w:cs="Times New Roman"/>
                <w:kern w:val="0"/>
                <w:szCs w:val="21"/>
              </w:rPr>
              <w:t>）招标代理服务费的交纳方式：成交人在领取成交通知书时，按采购文件的要求一次性向采购代理机构缴纳招标代理服务费，可用支票、汇票、电汇或商定的其他付款方式。</w:t>
            </w:r>
          </w:p>
          <w:p w14:paraId="2374F74C"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单位名称：河南省伟信招标管理咨询有限公司</w:t>
            </w:r>
          </w:p>
          <w:p w14:paraId="593FD24F"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开</w:t>
            </w:r>
            <w:r w:rsidRPr="0032044B">
              <w:rPr>
                <w:rFonts w:ascii="Times New Roman" w:hAnsi="Times New Roman" w:cs="Times New Roman"/>
                <w:kern w:val="0"/>
                <w:szCs w:val="21"/>
              </w:rPr>
              <w:t xml:space="preserve">   </w:t>
            </w:r>
            <w:r w:rsidRPr="0032044B">
              <w:rPr>
                <w:rFonts w:ascii="Times New Roman" w:hAnsi="Times New Roman" w:cs="Times New Roman"/>
                <w:kern w:val="0"/>
                <w:szCs w:val="21"/>
              </w:rPr>
              <w:t>户</w:t>
            </w:r>
            <w:r w:rsidRPr="0032044B">
              <w:rPr>
                <w:rFonts w:ascii="Times New Roman" w:hAnsi="Times New Roman" w:cs="Times New Roman"/>
                <w:kern w:val="0"/>
                <w:szCs w:val="21"/>
              </w:rPr>
              <w:t xml:space="preserve">  </w:t>
            </w:r>
            <w:r w:rsidRPr="0032044B">
              <w:rPr>
                <w:rFonts w:ascii="Times New Roman" w:hAnsi="Times New Roman" w:cs="Times New Roman"/>
                <w:kern w:val="0"/>
                <w:szCs w:val="21"/>
              </w:rPr>
              <w:t>行：中国民生银行郑州商都路支行</w:t>
            </w:r>
          </w:p>
          <w:p w14:paraId="00740748" w14:textId="77777777" w:rsidR="00D15E6D" w:rsidRPr="0032044B" w:rsidRDefault="00A03883">
            <w:pPr>
              <w:spacing w:line="276" w:lineRule="auto"/>
              <w:rPr>
                <w:rFonts w:ascii="Times New Roman" w:hAnsi="Times New Roman" w:cs="Times New Roman"/>
                <w:kern w:val="0"/>
                <w:szCs w:val="21"/>
              </w:rPr>
            </w:pPr>
            <w:r w:rsidRPr="0032044B">
              <w:rPr>
                <w:rFonts w:ascii="Times New Roman" w:hAnsi="Times New Roman" w:cs="Times New Roman"/>
                <w:kern w:val="0"/>
                <w:szCs w:val="21"/>
              </w:rPr>
              <w:t>银行帐号：</w:t>
            </w:r>
            <w:r w:rsidRPr="0032044B">
              <w:rPr>
                <w:rFonts w:ascii="Times New Roman" w:hAnsi="Times New Roman" w:cs="Times New Roman"/>
                <w:kern w:val="0"/>
                <w:szCs w:val="21"/>
              </w:rPr>
              <w:t>3005 0141 7000 0033</w:t>
            </w:r>
          </w:p>
        </w:tc>
      </w:tr>
      <w:tr w:rsidR="00D15E6D" w:rsidRPr="0032044B" w14:paraId="179DF00C" w14:textId="77777777">
        <w:tc>
          <w:tcPr>
            <w:tcW w:w="1038" w:type="dxa"/>
            <w:tcBorders>
              <w:top w:val="single" w:sz="4" w:space="0" w:color="000000"/>
              <w:left w:val="single" w:sz="4" w:space="0" w:color="000000"/>
              <w:bottom w:val="single" w:sz="4" w:space="0" w:color="000000"/>
              <w:right w:val="single" w:sz="4" w:space="0" w:color="000000"/>
            </w:tcBorders>
            <w:vAlign w:val="center"/>
          </w:tcPr>
          <w:p w14:paraId="2A9476A4"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w:t>
            </w:r>
          </w:p>
        </w:tc>
        <w:tc>
          <w:tcPr>
            <w:tcW w:w="7278" w:type="dxa"/>
            <w:gridSpan w:val="2"/>
            <w:tcBorders>
              <w:top w:val="single" w:sz="4" w:space="0" w:color="000000"/>
              <w:left w:val="single" w:sz="4" w:space="0" w:color="000000"/>
              <w:bottom w:val="single" w:sz="4" w:space="0" w:color="000000"/>
              <w:right w:val="single" w:sz="4" w:space="0" w:color="000000"/>
            </w:tcBorders>
            <w:vAlign w:val="center"/>
          </w:tcPr>
          <w:p w14:paraId="1C983E62" w14:textId="77777777" w:rsidR="00D15E6D" w:rsidRPr="0032044B" w:rsidRDefault="00A03883">
            <w:pPr>
              <w:spacing w:line="276" w:lineRule="auto"/>
              <w:jc w:val="center"/>
              <w:rPr>
                <w:rFonts w:ascii="Times New Roman" w:hAnsi="Times New Roman" w:cs="Times New Roman"/>
                <w:kern w:val="0"/>
                <w:szCs w:val="21"/>
              </w:rPr>
            </w:pPr>
            <w:r w:rsidRPr="0032044B">
              <w:rPr>
                <w:rFonts w:ascii="Times New Roman" w:hAnsi="Times New Roman" w:cs="Times New Roman"/>
                <w:kern w:val="0"/>
                <w:szCs w:val="21"/>
              </w:rPr>
              <w:t>……</w:t>
            </w:r>
          </w:p>
        </w:tc>
      </w:tr>
    </w:tbl>
    <w:p w14:paraId="210EC9EA" w14:textId="77777777" w:rsidR="00D15E6D" w:rsidRPr="0032044B" w:rsidRDefault="00D15E6D">
      <w:pPr>
        <w:pStyle w:val="ab"/>
        <w:rPr>
          <w:rFonts w:ascii="Times New Roman" w:hAnsi="Times New Roman" w:cs="Times New Roman"/>
        </w:rPr>
      </w:pPr>
    </w:p>
    <w:p w14:paraId="4F64C968" w14:textId="77777777" w:rsidR="00D15E6D" w:rsidRPr="0032044B" w:rsidRDefault="00A03883">
      <w:pPr>
        <w:widowControl/>
        <w:jc w:val="left"/>
        <w:rPr>
          <w:rFonts w:ascii="Times New Roman" w:hAnsi="Times New Roman" w:cs="Times New Roman"/>
          <w:b/>
          <w:bCs/>
          <w:kern w:val="28"/>
          <w:sz w:val="28"/>
          <w:szCs w:val="32"/>
        </w:rPr>
      </w:pPr>
      <w:r w:rsidRPr="0032044B">
        <w:rPr>
          <w:rFonts w:ascii="Times New Roman" w:hAnsi="Times New Roman" w:cs="Times New Roman"/>
          <w:sz w:val="28"/>
        </w:rPr>
        <w:br w:type="page"/>
      </w:r>
    </w:p>
    <w:p w14:paraId="688F8BD9" w14:textId="77777777" w:rsidR="00D15E6D" w:rsidRPr="0032044B" w:rsidRDefault="00A03883">
      <w:pPr>
        <w:pStyle w:val="af5"/>
        <w:spacing w:line="490" w:lineRule="exact"/>
        <w:rPr>
          <w:rFonts w:ascii="Times New Roman" w:eastAsiaTheme="minorEastAsia" w:hAnsi="Times New Roman" w:cs="Times New Roman"/>
          <w:sz w:val="28"/>
        </w:rPr>
      </w:pPr>
      <w:bookmarkStart w:id="6" w:name="_Toc90542525"/>
      <w:r w:rsidRPr="0032044B">
        <w:rPr>
          <w:rFonts w:ascii="Times New Roman" w:eastAsiaTheme="minorEastAsia" w:hAnsi="Times New Roman" w:cs="Times New Roman"/>
          <w:sz w:val="28"/>
        </w:rPr>
        <w:lastRenderedPageBreak/>
        <w:t>供应商须知</w:t>
      </w:r>
      <w:bookmarkEnd w:id="6"/>
    </w:p>
    <w:p w14:paraId="65F4E157" w14:textId="77777777" w:rsidR="00D15E6D" w:rsidRPr="0032044B" w:rsidRDefault="00A03883">
      <w:pPr>
        <w:pStyle w:val="3"/>
        <w:spacing w:before="0" w:after="0" w:line="490" w:lineRule="exact"/>
        <w:rPr>
          <w:rFonts w:ascii="Times New Roman" w:hAnsi="Times New Roman" w:cs="Times New Roman"/>
          <w:sz w:val="28"/>
        </w:rPr>
      </w:pPr>
      <w:bookmarkStart w:id="7" w:name="_Toc90542526"/>
      <w:r w:rsidRPr="0032044B">
        <w:rPr>
          <w:rFonts w:ascii="Times New Roman" w:hAnsi="Times New Roman" w:cs="Times New Roman"/>
          <w:sz w:val="28"/>
        </w:rPr>
        <w:t xml:space="preserve">1.  </w:t>
      </w:r>
      <w:r w:rsidRPr="0032044B">
        <w:rPr>
          <w:rFonts w:ascii="Times New Roman" w:hAnsi="Times New Roman" w:cs="Times New Roman"/>
          <w:sz w:val="28"/>
        </w:rPr>
        <w:t>总则</w:t>
      </w:r>
      <w:bookmarkEnd w:id="7"/>
    </w:p>
    <w:p w14:paraId="7E75BAD1" w14:textId="77777777" w:rsidR="00D15E6D" w:rsidRPr="0032044B" w:rsidRDefault="00A03883">
      <w:pPr>
        <w:pStyle w:val="4"/>
        <w:spacing w:before="0" w:after="0" w:line="490" w:lineRule="exact"/>
        <w:rPr>
          <w:rFonts w:ascii="Times New Roman" w:eastAsiaTheme="minorEastAsia" w:hAnsi="Times New Roman" w:cs="Times New Roman"/>
          <w:sz w:val="21"/>
        </w:rPr>
      </w:pPr>
      <w:r w:rsidRPr="0032044B">
        <w:rPr>
          <w:rFonts w:ascii="Times New Roman" w:eastAsiaTheme="minorEastAsia" w:hAnsi="Times New Roman" w:cs="Times New Roman"/>
          <w:sz w:val="21"/>
        </w:rPr>
        <w:t xml:space="preserve">1.1 </w:t>
      </w:r>
      <w:r w:rsidRPr="0032044B">
        <w:rPr>
          <w:rFonts w:ascii="Times New Roman" w:eastAsiaTheme="minorEastAsia" w:hAnsi="Times New Roman" w:cs="Times New Roman"/>
          <w:sz w:val="21"/>
        </w:rPr>
        <w:t>项目概况</w:t>
      </w:r>
    </w:p>
    <w:p w14:paraId="058CD991"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1.1.1 </w:t>
      </w:r>
      <w:r w:rsidRPr="0032044B">
        <w:rPr>
          <w:rFonts w:ascii="Times New Roman" w:hAnsi="Times New Roman" w:cs="Times New Roman"/>
        </w:rPr>
        <w:t>根据《中华人民共和国政府采购法》、《中华人民共和国政府采购法实施条例》等有关法律、法规和规章的规定，本项目已具备采购条件，现进行竞争性磋商采购。</w:t>
      </w:r>
    </w:p>
    <w:p w14:paraId="07834A0C"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1.1.2 </w:t>
      </w:r>
      <w:r w:rsidRPr="0032044B">
        <w:rPr>
          <w:rFonts w:ascii="Times New Roman" w:hAnsi="Times New Roman" w:cs="Times New Roman"/>
        </w:rPr>
        <w:t>采购人：见供应商须知前附表。</w:t>
      </w:r>
    </w:p>
    <w:p w14:paraId="52BC74F1"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1.1.3 </w:t>
      </w:r>
      <w:r w:rsidRPr="0032044B">
        <w:rPr>
          <w:rFonts w:ascii="Times New Roman" w:hAnsi="Times New Roman" w:cs="Times New Roman"/>
        </w:rPr>
        <w:t>采购代理机构：见供应商须知前附表。</w:t>
      </w:r>
    </w:p>
    <w:p w14:paraId="22DF1F70" w14:textId="56968201"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1.1.4</w:t>
      </w:r>
      <w:r w:rsidR="002F1D6A">
        <w:rPr>
          <w:rFonts w:ascii="Times New Roman" w:hAnsi="Times New Roman" w:cs="Times New Roman"/>
        </w:rPr>
        <w:t xml:space="preserve"> </w:t>
      </w:r>
      <w:r w:rsidRPr="0032044B">
        <w:rPr>
          <w:rFonts w:ascii="Times New Roman" w:hAnsi="Times New Roman" w:cs="Times New Roman"/>
        </w:rPr>
        <w:t>项目名称：见供应商须知前附表。</w:t>
      </w:r>
    </w:p>
    <w:p w14:paraId="64C5D604" w14:textId="77777777" w:rsidR="00D15E6D" w:rsidRPr="0032044B" w:rsidRDefault="00A03883">
      <w:pPr>
        <w:pStyle w:val="4"/>
        <w:spacing w:before="0" w:after="0" w:line="490" w:lineRule="exact"/>
        <w:rPr>
          <w:rFonts w:ascii="Times New Roman" w:eastAsiaTheme="minorEastAsia" w:hAnsi="Times New Roman" w:cs="Times New Roman"/>
          <w:sz w:val="21"/>
        </w:rPr>
      </w:pPr>
      <w:r w:rsidRPr="0032044B">
        <w:rPr>
          <w:rFonts w:ascii="Times New Roman" w:eastAsiaTheme="minorEastAsia" w:hAnsi="Times New Roman" w:cs="Times New Roman"/>
          <w:sz w:val="21"/>
        </w:rPr>
        <w:t xml:space="preserve">1.2  </w:t>
      </w:r>
      <w:r w:rsidRPr="0032044B">
        <w:rPr>
          <w:rFonts w:ascii="Times New Roman" w:eastAsiaTheme="minorEastAsia" w:hAnsi="Times New Roman" w:cs="Times New Roman"/>
          <w:sz w:val="21"/>
        </w:rPr>
        <w:t>预算金额和资金来源</w:t>
      </w:r>
    </w:p>
    <w:p w14:paraId="14B0387D"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1.2.1</w:t>
      </w:r>
      <w:r w:rsidRPr="0032044B">
        <w:rPr>
          <w:rFonts w:ascii="Times New Roman" w:hAnsi="Times New Roman" w:cs="Times New Roman"/>
        </w:rPr>
        <w:t>预算金额：见供应商须知前附表。</w:t>
      </w:r>
    </w:p>
    <w:p w14:paraId="4773CF81"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1.2.2 </w:t>
      </w:r>
      <w:r w:rsidRPr="0032044B">
        <w:rPr>
          <w:rFonts w:ascii="Times New Roman" w:hAnsi="Times New Roman" w:cs="Times New Roman"/>
        </w:rPr>
        <w:t>资金来源：见供应商须知前附表。</w:t>
      </w:r>
    </w:p>
    <w:p w14:paraId="40EC5544" w14:textId="3F3E949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1.3 </w:t>
      </w:r>
      <w:r w:rsidRPr="0032044B">
        <w:rPr>
          <w:rFonts w:ascii="Times New Roman" w:hAnsi="Times New Roman" w:cs="Times New Roman"/>
          <w:sz w:val="21"/>
        </w:rPr>
        <w:t>采购需求、</w:t>
      </w:r>
      <w:r w:rsidR="002F1D6A">
        <w:rPr>
          <w:rFonts w:ascii="Times New Roman" w:hAnsi="Times New Roman" w:cs="Times New Roman"/>
          <w:sz w:val="21"/>
        </w:rPr>
        <w:t>交货期</w:t>
      </w:r>
      <w:r w:rsidRPr="0032044B">
        <w:rPr>
          <w:rFonts w:ascii="Times New Roman" w:hAnsi="Times New Roman" w:cs="Times New Roman"/>
          <w:sz w:val="21"/>
        </w:rPr>
        <w:t>、</w:t>
      </w:r>
      <w:r w:rsidR="00AA06B6">
        <w:rPr>
          <w:rFonts w:ascii="Times New Roman" w:hAnsi="Times New Roman" w:cs="Times New Roman" w:hint="eastAsia"/>
          <w:sz w:val="21"/>
        </w:rPr>
        <w:t>质保期</w:t>
      </w:r>
    </w:p>
    <w:p w14:paraId="458FDD88"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1.3.1</w:t>
      </w:r>
      <w:r w:rsidRPr="0032044B">
        <w:rPr>
          <w:rFonts w:ascii="Times New Roman" w:hAnsi="Times New Roman" w:cs="Times New Roman"/>
        </w:rPr>
        <w:t>采购需求：见供应商须知前附表。</w:t>
      </w:r>
    </w:p>
    <w:p w14:paraId="3B327D5A" w14:textId="5229A52B"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1.3.2 </w:t>
      </w:r>
      <w:r w:rsidR="002F1D6A">
        <w:rPr>
          <w:rFonts w:ascii="Times New Roman" w:hAnsi="Times New Roman" w:cs="Times New Roman"/>
        </w:rPr>
        <w:t>交货期</w:t>
      </w:r>
      <w:r w:rsidRPr="0032044B">
        <w:rPr>
          <w:rFonts w:ascii="Times New Roman" w:hAnsi="Times New Roman" w:cs="Times New Roman"/>
        </w:rPr>
        <w:t>：见供应商须知前附表。</w:t>
      </w:r>
    </w:p>
    <w:p w14:paraId="1AFFC276" w14:textId="7F6548AC"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1.3.3 </w:t>
      </w:r>
      <w:r w:rsidR="00AA06B6">
        <w:rPr>
          <w:rFonts w:ascii="Times New Roman" w:hAnsi="Times New Roman" w:cs="Times New Roman" w:hint="eastAsia"/>
        </w:rPr>
        <w:t>质保期</w:t>
      </w:r>
      <w:r w:rsidRPr="0032044B">
        <w:rPr>
          <w:rFonts w:ascii="Times New Roman" w:hAnsi="Times New Roman" w:cs="Times New Roman"/>
        </w:rPr>
        <w:t>：见供应商须知前附表。</w:t>
      </w:r>
    </w:p>
    <w:p w14:paraId="60D3D765"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1.4 </w:t>
      </w:r>
      <w:r w:rsidRPr="0032044B">
        <w:rPr>
          <w:rFonts w:ascii="Times New Roman" w:hAnsi="Times New Roman" w:cs="Times New Roman"/>
          <w:sz w:val="21"/>
        </w:rPr>
        <w:t>供应商资格要求</w:t>
      </w:r>
    </w:p>
    <w:p w14:paraId="39FB362D"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1.4.1 </w:t>
      </w:r>
      <w:r w:rsidRPr="0032044B">
        <w:rPr>
          <w:rFonts w:ascii="Times New Roman" w:hAnsi="Times New Roman" w:cs="Times New Roman"/>
        </w:rPr>
        <w:t>供应商应具备的资格要求见供应商须知前附表：需要提交的相关证明材料见本章第</w:t>
      </w:r>
      <w:r w:rsidRPr="0032044B">
        <w:rPr>
          <w:rFonts w:ascii="Times New Roman" w:hAnsi="Times New Roman" w:cs="Times New Roman"/>
        </w:rPr>
        <w:t xml:space="preserve"> 3.5 </w:t>
      </w:r>
      <w:r w:rsidRPr="0032044B">
        <w:rPr>
          <w:rFonts w:ascii="Times New Roman" w:hAnsi="Times New Roman" w:cs="Times New Roman"/>
        </w:rPr>
        <w:t>款的规定。</w:t>
      </w:r>
    </w:p>
    <w:p w14:paraId="755A392E"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1.4.2 </w:t>
      </w:r>
      <w:r w:rsidRPr="0032044B">
        <w:rPr>
          <w:rFonts w:ascii="Times New Roman" w:hAnsi="Times New Roman" w:cs="Times New Roman"/>
        </w:rPr>
        <w:t>供应商须知前附表规定接受联合体投标的，联合体除应符合本章第</w:t>
      </w:r>
      <w:r w:rsidRPr="0032044B">
        <w:rPr>
          <w:rFonts w:ascii="Times New Roman" w:hAnsi="Times New Roman" w:cs="Times New Roman"/>
        </w:rPr>
        <w:t xml:space="preserve"> 1.4.1 </w:t>
      </w:r>
      <w:r w:rsidRPr="0032044B">
        <w:rPr>
          <w:rFonts w:ascii="Times New Roman" w:hAnsi="Times New Roman" w:cs="Times New Roman"/>
        </w:rPr>
        <w:t>项和供应商须知前附表的要求外，还应遵守以下规定：</w:t>
      </w:r>
    </w:p>
    <w:p w14:paraId="21509BF0"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1</w:t>
      </w:r>
      <w:r w:rsidRPr="0032044B">
        <w:rPr>
          <w:rFonts w:ascii="Times New Roman" w:hAnsi="Times New Roman" w:cs="Times New Roman"/>
        </w:rPr>
        <w:t>）联合体各方应按采购文件提供的格式签订联合体协议书，明确联合体牵头人和各方权利义务，并承诺就成交项目向采购人承担连带责任；</w:t>
      </w:r>
    </w:p>
    <w:p w14:paraId="2C7B1457"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2</w:t>
      </w:r>
      <w:r w:rsidRPr="0032044B">
        <w:rPr>
          <w:rFonts w:ascii="Times New Roman" w:hAnsi="Times New Roman" w:cs="Times New Roman"/>
        </w:rPr>
        <w:t>）联合体中有同类资质的供应商按照联合体分工承担相同工作的，应当按照资质等级较低的供应商确定资质等级</w:t>
      </w:r>
    </w:p>
    <w:p w14:paraId="08C81265"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3</w:t>
      </w:r>
      <w:r w:rsidRPr="0032044B">
        <w:rPr>
          <w:rFonts w:ascii="Times New Roman" w:hAnsi="Times New Roman" w:cs="Times New Roman"/>
        </w:rPr>
        <w:t>）联合体各方不得再单独参加或者与其他供应商另外组成联合体参加同一合同项下的政府采购活动。</w:t>
      </w:r>
    </w:p>
    <w:p w14:paraId="7E76566C"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1.4.3</w:t>
      </w:r>
      <w:r w:rsidRPr="0032044B">
        <w:rPr>
          <w:rFonts w:ascii="Times New Roman" w:hAnsi="Times New Roman" w:cs="Times New Roman"/>
        </w:rPr>
        <w:t>供应商存在下列情况之一的，投标无效：</w:t>
      </w:r>
    </w:p>
    <w:p w14:paraId="1CDE741C"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1</w:t>
      </w:r>
      <w:r w:rsidRPr="0032044B">
        <w:rPr>
          <w:rFonts w:ascii="Times New Roman" w:hAnsi="Times New Roman" w:cs="Times New Roman"/>
        </w:rPr>
        <w:t>）响应文件未按采购文件要求签字、盖章的；</w:t>
      </w:r>
    </w:p>
    <w:p w14:paraId="1D1907DA"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lastRenderedPageBreak/>
        <w:t>（</w:t>
      </w:r>
      <w:r w:rsidRPr="0032044B">
        <w:rPr>
          <w:rFonts w:ascii="Times New Roman" w:hAnsi="Times New Roman" w:cs="Times New Roman"/>
        </w:rPr>
        <w:t>2</w:t>
      </w:r>
      <w:r w:rsidRPr="0032044B">
        <w:rPr>
          <w:rFonts w:ascii="Times New Roman" w:hAnsi="Times New Roman" w:cs="Times New Roman"/>
        </w:rPr>
        <w:t>）不具备采购文件中规定的资格要求的；</w:t>
      </w:r>
    </w:p>
    <w:p w14:paraId="644EFA14"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3</w:t>
      </w:r>
      <w:r w:rsidRPr="0032044B">
        <w:rPr>
          <w:rFonts w:ascii="Times New Roman" w:hAnsi="Times New Roman" w:cs="Times New Roman"/>
        </w:rPr>
        <w:t>）报价超过采购文件中规定的预算金额或者最高限价的；</w:t>
      </w:r>
    </w:p>
    <w:p w14:paraId="44DCC0D5"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4</w:t>
      </w:r>
      <w:r w:rsidRPr="0032044B">
        <w:rPr>
          <w:rFonts w:ascii="Times New Roman" w:hAnsi="Times New Roman" w:cs="Times New Roman"/>
        </w:rPr>
        <w:t>）响应文件含有采购人不能接受的附加条件的</w:t>
      </w:r>
      <w:r w:rsidRPr="0032044B">
        <w:rPr>
          <w:rFonts w:ascii="Times New Roman" w:hAnsi="Times New Roman" w:cs="Times New Roman"/>
        </w:rPr>
        <w:t>;</w:t>
      </w:r>
    </w:p>
    <w:p w14:paraId="63DE96F9"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5</w:t>
      </w:r>
      <w:r w:rsidRPr="0032044B">
        <w:rPr>
          <w:rFonts w:ascii="Times New Roman" w:hAnsi="Times New Roman" w:cs="Times New Roman"/>
        </w:rPr>
        <w:t>）法律、法规和采购文件规定的其他无效情形。</w:t>
      </w:r>
    </w:p>
    <w:p w14:paraId="6D52C85D"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1.5  </w:t>
      </w:r>
      <w:r w:rsidRPr="0032044B">
        <w:rPr>
          <w:rFonts w:ascii="Times New Roman" w:hAnsi="Times New Roman" w:cs="Times New Roman"/>
          <w:sz w:val="21"/>
        </w:rPr>
        <w:t>费用承担</w:t>
      </w:r>
    </w:p>
    <w:p w14:paraId="1BDD85EF"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供应商准备和参加采购活动发生的费用自理。</w:t>
      </w:r>
    </w:p>
    <w:p w14:paraId="1C67D5E7"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1.6 </w:t>
      </w:r>
      <w:r w:rsidRPr="0032044B">
        <w:rPr>
          <w:rFonts w:ascii="Times New Roman" w:hAnsi="Times New Roman" w:cs="Times New Roman"/>
          <w:sz w:val="21"/>
        </w:rPr>
        <w:t>保密</w:t>
      </w:r>
    </w:p>
    <w:p w14:paraId="5685BB9C"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参与采购活动的各方应对采购文件和响应文件中的商业和技术等秘密保密，否则应承担相应的法律责任。</w:t>
      </w:r>
    </w:p>
    <w:p w14:paraId="637B2E74"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1.7  </w:t>
      </w:r>
      <w:r w:rsidRPr="0032044B">
        <w:rPr>
          <w:rFonts w:ascii="Times New Roman" w:hAnsi="Times New Roman" w:cs="Times New Roman"/>
          <w:sz w:val="21"/>
        </w:rPr>
        <w:t>语言文字</w:t>
      </w:r>
    </w:p>
    <w:p w14:paraId="07B20FBB"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响应文件使用的语言文字为中文。专用术语使用外文的，应附有中文注释。</w:t>
      </w:r>
    </w:p>
    <w:p w14:paraId="55122883"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1.8 </w:t>
      </w:r>
      <w:r w:rsidRPr="0032044B">
        <w:rPr>
          <w:rFonts w:ascii="Times New Roman" w:hAnsi="Times New Roman" w:cs="Times New Roman"/>
          <w:sz w:val="21"/>
        </w:rPr>
        <w:t>计量单位</w:t>
      </w:r>
    </w:p>
    <w:p w14:paraId="34A9108B"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所有计量均采用中华人民共和国法定计量单位。</w:t>
      </w:r>
    </w:p>
    <w:p w14:paraId="54EC6E00"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1.9</w:t>
      </w:r>
      <w:r w:rsidRPr="0032044B">
        <w:rPr>
          <w:rFonts w:ascii="Times New Roman" w:hAnsi="Times New Roman" w:cs="Times New Roman"/>
          <w:sz w:val="21"/>
        </w:rPr>
        <w:t>现场踏勘</w:t>
      </w:r>
    </w:p>
    <w:p w14:paraId="0D44D71C"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供应商须知前附表规定潜在供应商现场踏勘的，采购人或者采购代理机构人按</w:t>
      </w:r>
      <w:r w:rsidRPr="0032044B">
        <w:rPr>
          <w:rFonts w:ascii="Times New Roman" w:hAnsi="Times New Roman" w:cs="Times New Roman"/>
        </w:rPr>
        <w:t>“</w:t>
      </w:r>
      <w:r w:rsidRPr="0032044B">
        <w:rPr>
          <w:rFonts w:ascii="Times New Roman" w:hAnsi="Times New Roman" w:cs="Times New Roman"/>
        </w:rPr>
        <w:t>供应商须知前附表</w:t>
      </w:r>
      <w:r w:rsidRPr="0032044B">
        <w:rPr>
          <w:rFonts w:ascii="Times New Roman" w:hAnsi="Times New Roman" w:cs="Times New Roman"/>
        </w:rPr>
        <w:t>”</w:t>
      </w:r>
      <w:r w:rsidRPr="0032044B">
        <w:rPr>
          <w:rFonts w:ascii="Times New Roman" w:hAnsi="Times New Roman" w:cs="Times New Roman"/>
        </w:rPr>
        <w:t>规定的时间、地点组织供应商踏勘项目现场。</w:t>
      </w:r>
    </w:p>
    <w:p w14:paraId="24FD103C"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1.10 </w:t>
      </w:r>
      <w:r w:rsidRPr="0032044B">
        <w:rPr>
          <w:rFonts w:ascii="Times New Roman" w:hAnsi="Times New Roman" w:cs="Times New Roman"/>
          <w:sz w:val="21"/>
        </w:rPr>
        <w:t>分包</w:t>
      </w:r>
    </w:p>
    <w:p w14:paraId="1B649714"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供应商根据供应商须知前附表的规定和采购项目的实际情况，拟在成交后将成交项目的非主体、非关键性工作分包的，应当在响应文件中载明分包承担主体，分包承担主体应当具备相应资质条件且不得再次分包及对分包项目承担责任。</w:t>
      </w:r>
    </w:p>
    <w:p w14:paraId="7D04A677"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1.11 </w:t>
      </w:r>
      <w:r w:rsidRPr="0032044B">
        <w:rPr>
          <w:rFonts w:ascii="Times New Roman" w:hAnsi="Times New Roman" w:cs="Times New Roman"/>
          <w:sz w:val="21"/>
        </w:rPr>
        <w:t>响应和偏差</w:t>
      </w:r>
    </w:p>
    <w:p w14:paraId="36731905"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1.11.1 </w:t>
      </w:r>
      <w:r w:rsidRPr="0032044B">
        <w:rPr>
          <w:rFonts w:ascii="Times New Roman" w:hAnsi="Times New Roman" w:cs="Times New Roman"/>
        </w:rPr>
        <w:t>响应文件应当对采购文件的实质性要求和条件作出满足性或更有利于采购人的响应，否则，供应商的投标将被否决。实质性要求和条件见供应商须知前附表。</w:t>
      </w:r>
    </w:p>
    <w:p w14:paraId="78939CF8"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1.11.2 </w:t>
      </w:r>
      <w:r w:rsidRPr="0032044B">
        <w:rPr>
          <w:rFonts w:ascii="Times New Roman" w:hAnsi="Times New Roman" w:cs="Times New Roman"/>
        </w:rPr>
        <w:t>供应商应根据采购文件的要求提供商务、技术等内容以对采购文件作出响应。</w:t>
      </w:r>
    </w:p>
    <w:p w14:paraId="51F9D339"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1.11.3 </w:t>
      </w:r>
      <w:r w:rsidRPr="0032044B">
        <w:rPr>
          <w:rFonts w:ascii="Times New Roman" w:hAnsi="Times New Roman" w:cs="Times New Roman"/>
        </w:rPr>
        <w:t>响应文件中应针对采购文件采购需求提供技术支持资料。技术支持资料以制造商公开发布的印刷资料，或检测机构出具的检测报告或其他形式为准。</w:t>
      </w:r>
    </w:p>
    <w:p w14:paraId="782918BB" w14:textId="77777777" w:rsidR="00D15E6D" w:rsidRPr="0032044B" w:rsidRDefault="00A03883">
      <w:pPr>
        <w:pStyle w:val="3"/>
        <w:spacing w:before="0" w:after="0" w:line="490" w:lineRule="exact"/>
        <w:rPr>
          <w:rFonts w:ascii="Times New Roman" w:hAnsi="Times New Roman" w:cs="Times New Roman"/>
          <w:sz w:val="24"/>
        </w:rPr>
      </w:pPr>
      <w:bookmarkStart w:id="8" w:name="_Toc90542527"/>
      <w:r w:rsidRPr="0032044B">
        <w:rPr>
          <w:rFonts w:ascii="Times New Roman" w:hAnsi="Times New Roman" w:cs="Times New Roman"/>
          <w:sz w:val="24"/>
        </w:rPr>
        <w:lastRenderedPageBreak/>
        <w:t xml:space="preserve">2.  </w:t>
      </w:r>
      <w:r w:rsidRPr="0032044B">
        <w:rPr>
          <w:rFonts w:ascii="Times New Roman" w:hAnsi="Times New Roman" w:cs="Times New Roman"/>
          <w:sz w:val="24"/>
        </w:rPr>
        <w:t>采购文件</w:t>
      </w:r>
      <w:bookmarkEnd w:id="8"/>
    </w:p>
    <w:p w14:paraId="5BA6B4C5"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2.1  </w:t>
      </w:r>
      <w:r w:rsidRPr="0032044B">
        <w:rPr>
          <w:rFonts w:ascii="Times New Roman" w:hAnsi="Times New Roman" w:cs="Times New Roman"/>
          <w:sz w:val="21"/>
        </w:rPr>
        <w:t>采购文件的组成</w:t>
      </w:r>
    </w:p>
    <w:p w14:paraId="2571C6B4" w14:textId="77777777" w:rsidR="00D15E6D" w:rsidRPr="0032044B" w:rsidRDefault="00A03883">
      <w:pPr>
        <w:tabs>
          <w:tab w:val="left" w:pos="266"/>
        </w:tabs>
        <w:spacing w:line="490" w:lineRule="exact"/>
        <w:ind w:firstLineChars="202" w:firstLine="424"/>
        <w:rPr>
          <w:rFonts w:ascii="Times New Roman" w:hAnsi="Times New Roman" w:cs="Times New Roman"/>
        </w:rPr>
      </w:pPr>
      <w:r w:rsidRPr="0032044B">
        <w:rPr>
          <w:rFonts w:ascii="Times New Roman" w:hAnsi="Times New Roman" w:cs="Times New Roman"/>
        </w:rPr>
        <w:t>本采购文件包括：</w:t>
      </w:r>
    </w:p>
    <w:p w14:paraId="18E0B8C4" w14:textId="77777777" w:rsidR="00D15E6D" w:rsidRPr="0032044B" w:rsidRDefault="00A03883">
      <w:pPr>
        <w:tabs>
          <w:tab w:val="left" w:pos="266"/>
        </w:tabs>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1</w:t>
      </w:r>
      <w:r w:rsidRPr="0032044B">
        <w:rPr>
          <w:rFonts w:ascii="Times New Roman" w:hAnsi="Times New Roman" w:cs="Times New Roman"/>
        </w:rPr>
        <w:t>）竞争性磋商公告；</w:t>
      </w:r>
    </w:p>
    <w:p w14:paraId="001CF4B9" w14:textId="77777777" w:rsidR="00D15E6D" w:rsidRPr="0032044B" w:rsidRDefault="00A03883">
      <w:pPr>
        <w:tabs>
          <w:tab w:val="left" w:pos="266"/>
        </w:tabs>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2</w:t>
      </w:r>
      <w:r w:rsidRPr="0032044B">
        <w:rPr>
          <w:rFonts w:ascii="Times New Roman" w:hAnsi="Times New Roman" w:cs="Times New Roman"/>
        </w:rPr>
        <w:t>）供应商须知；</w:t>
      </w:r>
    </w:p>
    <w:p w14:paraId="71E5158D" w14:textId="4EFB9CDF" w:rsidR="00D15E6D" w:rsidRPr="0032044B" w:rsidRDefault="00A03883">
      <w:pPr>
        <w:tabs>
          <w:tab w:val="left" w:pos="266"/>
        </w:tabs>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3</w:t>
      </w:r>
      <w:r w:rsidRPr="0032044B">
        <w:rPr>
          <w:rFonts w:ascii="Times New Roman" w:hAnsi="Times New Roman" w:cs="Times New Roman"/>
        </w:rPr>
        <w:t>）</w:t>
      </w:r>
      <w:r w:rsidR="00386953">
        <w:rPr>
          <w:rFonts w:ascii="Times New Roman" w:hAnsi="Times New Roman" w:cs="Times New Roman"/>
        </w:rPr>
        <w:t>评审方法</w:t>
      </w:r>
      <w:r w:rsidRPr="0032044B">
        <w:rPr>
          <w:rFonts w:ascii="Times New Roman" w:hAnsi="Times New Roman" w:cs="Times New Roman"/>
        </w:rPr>
        <w:t>；</w:t>
      </w:r>
    </w:p>
    <w:p w14:paraId="7C78B2D7" w14:textId="3E8BA6F2" w:rsidR="00D15E6D" w:rsidRPr="0032044B" w:rsidRDefault="00A03883">
      <w:pPr>
        <w:tabs>
          <w:tab w:val="left" w:pos="266"/>
        </w:tabs>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4</w:t>
      </w:r>
      <w:r w:rsidRPr="0032044B">
        <w:rPr>
          <w:rFonts w:ascii="Times New Roman" w:hAnsi="Times New Roman" w:cs="Times New Roman"/>
        </w:rPr>
        <w:t>）合同格式；</w:t>
      </w:r>
    </w:p>
    <w:p w14:paraId="3D71CAA2" w14:textId="77777777" w:rsidR="00D15E6D" w:rsidRPr="0032044B" w:rsidRDefault="00A03883">
      <w:pPr>
        <w:tabs>
          <w:tab w:val="left" w:pos="266"/>
        </w:tabs>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5</w:t>
      </w:r>
      <w:r w:rsidRPr="0032044B">
        <w:rPr>
          <w:rFonts w:ascii="Times New Roman" w:hAnsi="Times New Roman" w:cs="Times New Roman"/>
        </w:rPr>
        <w:t>）响应文件格式；</w:t>
      </w:r>
    </w:p>
    <w:p w14:paraId="51776B50" w14:textId="77777777" w:rsidR="00D15E6D" w:rsidRPr="0032044B" w:rsidRDefault="00A03883">
      <w:pPr>
        <w:tabs>
          <w:tab w:val="left" w:pos="266"/>
        </w:tabs>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6</w:t>
      </w:r>
      <w:r w:rsidRPr="0032044B">
        <w:rPr>
          <w:rFonts w:ascii="Times New Roman" w:hAnsi="Times New Roman" w:cs="Times New Roman"/>
        </w:rPr>
        <w:t>）采购需求；</w:t>
      </w:r>
    </w:p>
    <w:p w14:paraId="6D5CBA52" w14:textId="77777777" w:rsidR="00D15E6D" w:rsidRPr="0032044B" w:rsidRDefault="00A03883">
      <w:pPr>
        <w:tabs>
          <w:tab w:val="left" w:pos="266"/>
        </w:tabs>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7</w:t>
      </w:r>
      <w:r w:rsidRPr="0032044B">
        <w:rPr>
          <w:rFonts w:ascii="Times New Roman" w:hAnsi="Times New Roman" w:cs="Times New Roman"/>
        </w:rPr>
        <w:t>）供应商须知前附表规定的其他资料。</w:t>
      </w:r>
    </w:p>
    <w:p w14:paraId="1964C8F6" w14:textId="77777777" w:rsidR="00D15E6D" w:rsidRPr="0032044B" w:rsidRDefault="00A03883">
      <w:pPr>
        <w:tabs>
          <w:tab w:val="left" w:pos="266"/>
        </w:tabs>
        <w:spacing w:line="490" w:lineRule="exact"/>
        <w:ind w:firstLineChars="202" w:firstLine="424"/>
        <w:rPr>
          <w:rFonts w:ascii="Times New Roman" w:hAnsi="Times New Roman" w:cs="Times New Roman"/>
        </w:rPr>
      </w:pPr>
      <w:r w:rsidRPr="0032044B">
        <w:rPr>
          <w:rFonts w:ascii="Times New Roman" w:hAnsi="Times New Roman" w:cs="Times New Roman"/>
        </w:rPr>
        <w:t>根据本章第</w:t>
      </w:r>
      <w:r w:rsidRPr="0032044B">
        <w:rPr>
          <w:rFonts w:ascii="Times New Roman" w:hAnsi="Times New Roman" w:cs="Times New Roman"/>
        </w:rPr>
        <w:t xml:space="preserve"> 2.2 </w:t>
      </w:r>
      <w:r w:rsidRPr="0032044B">
        <w:rPr>
          <w:rFonts w:ascii="Times New Roman" w:hAnsi="Times New Roman" w:cs="Times New Roman"/>
        </w:rPr>
        <w:t>款和第</w:t>
      </w:r>
      <w:r w:rsidRPr="0032044B">
        <w:rPr>
          <w:rFonts w:ascii="Times New Roman" w:hAnsi="Times New Roman" w:cs="Times New Roman"/>
        </w:rPr>
        <w:t xml:space="preserve"> 2.3 </w:t>
      </w:r>
      <w:r w:rsidRPr="0032044B">
        <w:rPr>
          <w:rFonts w:ascii="Times New Roman" w:hAnsi="Times New Roman" w:cs="Times New Roman"/>
        </w:rPr>
        <w:t>款对采购文件所作的澄清、修改，构成采购文件的组成部分。</w:t>
      </w:r>
    </w:p>
    <w:p w14:paraId="4A7E51DE"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2.2  </w:t>
      </w:r>
      <w:r w:rsidRPr="0032044B">
        <w:rPr>
          <w:rFonts w:ascii="Times New Roman" w:hAnsi="Times New Roman" w:cs="Times New Roman"/>
          <w:sz w:val="21"/>
        </w:rPr>
        <w:t>采购文件的澄清</w:t>
      </w:r>
    </w:p>
    <w:p w14:paraId="6B179CF2"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2.2.1 </w:t>
      </w:r>
      <w:r w:rsidRPr="0032044B">
        <w:rPr>
          <w:rFonts w:ascii="Times New Roman" w:hAnsi="Times New Roman" w:cs="Times New Roman"/>
        </w:rPr>
        <w:t>供应商应仔细阅读和检查采购文件的全部内容。如有疑问，应按供应商须知前附表规定的时间和形式送达采购人或采购代理机构，要求采购人对采购文件予以澄清。</w:t>
      </w:r>
    </w:p>
    <w:p w14:paraId="03ECCDF4"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2.2.2 </w:t>
      </w:r>
      <w:r w:rsidRPr="0032044B">
        <w:rPr>
          <w:rFonts w:ascii="Times New Roman" w:hAnsi="Times New Roman" w:cs="Times New Roman"/>
        </w:rPr>
        <w:t>采购文件的澄清以供应商须知前附表规定的形式通知所有领取采购文件的供应商，但不指明澄清问题的来源。澄清发出的时间距本章</w:t>
      </w:r>
      <w:r w:rsidRPr="0032044B">
        <w:rPr>
          <w:rFonts w:ascii="Times New Roman" w:hAnsi="Times New Roman" w:cs="Times New Roman"/>
        </w:rPr>
        <w:t>4.2.1</w:t>
      </w:r>
      <w:r w:rsidRPr="0032044B">
        <w:rPr>
          <w:rFonts w:ascii="Times New Roman" w:hAnsi="Times New Roman" w:cs="Times New Roman"/>
        </w:rPr>
        <w:t>项规定的投提交响应文件截止足五日的，并且澄清内容可能影响响应文件编制的，将相应延长提交响应文件截止日期。</w:t>
      </w:r>
    </w:p>
    <w:p w14:paraId="2EA5BB9F"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2.2.3 </w:t>
      </w:r>
      <w:r w:rsidRPr="0032044B">
        <w:rPr>
          <w:rFonts w:ascii="Times New Roman" w:hAnsi="Times New Roman" w:cs="Times New Roman"/>
        </w:rPr>
        <w:t>供应商在收到澄清后，应按供应商须知前附表规定的时间和形式回复确认已收到该澄清。</w:t>
      </w:r>
    </w:p>
    <w:p w14:paraId="271B7C29"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2.2.4</w:t>
      </w:r>
      <w:r w:rsidRPr="0032044B">
        <w:rPr>
          <w:rFonts w:ascii="Times New Roman" w:hAnsi="Times New Roman" w:cs="Times New Roman"/>
        </w:rPr>
        <w:t>除非采购人认为确有必要答复，否则，采购人有权拒绝回复供应商在本章第</w:t>
      </w:r>
      <w:r w:rsidRPr="0032044B">
        <w:rPr>
          <w:rFonts w:ascii="Times New Roman" w:hAnsi="Times New Roman" w:cs="Times New Roman"/>
        </w:rPr>
        <w:t xml:space="preserve"> 2.2.1 </w:t>
      </w:r>
      <w:r w:rsidRPr="0032044B">
        <w:rPr>
          <w:rFonts w:ascii="Times New Roman" w:hAnsi="Times New Roman" w:cs="Times New Roman"/>
        </w:rPr>
        <w:t>项规定的时间后的任何澄清要求。</w:t>
      </w:r>
    </w:p>
    <w:p w14:paraId="6476E99D"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2.3  </w:t>
      </w:r>
      <w:r w:rsidRPr="0032044B">
        <w:rPr>
          <w:rFonts w:ascii="Times New Roman" w:hAnsi="Times New Roman" w:cs="Times New Roman"/>
          <w:sz w:val="21"/>
        </w:rPr>
        <w:t>采购文件的修改</w:t>
      </w:r>
    </w:p>
    <w:p w14:paraId="40ED1922"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2.3.1  </w:t>
      </w:r>
      <w:r w:rsidRPr="0032044B">
        <w:rPr>
          <w:rFonts w:ascii="Times New Roman" w:hAnsi="Times New Roman" w:cs="Times New Roman"/>
        </w:rPr>
        <w:t>采购文件的修改以供应商须知前附表规定的形式通知所有已领取采购文件的供应商。修改采购文件的时间距本章第</w:t>
      </w:r>
      <w:r w:rsidRPr="0032044B">
        <w:rPr>
          <w:rFonts w:ascii="Times New Roman" w:hAnsi="Times New Roman" w:cs="Times New Roman"/>
        </w:rPr>
        <w:t xml:space="preserve"> 4.2.1 </w:t>
      </w:r>
      <w:r w:rsidRPr="0032044B">
        <w:rPr>
          <w:rFonts w:ascii="Times New Roman" w:hAnsi="Times New Roman" w:cs="Times New Roman"/>
        </w:rPr>
        <w:t>项规定的提交响应文件截止之日不足五日的，并且修改内容可能影响响应文件编制的，将相应延长提交响应文件截止日期。</w:t>
      </w:r>
    </w:p>
    <w:p w14:paraId="62E9F2CF"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2.3.2 </w:t>
      </w:r>
      <w:r w:rsidRPr="0032044B">
        <w:rPr>
          <w:rFonts w:ascii="Times New Roman" w:hAnsi="Times New Roman" w:cs="Times New Roman"/>
        </w:rPr>
        <w:t>供应商收到修改内容后，应按供应商须知前附表规定的时间和形式通知采购人，确认已收到该修改。</w:t>
      </w:r>
    </w:p>
    <w:p w14:paraId="4414D7A6" w14:textId="77777777" w:rsidR="00D15E6D" w:rsidRPr="0032044B" w:rsidRDefault="00A03883">
      <w:pPr>
        <w:pStyle w:val="3"/>
        <w:spacing w:before="0" w:after="0" w:line="490" w:lineRule="exact"/>
        <w:rPr>
          <w:rFonts w:ascii="Times New Roman" w:hAnsi="Times New Roman" w:cs="Times New Roman"/>
          <w:sz w:val="24"/>
        </w:rPr>
      </w:pPr>
      <w:bookmarkStart w:id="9" w:name="_Toc90542528"/>
      <w:r w:rsidRPr="0032044B">
        <w:rPr>
          <w:rFonts w:ascii="Times New Roman" w:hAnsi="Times New Roman" w:cs="Times New Roman"/>
          <w:sz w:val="24"/>
        </w:rPr>
        <w:lastRenderedPageBreak/>
        <w:t xml:space="preserve">3.  </w:t>
      </w:r>
      <w:r w:rsidRPr="0032044B">
        <w:rPr>
          <w:rFonts w:ascii="Times New Roman" w:hAnsi="Times New Roman" w:cs="Times New Roman"/>
          <w:sz w:val="24"/>
        </w:rPr>
        <w:t>响应文件的编制</w:t>
      </w:r>
      <w:bookmarkEnd w:id="9"/>
    </w:p>
    <w:p w14:paraId="6EA1DD15" w14:textId="77777777" w:rsidR="00D15E6D" w:rsidRPr="0032044B" w:rsidRDefault="00A03883">
      <w:pPr>
        <w:pStyle w:val="4"/>
        <w:spacing w:before="0" w:after="0" w:line="490" w:lineRule="exact"/>
        <w:rPr>
          <w:rFonts w:ascii="Times New Roman" w:hAnsi="Times New Roman" w:cs="Times New Roman"/>
          <w:sz w:val="21"/>
          <w:szCs w:val="21"/>
        </w:rPr>
      </w:pPr>
      <w:r w:rsidRPr="0032044B">
        <w:rPr>
          <w:rFonts w:ascii="Times New Roman" w:hAnsi="Times New Roman" w:cs="Times New Roman"/>
          <w:sz w:val="21"/>
          <w:szCs w:val="21"/>
        </w:rPr>
        <w:t xml:space="preserve">3.1  </w:t>
      </w:r>
      <w:r w:rsidRPr="0032044B">
        <w:rPr>
          <w:rFonts w:ascii="Times New Roman" w:hAnsi="Times New Roman" w:cs="Times New Roman"/>
          <w:sz w:val="21"/>
          <w:szCs w:val="21"/>
        </w:rPr>
        <w:t>响应文件的组成</w:t>
      </w:r>
    </w:p>
    <w:p w14:paraId="52AB7067"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3.1.1 </w:t>
      </w:r>
      <w:r w:rsidRPr="0032044B">
        <w:rPr>
          <w:rFonts w:ascii="Times New Roman" w:hAnsi="Times New Roman" w:cs="Times New Roman"/>
        </w:rPr>
        <w:t>响应文件应包括下列内容：</w:t>
      </w:r>
    </w:p>
    <w:p w14:paraId="16041056"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1</w:t>
      </w:r>
      <w:r w:rsidRPr="0032044B">
        <w:rPr>
          <w:rFonts w:ascii="Times New Roman" w:hAnsi="Times New Roman" w:cs="Times New Roman"/>
        </w:rPr>
        <w:t>）资格审查证明材料；</w:t>
      </w:r>
    </w:p>
    <w:p w14:paraId="34F382D1"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2</w:t>
      </w:r>
      <w:r w:rsidRPr="0032044B">
        <w:rPr>
          <w:rFonts w:ascii="Times New Roman" w:hAnsi="Times New Roman" w:cs="Times New Roman"/>
        </w:rPr>
        <w:t>）商务、技术文件；</w:t>
      </w:r>
    </w:p>
    <w:p w14:paraId="7CEE6204"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3</w:t>
      </w:r>
      <w:r w:rsidRPr="0032044B">
        <w:rPr>
          <w:rFonts w:ascii="Times New Roman" w:hAnsi="Times New Roman" w:cs="Times New Roman"/>
        </w:rPr>
        <w:t>）供应商在评标过程中作出的符合法律法规和采购文件规定的澄清确认，构成响应文件的组成部分。</w:t>
      </w:r>
    </w:p>
    <w:p w14:paraId="60332857"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3.2  </w:t>
      </w:r>
      <w:r w:rsidRPr="0032044B">
        <w:rPr>
          <w:rFonts w:ascii="Times New Roman" w:hAnsi="Times New Roman" w:cs="Times New Roman"/>
          <w:sz w:val="21"/>
        </w:rPr>
        <w:t>竞争性磋商报价</w:t>
      </w:r>
    </w:p>
    <w:p w14:paraId="259F793C"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3.2.1</w:t>
      </w:r>
      <w:r w:rsidRPr="0032044B">
        <w:rPr>
          <w:rFonts w:ascii="Times New Roman" w:hAnsi="Times New Roman" w:cs="Times New Roman"/>
          <w:b/>
        </w:rPr>
        <w:t>参加竞争性磋商采购活动的供应商通过资格审查、符合性审查后在规定时间内提交最后报价。</w:t>
      </w:r>
    </w:p>
    <w:p w14:paraId="71FAAE4A"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3.2.2</w:t>
      </w:r>
      <w:r w:rsidRPr="0032044B">
        <w:rPr>
          <w:rFonts w:ascii="Times New Roman" w:hAnsi="Times New Roman" w:cs="Times New Roman"/>
        </w:rPr>
        <w:t>竞争性磋商报价应是指满足采购需求所需的全部费用。未填入报价项目竞争性磋商小组可以认定为已包含在总报价，也可能做出对供应商不利的判断，后果由供应商自行承担。</w:t>
      </w:r>
    </w:p>
    <w:p w14:paraId="38FD2F44"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3.2.3</w:t>
      </w:r>
      <w:r w:rsidRPr="0032044B">
        <w:rPr>
          <w:rFonts w:ascii="Times New Roman" w:hAnsi="Times New Roman" w:cs="Times New Roman"/>
        </w:rPr>
        <w:t>竞争性磋商报价应完全包括采购文件规定的全部服务范围，不得任意分割或合并所规定的分项。</w:t>
      </w:r>
    </w:p>
    <w:p w14:paraId="640B0A35"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3.2.4</w:t>
      </w:r>
      <w:r w:rsidRPr="0032044B">
        <w:rPr>
          <w:rFonts w:ascii="Times New Roman" w:hAnsi="Times New Roman" w:cs="Times New Roman"/>
        </w:rPr>
        <w:t>如报价表中的大写金额和小写金额不一致的，以大写金额为准；总价金额与单价金额不一致的，以单价金额为准，但单价金额小数点有明显错误的除外；对不同文字文本响应文件的解释发生异议的，以中文文本为准。</w:t>
      </w:r>
    </w:p>
    <w:p w14:paraId="16939089"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3.2.5</w:t>
      </w:r>
      <w:r w:rsidRPr="0032044B">
        <w:rPr>
          <w:rFonts w:ascii="Times New Roman" w:hAnsi="Times New Roman" w:cs="Times New Roman"/>
        </w:rPr>
        <w:t>对于小型和微型企业产品以扣除优惠比率后的第二次报价作为最后报价参与评审，不作为成交价和合同签约价。成交价和合同签约价仍以最后报价为准。</w:t>
      </w:r>
    </w:p>
    <w:p w14:paraId="361CA638"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3.2.6 </w:t>
      </w:r>
      <w:r w:rsidRPr="0032044B">
        <w:rPr>
          <w:rFonts w:ascii="Times New Roman" w:hAnsi="Times New Roman" w:cs="Times New Roman"/>
        </w:rPr>
        <w:t>采购人设有最高投标限价的，供应商的竞争性磋商报价不得超过最高投标限价，最高投标限价在供应商须知前附表中载明。</w:t>
      </w:r>
    </w:p>
    <w:p w14:paraId="04219301"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3.2.7</w:t>
      </w:r>
      <w:r w:rsidRPr="0032044B">
        <w:rPr>
          <w:rFonts w:ascii="Times New Roman" w:hAnsi="Times New Roman" w:cs="Times New Roman"/>
        </w:rPr>
        <w:t>竞争性磋商报价的其他要求见供应商须知前附表。</w:t>
      </w:r>
    </w:p>
    <w:p w14:paraId="17114CFB"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3.3  </w:t>
      </w:r>
      <w:r w:rsidRPr="0032044B">
        <w:rPr>
          <w:rFonts w:ascii="Times New Roman" w:hAnsi="Times New Roman" w:cs="Times New Roman"/>
          <w:sz w:val="21"/>
        </w:rPr>
        <w:t>竞争性磋商有效期</w:t>
      </w:r>
    </w:p>
    <w:p w14:paraId="0DC2F4D4"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3.3.1 </w:t>
      </w:r>
      <w:r w:rsidRPr="0032044B">
        <w:rPr>
          <w:rFonts w:ascii="Times New Roman" w:hAnsi="Times New Roman" w:cs="Times New Roman"/>
        </w:rPr>
        <w:t>竞争性磋商有效期要求见供应商须知前附表。</w:t>
      </w:r>
    </w:p>
    <w:p w14:paraId="0B3732F9"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3.3.2</w:t>
      </w:r>
      <w:r w:rsidRPr="0032044B">
        <w:rPr>
          <w:rFonts w:ascii="Times New Roman" w:hAnsi="Times New Roman" w:cs="Times New Roman"/>
        </w:rPr>
        <w:t>竞争性磋商有效期从提交响应文件的截止之日起算。响应文件中承诺的竞争性磋商有效期应当不少于采购文件中载明的竞争性磋商有效期。竞争性磋商有效期内供应商撤销响应文件的，响应文件无效。</w:t>
      </w:r>
    </w:p>
    <w:p w14:paraId="5FAB38A5"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lastRenderedPageBreak/>
        <w:t xml:space="preserve">3.4  </w:t>
      </w:r>
      <w:r w:rsidRPr="0032044B">
        <w:rPr>
          <w:rFonts w:ascii="Times New Roman" w:hAnsi="Times New Roman" w:cs="Times New Roman"/>
          <w:sz w:val="21"/>
        </w:rPr>
        <w:t>竞争性磋商保证金</w:t>
      </w:r>
    </w:p>
    <w:p w14:paraId="46A90901"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3.4.1</w:t>
      </w:r>
      <w:r w:rsidRPr="0032044B">
        <w:rPr>
          <w:rFonts w:ascii="Times New Roman" w:hAnsi="Times New Roman" w:cs="Times New Roman"/>
        </w:rPr>
        <w:t>根据《河南省财政厅关于优化政府采购营商环境有关问题的通知》</w:t>
      </w:r>
      <w:r w:rsidRPr="0032044B">
        <w:rPr>
          <w:rFonts w:ascii="Times New Roman" w:hAnsi="Times New Roman" w:cs="Times New Roman"/>
          <w:kern w:val="0"/>
          <w:szCs w:val="21"/>
        </w:rPr>
        <w:t>（豫财购〔</w:t>
      </w:r>
      <w:r w:rsidRPr="0032044B">
        <w:rPr>
          <w:rFonts w:ascii="Times New Roman" w:hAnsi="Times New Roman" w:cs="Times New Roman"/>
          <w:kern w:val="0"/>
          <w:szCs w:val="21"/>
        </w:rPr>
        <w:t>2019</w:t>
      </w:r>
      <w:r w:rsidRPr="0032044B">
        <w:rPr>
          <w:rFonts w:ascii="Times New Roman" w:hAnsi="Times New Roman" w:cs="Times New Roman"/>
          <w:kern w:val="0"/>
          <w:szCs w:val="21"/>
        </w:rPr>
        <w:t>〕</w:t>
      </w:r>
      <w:r w:rsidRPr="0032044B">
        <w:rPr>
          <w:rFonts w:ascii="Times New Roman" w:hAnsi="Times New Roman" w:cs="Times New Roman"/>
          <w:kern w:val="0"/>
          <w:szCs w:val="21"/>
        </w:rPr>
        <w:t>4</w:t>
      </w:r>
      <w:r w:rsidRPr="0032044B">
        <w:rPr>
          <w:rFonts w:ascii="Times New Roman" w:hAnsi="Times New Roman" w:cs="Times New Roman"/>
          <w:kern w:val="0"/>
          <w:szCs w:val="21"/>
        </w:rPr>
        <w:t>号）</w:t>
      </w:r>
      <w:r w:rsidRPr="0032044B">
        <w:rPr>
          <w:rFonts w:ascii="Times New Roman" w:hAnsi="Times New Roman" w:cs="Times New Roman"/>
        </w:rPr>
        <w:t>文件之规定，本项目不再要求供应商提交竞争性磋商保证金，</w:t>
      </w:r>
      <w:r w:rsidRPr="0032044B">
        <w:rPr>
          <w:rFonts w:ascii="Times New Roman" w:hAnsi="Times New Roman" w:cs="Times New Roman"/>
          <w:kern w:val="0"/>
          <w:szCs w:val="21"/>
        </w:rPr>
        <w:t>需提供竞争性磋商承诺函及采购代理服务费承诺函</w:t>
      </w:r>
      <w:r w:rsidRPr="0032044B">
        <w:rPr>
          <w:rFonts w:ascii="Times New Roman" w:hAnsi="Times New Roman" w:cs="Times New Roman"/>
        </w:rPr>
        <w:t>。</w:t>
      </w:r>
    </w:p>
    <w:p w14:paraId="5DCB36E4"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3.5 </w:t>
      </w:r>
      <w:r w:rsidRPr="0032044B">
        <w:rPr>
          <w:rFonts w:ascii="Times New Roman" w:hAnsi="Times New Roman" w:cs="Times New Roman"/>
          <w:sz w:val="21"/>
        </w:rPr>
        <w:t>资格审查资料</w:t>
      </w:r>
    </w:p>
    <w:p w14:paraId="5805A643"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除供应商须知前附表另有规定外，供应商应按规定提供资格审查资料，以证明其满足本章第</w:t>
      </w:r>
      <w:r w:rsidRPr="0032044B">
        <w:rPr>
          <w:rFonts w:ascii="Times New Roman" w:hAnsi="Times New Roman" w:cs="Times New Roman"/>
        </w:rPr>
        <w:t>1.4.1</w:t>
      </w:r>
      <w:r w:rsidRPr="0032044B">
        <w:rPr>
          <w:rFonts w:ascii="Times New Roman" w:hAnsi="Times New Roman" w:cs="Times New Roman"/>
        </w:rPr>
        <w:t>款要求。</w:t>
      </w:r>
    </w:p>
    <w:p w14:paraId="6BC84595"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3.6 </w:t>
      </w:r>
      <w:r w:rsidRPr="0032044B">
        <w:rPr>
          <w:rFonts w:ascii="Times New Roman" w:hAnsi="Times New Roman" w:cs="Times New Roman"/>
          <w:sz w:val="21"/>
        </w:rPr>
        <w:t>备选响应方案</w:t>
      </w:r>
    </w:p>
    <w:p w14:paraId="7D225EE2"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除供应商须知前附表规定允许外，供应商不得递交备选响应方案，否则其响应文件将被否决。</w:t>
      </w:r>
    </w:p>
    <w:p w14:paraId="2A9F0AC0"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3.7  </w:t>
      </w:r>
      <w:r w:rsidRPr="0032044B">
        <w:rPr>
          <w:rFonts w:ascii="Times New Roman" w:hAnsi="Times New Roman" w:cs="Times New Roman"/>
          <w:sz w:val="21"/>
        </w:rPr>
        <w:t>响应文件的编制</w:t>
      </w:r>
    </w:p>
    <w:p w14:paraId="326C2AF6"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3.7.1 </w:t>
      </w:r>
      <w:r w:rsidRPr="0032044B">
        <w:rPr>
          <w:rFonts w:ascii="Times New Roman" w:hAnsi="Times New Roman" w:cs="Times New Roman"/>
        </w:rPr>
        <w:t>响应文件应按第五章</w:t>
      </w:r>
      <w:r w:rsidRPr="0032044B">
        <w:rPr>
          <w:rFonts w:ascii="Times New Roman" w:hAnsi="Times New Roman" w:cs="Times New Roman"/>
        </w:rPr>
        <w:t>“</w:t>
      </w:r>
      <w:r w:rsidRPr="0032044B">
        <w:rPr>
          <w:rFonts w:ascii="Times New Roman" w:hAnsi="Times New Roman" w:cs="Times New Roman"/>
        </w:rPr>
        <w:t>响应文件格式</w:t>
      </w:r>
      <w:r w:rsidRPr="0032044B">
        <w:rPr>
          <w:rFonts w:ascii="Times New Roman" w:hAnsi="Times New Roman" w:cs="Times New Roman"/>
        </w:rPr>
        <w:t>”</w:t>
      </w:r>
      <w:r w:rsidRPr="0032044B">
        <w:rPr>
          <w:rFonts w:ascii="Times New Roman" w:hAnsi="Times New Roman" w:cs="Times New Roman"/>
        </w:rPr>
        <w:t>进行编写，如有必要，可以增加附页，作为响应文件的组成部分。</w:t>
      </w:r>
    </w:p>
    <w:p w14:paraId="7AB8F695" w14:textId="19F223DA"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3.7.2 </w:t>
      </w:r>
      <w:r w:rsidRPr="0032044B">
        <w:rPr>
          <w:rFonts w:ascii="Times New Roman" w:hAnsi="Times New Roman" w:cs="Times New Roman"/>
        </w:rPr>
        <w:t>响应文件应当对采购文件</w:t>
      </w:r>
      <w:r w:rsidR="002F1D6A">
        <w:rPr>
          <w:rFonts w:ascii="Times New Roman" w:hAnsi="Times New Roman" w:cs="Times New Roman"/>
          <w:kern w:val="0"/>
          <w:szCs w:val="21"/>
        </w:rPr>
        <w:t>交货期</w:t>
      </w:r>
      <w:r w:rsidRPr="0032044B">
        <w:rPr>
          <w:rFonts w:ascii="Times New Roman" w:hAnsi="Times New Roman" w:cs="Times New Roman"/>
        </w:rPr>
        <w:t>、</w:t>
      </w:r>
      <w:r w:rsidR="00D90FBA">
        <w:rPr>
          <w:rFonts w:ascii="Times New Roman" w:hAnsi="Times New Roman" w:cs="Times New Roman" w:hint="eastAsia"/>
        </w:rPr>
        <w:t>质保期</w:t>
      </w:r>
      <w:r w:rsidRPr="0032044B">
        <w:rPr>
          <w:rFonts w:ascii="Times New Roman" w:hAnsi="Times New Roman" w:cs="Times New Roman"/>
        </w:rPr>
        <w:t>、竞争性磋商有效期、采购范围等实质性内容作出响应。响应文件在满足采购文件实质性要求的基础上，可以提出比采购文件要求更有利于采购人的承诺。</w:t>
      </w:r>
    </w:p>
    <w:p w14:paraId="24D89C74" w14:textId="77777777" w:rsidR="00D15E6D" w:rsidRPr="0032044B" w:rsidRDefault="00A03883">
      <w:pPr>
        <w:pStyle w:val="a7"/>
        <w:spacing w:before="37" w:line="490" w:lineRule="exact"/>
        <w:ind w:right="213" w:firstLine="419"/>
        <w:jc w:val="both"/>
        <w:rPr>
          <w:rFonts w:ascii="Times New Roman" w:eastAsiaTheme="minorEastAsia"/>
          <w:kern w:val="2"/>
          <w:sz w:val="21"/>
          <w:szCs w:val="22"/>
        </w:rPr>
      </w:pPr>
      <w:r w:rsidRPr="0032044B">
        <w:rPr>
          <w:rFonts w:ascii="Times New Roman" w:eastAsiaTheme="minorEastAsia"/>
          <w:kern w:val="2"/>
          <w:sz w:val="21"/>
          <w:szCs w:val="22"/>
        </w:rPr>
        <w:t>3.7.3</w:t>
      </w:r>
      <w:r w:rsidRPr="0032044B">
        <w:rPr>
          <w:rFonts w:ascii="Times New Roman" w:eastAsiaTheme="minorEastAsia"/>
          <w:kern w:val="2"/>
          <w:sz w:val="21"/>
          <w:szCs w:val="22"/>
        </w:rPr>
        <w:t>（</w:t>
      </w:r>
      <w:r w:rsidRPr="0032044B">
        <w:rPr>
          <w:rFonts w:ascii="Times New Roman" w:eastAsiaTheme="minorEastAsia"/>
          <w:kern w:val="2"/>
          <w:sz w:val="21"/>
          <w:szCs w:val="22"/>
        </w:rPr>
        <w:t>1</w:t>
      </w:r>
      <w:r w:rsidRPr="0032044B">
        <w:rPr>
          <w:rFonts w:ascii="Times New Roman" w:eastAsiaTheme="minorEastAsia"/>
          <w:kern w:val="2"/>
          <w:sz w:val="21"/>
          <w:szCs w:val="22"/>
        </w:rPr>
        <w:t>）响应文件应用不褪色的材料书写或打印，竞争性磋商响应函及对响应文件的澄清、说明和补正应由供应商的法定代表人（单位负责人）或其授权的代理人签字或盖单位章。由供应商的法定代表人（单位负责人）签字的，应附法定代表人（单位负责人）身份证明，由代理人签字的，应附授权委托书，身份证明或授权委托书应符合第五章</w:t>
      </w:r>
      <w:r w:rsidRPr="0032044B">
        <w:rPr>
          <w:rFonts w:ascii="Times New Roman" w:eastAsiaTheme="minorEastAsia"/>
          <w:kern w:val="2"/>
          <w:sz w:val="21"/>
          <w:szCs w:val="22"/>
        </w:rPr>
        <w:t>“</w:t>
      </w:r>
      <w:r w:rsidRPr="0032044B">
        <w:rPr>
          <w:rFonts w:ascii="Times New Roman" w:eastAsiaTheme="minorEastAsia"/>
          <w:kern w:val="2"/>
          <w:sz w:val="21"/>
          <w:szCs w:val="22"/>
        </w:rPr>
        <w:t>响应文件格式</w:t>
      </w:r>
      <w:r w:rsidRPr="0032044B">
        <w:rPr>
          <w:rFonts w:ascii="Times New Roman" w:eastAsiaTheme="minorEastAsia"/>
          <w:kern w:val="2"/>
          <w:sz w:val="21"/>
          <w:szCs w:val="22"/>
        </w:rPr>
        <w:t>”</w:t>
      </w:r>
      <w:r w:rsidRPr="0032044B">
        <w:rPr>
          <w:rFonts w:ascii="Times New Roman" w:eastAsiaTheme="minorEastAsia"/>
          <w:kern w:val="2"/>
          <w:sz w:val="21"/>
          <w:szCs w:val="22"/>
        </w:rPr>
        <w:t>的要求。响应文件应尽量避免涂改、行间插字或删除。如果出现上述情况，改动之处应由供应商的法定代表人（单位负责人）或其授权的代理人签字或盖单位章。</w:t>
      </w:r>
    </w:p>
    <w:p w14:paraId="24F6DE64" w14:textId="77777777" w:rsidR="00D15E6D" w:rsidRPr="0032044B" w:rsidRDefault="00A03883">
      <w:pPr>
        <w:pStyle w:val="a7"/>
        <w:spacing w:before="37" w:line="490" w:lineRule="exact"/>
        <w:ind w:right="213" w:firstLine="419"/>
        <w:jc w:val="both"/>
        <w:rPr>
          <w:rFonts w:ascii="Times New Roman" w:eastAsiaTheme="minorEastAsia"/>
          <w:kern w:val="2"/>
          <w:sz w:val="21"/>
          <w:szCs w:val="22"/>
        </w:rPr>
      </w:pPr>
      <w:r w:rsidRPr="0032044B">
        <w:rPr>
          <w:rFonts w:ascii="Times New Roman" w:eastAsiaTheme="minorEastAsia"/>
          <w:kern w:val="2"/>
          <w:sz w:val="21"/>
          <w:szCs w:val="22"/>
        </w:rPr>
        <w:t>（</w:t>
      </w:r>
      <w:r w:rsidRPr="0032044B">
        <w:rPr>
          <w:rFonts w:ascii="Times New Roman" w:eastAsiaTheme="minorEastAsia"/>
          <w:kern w:val="2"/>
          <w:sz w:val="21"/>
          <w:szCs w:val="22"/>
        </w:rPr>
        <w:t>2</w:t>
      </w:r>
      <w:r w:rsidRPr="0032044B">
        <w:rPr>
          <w:rFonts w:ascii="Times New Roman" w:eastAsiaTheme="minorEastAsia"/>
          <w:kern w:val="2"/>
          <w:sz w:val="21"/>
          <w:szCs w:val="22"/>
        </w:rPr>
        <w:t>）响应文件正本一份，副本份数见供应商须知前附表。正本和副本的封面右上角上应清楚地标记</w:t>
      </w:r>
      <w:r w:rsidRPr="0032044B">
        <w:rPr>
          <w:rFonts w:ascii="Times New Roman" w:eastAsiaTheme="minorEastAsia"/>
          <w:kern w:val="2"/>
          <w:sz w:val="21"/>
          <w:szCs w:val="22"/>
        </w:rPr>
        <w:t>“</w:t>
      </w:r>
      <w:r w:rsidRPr="0032044B">
        <w:rPr>
          <w:rFonts w:ascii="Times New Roman" w:eastAsiaTheme="minorEastAsia"/>
          <w:kern w:val="2"/>
          <w:sz w:val="21"/>
          <w:szCs w:val="22"/>
        </w:rPr>
        <w:t>正本</w:t>
      </w:r>
      <w:r w:rsidRPr="0032044B">
        <w:rPr>
          <w:rFonts w:ascii="Times New Roman" w:eastAsiaTheme="minorEastAsia"/>
          <w:kern w:val="2"/>
          <w:sz w:val="21"/>
          <w:szCs w:val="22"/>
        </w:rPr>
        <w:t>”</w:t>
      </w:r>
      <w:r w:rsidRPr="0032044B">
        <w:rPr>
          <w:rFonts w:ascii="Times New Roman" w:eastAsiaTheme="minorEastAsia"/>
          <w:kern w:val="2"/>
          <w:sz w:val="21"/>
          <w:szCs w:val="22"/>
        </w:rPr>
        <w:t>或</w:t>
      </w:r>
      <w:r w:rsidRPr="0032044B">
        <w:rPr>
          <w:rFonts w:ascii="Times New Roman" w:eastAsiaTheme="minorEastAsia"/>
          <w:kern w:val="2"/>
          <w:sz w:val="21"/>
          <w:szCs w:val="22"/>
        </w:rPr>
        <w:t>“</w:t>
      </w:r>
      <w:r w:rsidRPr="0032044B">
        <w:rPr>
          <w:rFonts w:ascii="Times New Roman" w:eastAsiaTheme="minorEastAsia"/>
          <w:kern w:val="2"/>
          <w:sz w:val="21"/>
          <w:szCs w:val="22"/>
        </w:rPr>
        <w:t>副本</w:t>
      </w:r>
      <w:r w:rsidRPr="0032044B">
        <w:rPr>
          <w:rFonts w:ascii="Times New Roman" w:eastAsiaTheme="minorEastAsia"/>
          <w:kern w:val="2"/>
          <w:sz w:val="21"/>
          <w:szCs w:val="22"/>
        </w:rPr>
        <w:t>”</w:t>
      </w:r>
      <w:r w:rsidRPr="0032044B">
        <w:rPr>
          <w:rFonts w:ascii="Times New Roman" w:eastAsiaTheme="minorEastAsia"/>
          <w:kern w:val="2"/>
          <w:sz w:val="21"/>
          <w:szCs w:val="22"/>
        </w:rPr>
        <w:t>的字样。供应商应根据供应商须知前附表要求提供电子版文件。当副本和正本不一致或电子版文件和纸质正本文件不一致时，以纸质正本文件为准。</w:t>
      </w:r>
    </w:p>
    <w:p w14:paraId="2DBE6A69"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3</w:t>
      </w:r>
      <w:r w:rsidRPr="0032044B">
        <w:rPr>
          <w:rFonts w:ascii="Times New Roman" w:hAnsi="Times New Roman" w:cs="Times New Roman"/>
        </w:rPr>
        <w:t>）响应文件的正本与副本应分别装订，并编制目录，响应文件需分册装订的，具体分册装订要求见供应商须知前附表规定。</w:t>
      </w:r>
    </w:p>
    <w:p w14:paraId="7D050DF1" w14:textId="77777777" w:rsidR="00D15E6D" w:rsidRPr="0032044B" w:rsidRDefault="00A03883">
      <w:pPr>
        <w:pStyle w:val="3"/>
        <w:spacing w:before="0" w:after="0" w:line="490" w:lineRule="exact"/>
        <w:rPr>
          <w:rFonts w:ascii="Times New Roman" w:hAnsi="Times New Roman" w:cs="Times New Roman"/>
          <w:sz w:val="24"/>
        </w:rPr>
      </w:pPr>
      <w:bookmarkStart w:id="10" w:name="_Toc90542529"/>
      <w:r w:rsidRPr="0032044B">
        <w:rPr>
          <w:rFonts w:ascii="Times New Roman" w:hAnsi="Times New Roman" w:cs="Times New Roman"/>
          <w:sz w:val="24"/>
        </w:rPr>
        <w:lastRenderedPageBreak/>
        <w:t xml:space="preserve">4.  </w:t>
      </w:r>
      <w:r w:rsidRPr="0032044B">
        <w:rPr>
          <w:rFonts w:ascii="Times New Roman" w:hAnsi="Times New Roman" w:cs="Times New Roman"/>
          <w:sz w:val="24"/>
        </w:rPr>
        <w:t>响应文件的提交</w:t>
      </w:r>
      <w:bookmarkEnd w:id="10"/>
    </w:p>
    <w:p w14:paraId="45F4C18C"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4.1  </w:t>
      </w:r>
      <w:r w:rsidRPr="0032044B">
        <w:rPr>
          <w:rFonts w:ascii="Times New Roman" w:hAnsi="Times New Roman" w:cs="Times New Roman"/>
          <w:sz w:val="21"/>
        </w:rPr>
        <w:t>响应文件的密封和标记</w:t>
      </w:r>
    </w:p>
    <w:p w14:paraId="59B20062"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4.1.1</w:t>
      </w:r>
      <w:r w:rsidRPr="0032044B">
        <w:rPr>
          <w:rFonts w:ascii="Times New Roman" w:hAnsi="Times New Roman" w:cs="Times New Roman"/>
        </w:rPr>
        <w:t>响应文件应密封包装，并在封套的封口处加盖供应商单位章或由供应商的法定</w:t>
      </w:r>
      <w:r w:rsidRPr="0032044B">
        <w:rPr>
          <w:rFonts w:ascii="Times New Roman" w:hAnsi="Times New Roman" w:cs="Times New Roman"/>
        </w:rPr>
        <w:t xml:space="preserve"> </w:t>
      </w:r>
      <w:r w:rsidRPr="0032044B">
        <w:rPr>
          <w:rFonts w:ascii="Times New Roman" w:hAnsi="Times New Roman" w:cs="Times New Roman"/>
        </w:rPr>
        <w:t>代表人（单位负责人）或其授权的代理人签字。</w:t>
      </w:r>
    </w:p>
    <w:p w14:paraId="1CC5985B" w14:textId="77777777" w:rsidR="00D15E6D" w:rsidRPr="0032044B" w:rsidRDefault="00A03883">
      <w:pPr>
        <w:pStyle w:val="a7"/>
        <w:spacing w:before="48" w:line="490" w:lineRule="exact"/>
        <w:ind w:right="113" w:firstLineChars="200" w:firstLine="420"/>
        <w:rPr>
          <w:rFonts w:ascii="Times New Roman" w:eastAsiaTheme="minorEastAsia"/>
          <w:kern w:val="2"/>
          <w:sz w:val="21"/>
          <w:szCs w:val="22"/>
        </w:rPr>
      </w:pPr>
      <w:r w:rsidRPr="0032044B">
        <w:rPr>
          <w:rFonts w:ascii="Times New Roman" w:eastAsiaTheme="minorEastAsia"/>
          <w:kern w:val="2"/>
          <w:sz w:val="21"/>
          <w:szCs w:val="22"/>
        </w:rPr>
        <w:t>4.1.2</w:t>
      </w:r>
      <w:r w:rsidRPr="0032044B">
        <w:rPr>
          <w:rFonts w:ascii="Times New Roman" w:eastAsiaTheme="minorEastAsia"/>
          <w:kern w:val="2"/>
          <w:sz w:val="21"/>
          <w:szCs w:val="22"/>
        </w:rPr>
        <w:t>响应文件封套上应写明的内容见供应商须知前附表。</w:t>
      </w:r>
    </w:p>
    <w:p w14:paraId="63728BFC"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4.1.3 </w:t>
      </w:r>
      <w:r w:rsidRPr="0032044B">
        <w:rPr>
          <w:rFonts w:ascii="Times New Roman" w:hAnsi="Times New Roman" w:cs="Times New Roman"/>
        </w:rPr>
        <w:t>未按本章第</w:t>
      </w:r>
      <w:r w:rsidRPr="0032044B">
        <w:rPr>
          <w:rFonts w:ascii="Times New Roman" w:hAnsi="Times New Roman" w:cs="Times New Roman"/>
        </w:rPr>
        <w:t xml:space="preserve"> 4.1.1 </w:t>
      </w:r>
      <w:r w:rsidRPr="0032044B">
        <w:rPr>
          <w:rFonts w:ascii="Times New Roman" w:hAnsi="Times New Roman" w:cs="Times New Roman"/>
        </w:rPr>
        <w:t>项要求密封的响应文件，采购人将予以拒收。</w:t>
      </w:r>
    </w:p>
    <w:p w14:paraId="3C7133D7"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4.2  </w:t>
      </w:r>
      <w:r w:rsidRPr="0032044B">
        <w:rPr>
          <w:rFonts w:ascii="Times New Roman" w:hAnsi="Times New Roman" w:cs="Times New Roman"/>
          <w:sz w:val="21"/>
        </w:rPr>
        <w:t>响应文件的提交</w:t>
      </w:r>
    </w:p>
    <w:p w14:paraId="5DDE8B28"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4.2.1 </w:t>
      </w:r>
      <w:r w:rsidRPr="0032044B">
        <w:rPr>
          <w:rFonts w:ascii="Times New Roman" w:hAnsi="Times New Roman" w:cs="Times New Roman"/>
        </w:rPr>
        <w:t>供应商应在供应商须知前附表规定的投标截止时间前提交响应文件。</w:t>
      </w:r>
    </w:p>
    <w:p w14:paraId="3D8D6562"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4.2.2</w:t>
      </w:r>
      <w:r w:rsidRPr="0032044B">
        <w:rPr>
          <w:rFonts w:ascii="Times New Roman" w:hAnsi="Times New Roman" w:cs="Times New Roman"/>
        </w:rPr>
        <w:t>供应商提交响应文件的地点：见供应商须知前附表。</w:t>
      </w:r>
    </w:p>
    <w:p w14:paraId="747730FF"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4.2.3</w:t>
      </w:r>
      <w:r w:rsidRPr="0032044B">
        <w:rPr>
          <w:rFonts w:ascii="Times New Roman" w:hAnsi="Times New Roman" w:cs="Times New Roman"/>
        </w:rPr>
        <w:t>除供应商须知前附表另有规定外，供应商所递交的响应文件不予退还。</w:t>
      </w:r>
    </w:p>
    <w:p w14:paraId="1B9FA305"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4.2.4</w:t>
      </w:r>
      <w:r w:rsidRPr="0032044B">
        <w:rPr>
          <w:rFonts w:ascii="Times New Roman" w:hAnsi="Times New Roman" w:cs="Times New Roman"/>
        </w:rPr>
        <w:t>采购人收到响应文件后，向供应商出具签收凭证。</w:t>
      </w:r>
    </w:p>
    <w:p w14:paraId="563DBE5F"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4.2.5</w:t>
      </w:r>
      <w:r w:rsidRPr="0032044B">
        <w:rPr>
          <w:rFonts w:ascii="Times New Roman" w:hAnsi="Times New Roman" w:cs="Times New Roman"/>
        </w:rPr>
        <w:t>逾期送达的响应文件，采购人将予以拒收。</w:t>
      </w:r>
    </w:p>
    <w:p w14:paraId="19BD2E43"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4.3  </w:t>
      </w:r>
      <w:r w:rsidRPr="0032044B">
        <w:rPr>
          <w:rFonts w:ascii="Times New Roman" w:hAnsi="Times New Roman" w:cs="Times New Roman"/>
          <w:sz w:val="21"/>
        </w:rPr>
        <w:t>响应文件的修改与撤回</w:t>
      </w:r>
    </w:p>
    <w:p w14:paraId="09A47B76"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4.3.1 </w:t>
      </w:r>
      <w:r w:rsidRPr="0032044B">
        <w:rPr>
          <w:rFonts w:ascii="Times New Roman" w:hAnsi="Times New Roman" w:cs="Times New Roman"/>
        </w:rPr>
        <w:t>在本章第</w:t>
      </w:r>
      <w:r w:rsidRPr="0032044B">
        <w:rPr>
          <w:rFonts w:ascii="Times New Roman" w:hAnsi="Times New Roman" w:cs="Times New Roman"/>
        </w:rPr>
        <w:t xml:space="preserve"> 4.2.1 </w:t>
      </w:r>
      <w:r w:rsidRPr="0032044B">
        <w:rPr>
          <w:rFonts w:ascii="Times New Roman" w:hAnsi="Times New Roman" w:cs="Times New Roman"/>
        </w:rPr>
        <w:t>项规定的投标截止时间前，供应商可以修改或撤回已提交的响应文件，但应以书面形式通知采购人。</w:t>
      </w:r>
    </w:p>
    <w:p w14:paraId="06211D69"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4.3.2</w:t>
      </w:r>
      <w:r w:rsidRPr="0032044B">
        <w:rPr>
          <w:rFonts w:ascii="Times New Roman" w:hAnsi="Times New Roman" w:cs="Times New Roman"/>
        </w:rPr>
        <w:t>供应商修改或撤回已递交响应文件的书面通知应按照本章第</w:t>
      </w:r>
      <w:r w:rsidRPr="0032044B">
        <w:rPr>
          <w:rFonts w:ascii="Times New Roman" w:hAnsi="Times New Roman" w:cs="Times New Roman"/>
        </w:rPr>
        <w:t xml:space="preserve"> 3.7.3</w:t>
      </w:r>
      <w:r w:rsidRPr="0032044B">
        <w:rPr>
          <w:rFonts w:ascii="Times New Roman" w:hAnsi="Times New Roman" w:cs="Times New Roman"/>
        </w:rPr>
        <w:t>项的要求签字或盖章。采购人收到书面通知后，向供应商出具签收凭证。</w:t>
      </w:r>
    </w:p>
    <w:p w14:paraId="3F71F9D2"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4.3.3 </w:t>
      </w:r>
      <w:r w:rsidRPr="0032044B">
        <w:rPr>
          <w:rFonts w:ascii="Times New Roman" w:hAnsi="Times New Roman" w:cs="Times New Roman"/>
        </w:rPr>
        <w:t>修改的内容为响应文件的组成部分。修改的响应文件应按照本章第</w:t>
      </w:r>
      <w:r w:rsidRPr="0032044B">
        <w:rPr>
          <w:rFonts w:ascii="Times New Roman" w:hAnsi="Times New Roman" w:cs="Times New Roman"/>
        </w:rPr>
        <w:t xml:space="preserve"> 3 </w:t>
      </w:r>
      <w:r w:rsidRPr="0032044B">
        <w:rPr>
          <w:rFonts w:ascii="Times New Roman" w:hAnsi="Times New Roman" w:cs="Times New Roman"/>
        </w:rPr>
        <w:t>条、第</w:t>
      </w:r>
      <w:r w:rsidRPr="0032044B">
        <w:rPr>
          <w:rFonts w:ascii="Times New Roman" w:hAnsi="Times New Roman" w:cs="Times New Roman"/>
        </w:rPr>
        <w:t xml:space="preserve"> 4 </w:t>
      </w:r>
      <w:r w:rsidRPr="0032044B">
        <w:rPr>
          <w:rFonts w:ascii="Times New Roman" w:hAnsi="Times New Roman" w:cs="Times New Roman"/>
        </w:rPr>
        <w:t>条的规定进行编制、密封、标记和递交，并标明</w:t>
      </w:r>
      <w:r w:rsidRPr="0032044B">
        <w:rPr>
          <w:rFonts w:ascii="Times New Roman" w:hAnsi="Times New Roman" w:cs="Times New Roman"/>
        </w:rPr>
        <w:t>“</w:t>
      </w:r>
      <w:r w:rsidRPr="0032044B">
        <w:rPr>
          <w:rFonts w:ascii="Times New Roman" w:hAnsi="Times New Roman" w:cs="Times New Roman"/>
        </w:rPr>
        <w:t>修改</w:t>
      </w:r>
      <w:r w:rsidRPr="0032044B">
        <w:rPr>
          <w:rFonts w:ascii="Times New Roman" w:hAnsi="Times New Roman" w:cs="Times New Roman"/>
        </w:rPr>
        <w:t>”</w:t>
      </w:r>
      <w:r w:rsidRPr="0032044B">
        <w:rPr>
          <w:rFonts w:ascii="Times New Roman" w:hAnsi="Times New Roman" w:cs="Times New Roman"/>
        </w:rPr>
        <w:t>字样。</w:t>
      </w:r>
    </w:p>
    <w:p w14:paraId="1289BB5E" w14:textId="77777777" w:rsidR="00D15E6D" w:rsidRPr="0032044B" w:rsidRDefault="00A03883">
      <w:pPr>
        <w:pStyle w:val="3"/>
        <w:spacing w:before="0" w:after="0" w:line="490" w:lineRule="exact"/>
        <w:rPr>
          <w:rFonts w:ascii="Times New Roman" w:hAnsi="Times New Roman" w:cs="Times New Roman"/>
          <w:sz w:val="24"/>
        </w:rPr>
      </w:pPr>
      <w:bookmarkStart w:id="11" w:name="_Toc90542530"/>
      <w:r w:rsidRPr="0032044B">
        <w:rPr>
          <w:rFonts w:ascii="Times New Roman" w:hAnsi="Times New Roman" w:cs="Times New Roman"/>
          <w:sz w:val="24"/>
        </w:rPr>
        <w:t xml:space="preserve">5.  </w:t>
      </w:r>
      <w:r w:rsidRPr="0032044B">
        <w:rPr>
          <w:rFonts w:ascii="Times New Roman" w:hAnsi="Times New Roman" w:cs="Times New Roman"/>
          <w:sz w:val="24"/>
        </w:rPr>
        <w:t>开标</w:t>
      </w:r>
      <w:bookmarkEnd w:id="11"/>
    </w:p>
    <w:p w14:paraId="48E5C2F7"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5.1</w:t>
      </w:r>
      <w:r w:rsidRPr="0032044B">
        <w:rPr>
          <w:rFonts w:ascii="Times New Roman" w:hAnsi="Times New Roman" w:cs="Times New Roman"/>
          <w:sz w:val="21"/>
        </w:rPr>
        <w:t>开标时间和地点</w:t>
      </w:r>
    </w:p>
    <w:p w14:paraId="317551F3"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采购人在本章第</w:t>
      </w:r>
      <w:r w:rsidRPr="0032044B">
        <w:rPr>
          <w:rFonts w:ascii="Times New Roman" w:hAnsi="Times New Roman" w:cs="Times New Roman"/>
        </w:rPr>
        <w:t xml:space="preserve"> 4.2.1 </w:t>
      </w:r>
      <w:r w:rsidRPr="0032044B">
        <w:rPr>
          <w:rFonts w:ascii="Times New Roman" w:hAnsi="Times New Roman" w:cs="Times New Roman"/>
        </w:rPr>
        <w:t>项规定的提交响应文件截止时间（开标时间）和供应商须知前附表规定的地点公开开标，并邀请所有供应商的法定代表人（单位负责人）或其委托代理人准时参加。</w:t>
      </w:r>
    </w:p>
    <w:p w14:paraId="7CD5B768"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5.2  </w:t>
      </w:r>
      <w:r w:rsidRPr="0032044B">
        <w:rPr>
          <w:rFonts w:ascii="Times New Roman" w:hAnsi="Times New Roman" w:cs="Times New Roman"/>
          <w:sz w:val="21"/>
        </w:rPr>
        <w:t>开标程序</w:t>
      </w:r>
    </w:p>
    <w:p w14:paraId="2DEA12B5"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主持人按下列程序进行开标：</w:t>
      </w:r>
    </w:p>
    <w:p w14:paraId="07DC8266"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1</w:t>
      </w:r>
      <w:r w:rsidRPr="0032044B">
        <w:rPr>
          <w:rFonts w:ascii="Times New Roman" w:hAnsi="Times New Roman" w:cs="Times New Roman"/>
        </w:rPr>
        <w:t>）宣布开标纪律；</w:t>
      </w:r>
    </w:p>
    <w:p w14:paraId="318331F6"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2</w:t>
      </w:r>
      <w:r w:rsidRPr="0032044B">
        <w:rPr>
          <w:rFonts w:ascii="Times New Roman" w:hAnsi="Times New Roman" w:cs="Times New Roman"/>
        </w:rPr>
        <w:t>）公布在投标截止时间前递交响应文件的供应商名称；</w:t>
      </w:r>
    </w:p>
    <w:p w14:paraId="112078F8"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lastRenderedPageBreak/>
        <w:t>（</w:t>
      </w:r>
      <w:r w:rsidRPr="0032044B">
        <w:rPr>
          <w:rFonts w:ascii="Times New Roman" w:hAnsi="Times New Roman" w:cs="Times New Roman"/>
        </w:rPr>
        <w:t>3</w:t>
      </w:r>
      <w:r w:rsidRPr="0032044B">
        <w:rPr>
          <w:rFonts w:ascii="Times New Roman" w:hAnsi="Times New Roman" w:cs="Times New Roman"/>
        </w:rPr>
        <w:t>）宣布开标人、监标人等有关人员姓名；</w:t>
      </w:r>
    </w:p>
    <w:p w14:paraId="25CD8A54"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4</w:t>
      </w:r>
      <w:r w:rsidRPr="0032044B">
        <w:rPr>
          <w:rFonts w:ascii="Times New Roman" w:hAnsi="Times New Roman" w:cs="Times New Roman"/>
        </w:rPr>
        <w:t>）</w:t>
      </w:r>
      <w:r w:rsidRPr="0032044B">
        <w:rPr>
          <w:rFonts w:ascii="Times New Roman" w:hAnsi="Times New Roman" w:cs="Times New Roman"/>
          <w:spacing w:val="-2"/>
        </w:rPr>
        <w:t>检查响应文件的密封情况</w:t>
      </w:r>
      <w:r w:rsidRPr="0032044B">
        <w:rPr>
          <w:rFonts w:ascii="Times New Roman" w:hAnsi="Times New Roman" w:cs="Times New Roman"/>
        </w:rPr>
        <w:t>；</w:t>
      </w:r>
    </w:p>
    <w:p w14:paraId="59406FE3" w14:textId="77777777" w:rsidR="00D15E6D" w:rsidRPr="0032044B" w:rsidRDefault="00A03883">
      <w:pPr>
        <w:spacing w:line="490" w:lineRule="exact"/>
        <w:ind w:firstLineChars="202" w:firstLine="424"/>
        <w:rPr>
          <w:rFonts w:ascii="Times New Roman" w:hAnsi="Times New Roman" w:cs="Times New Roman"/>
          <w:spacing w:val="-7"/>
        </w:rPr>
      </w:pPr>
      <w:r w:rsidRPr="0032044B">
        <w:rPr>
          <w:rFonts w:ascii="Times New Roman" w:hAnsi="Times New Roman" w:cs="Times New Roman"/>
        </w:rPr>
        <w:t>（</w:t>
      </w:r>
      <w:r w:rsidRPr="0032044B">
        <w:rPr>
          <w:rFonts w:ascii="Times New Roman" w:hAnsi="Times New Roman" w:cs="Times New Roman"/>
        </w:rPr>
        <w:t>5</w:t>
      </w:r>
      <w:r w:rsidRPr="0032044B">
        <w:rPr>
          <w:rFonts w:ascii="Times New Roman" w:hAnsi="Times New Roman" w:cs="Times New Roman"/>
        </w:rPr>
        <w:t>）</w:t>
      </w:r>
      <w:r w:rsidRPr="0032044B">
        <w:rPr>
          <w:rFonts w:ascii="Times New Roman" w:hAnsi="Times New Roman" w:cs="Times New Roman"/>
          <w:spacing w:val="-7"/>
        </w:rPr>
        <w:t>供应商代表、采购人代表、监标人、记录人等有关人员在密封情况表上签字确认；</w:t>
      </w:r>
    </w:p>
    <w:p w14:paraId="18113A39"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eastAsia="Times New Roman" w:hAnsi="Times New Roman" w:cs="Times New Roman"/>
        </w:rPr>
        <w:t>6</w:t>
      </w:r>
      <w:r w:rsidRPr="0032044B">
        <w:rPr>
          <w:rFonts w:ascii="Times New Roman" w:hAnsi="Times New Roman" w:cs="Times New Roman"/>
        </w:rPr>
        <w:t>）开标结束。</w:t>
      </w:r>
    </w:p>
    <w:p w14:paraId="67F35F9E"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5.3  </w:t>
      </w:r>
      <w:r w:rsidRPr="0032044B">
        <w:rPr>
          <w:rFonts w:ascii="Times New Roman" w:hAnsi="Times New Roman" w:cs="Times New Roman"/>
          <w:sz w:val="21"/>
        </w:rPr>
        <w:t>开标异议</w:t>
      </w:r>
    </w:p>
    <w:p w14:paraId="7EA8121A"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供应商对开标有异议的，应当在开标现场提出，采购人当场作出答复，并制作记录。</w:t>
      </w:r>
    </w:p>
    <w:p w14:paraId="10CB6A42" w14:textId="77777777" w:rsidR="00D15E6D" w:rsidRPr="0032044B" w:rsidRDefault="00A03883">
      <w:pPr>
        <w:pStyle w:val="3"/>
        <w:spacing w:before="0" w:after="0" w:line="490" w:lineRule="exact"/>
        <w:rPr>
          <w:rFonts w:ascii="Times New Roman" w:hAnsi="Times New Roman" w:cs="Times New Roman"/>
          <w:sz w:val="28"/>
        </w:rPr>
      </w:pPr>
      <w:bookmarkStart w:id="12" w:name="_Toc90542531"/>
      <w:r w:rsidRPr="0032044B">
        <w:rPr>
          <w:rFonts w:ascii="Times New Roman" w:hAnsi="Times New Roman" w:cs="Times New Roman"/>
          <w:sz w:val="28"/>
        </w:rPr>
        <w:t xml:space="preserve">6.  </w:t>
      </w:r>
      <w:r w:rsidRPr="0032044B">
        <w:rPr>
          <w:rFonts w:ascii="Times New Roman" w:hAnsi="Times New Roman" w:cs="Times New Roman"/>
          <w:sz w:val="28"/>
        </w:rPr>
        <w:t>评标</w:t>
      </w:r>
      <w:bookmarkEnd w:id="12"/>
    </w:p>
    <w:p w14:paraId="66B80E5C"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6.1  </w:t>
      </w:r>
      <w:r w:rsidRPr="0032044B">
        <w:rPr>
          <w:rFonts w:ascii="Times New Roman" w:hAnsi="Times New Roman" w:cs="Times New Roman"/>
          <w:sz w:val="21"/>
        </w:rPr>
        <w:t>竞争性磋商小组</w:t>
      </w:r>
    </w:p>
    <w:p w14:paraId="3E0BDBF4"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6.1.1 </w:t>
      </w:r>
      <w:r w:rsidRPr="0032044B">
        <w:rPr>
          <w:rFonts w:ascii="Times New Roman" w:hAnsi="Times New Roman" w:cs="Times New Roman"/>
        </w:rPr>
        <w:t>评标由采购人依法组建的竞争性磋商小组负责。竞争性磋商小组由采购人，以及有关技术、经济等方面的专家组成。竞争性磋商小组成员人数以及技术、经济等方面专家的确定方式见供应商须知前附表。</w:t>
      </w:r>
    </w:p>
    <w:p w14:paraId="6801F522"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6.1.2 </w:t>
      </w:r>
      <w:r w:rsidRPr="0032044B">
        <w:rPr>
          <w:rFonts w:ascii="Times New Roman" w:hAnsi="Times New Roman" w:cs="Times New Roman"/>
        </w:rPr>
        <w:t>竞争性磋商小组履行下列义务：</w:t>
      </w:r>
    </w:p>
    <w:p w14:paraId="2E25FCDC"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1</w:t>
      </w:r>
      <w:r w:rsidRPr="0032044B">
        <w:rPr>
          <w:rFonts w:ascii="Times New Roman" w:hAnsi="Times New Roman" w:cs="Times New Roman"/>
        </w:rPr>
        <w:t>）遵纪守法，客观、公正、廉洁地履行职责；；</w:t>
      </w:r>
    </w:p>
    <w:p w14:paraId="02623FCB"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2</w:t>
      </w:r>
      <w:r w:rsidRPr="0032044B">
        <w:rPr>
          <w:rFonts w:ascii="Times New Roman" w:hAnsi="Times New Roman" w:cs="Times New Roman"/>
        </w:rPr>
        <w:t>）根据采购文件的规定独立进行评审，对个人的评审意见承担法律责任；；</w:t>
      </w:r>
    </w:p>
    <w:p w14:paraId="0E36073F"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3</w:t>
      </w:r>
      <w:r w:rsidRPr="0032044B">
        <w:rPr>
          <w:rFonts w:ascii="Times New Roman" w:hAnsi="Times New Roman" w:cs="Times New Roman"/>
        </w:rPr>
        <w:t>）参与评审报告的起草；</w:t>
      </w:r>
    </w:p>
    <w:p w14:paraId="49C0ADB7"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4</w:t>
      </w:r>
      <w:r w:rsidRPr="0032044B">
        <w:rPr>
          <w:rFonts w:ascii="Times New Roman" w:hAnsi="Times New Roman" w:cs="Times New Roman"/>
        </w:rPr>
        <w:t>）配合采购人、采购代理机构答复供应商提出的质疑；</w:t>
      </w:r>
    </w:p>
    <w:p w14:paraId="7FD52E4D"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5</w:t>
      </w:r>
      <w:r w:rsidRPr="0032044B">
        <w:rPr>
          <w:rFonts w:ascii="Times New Roman" w:hAnsi="Times New Roman" w:cs="Times New Roman"/>
        </w:rPr>
        <w:t>）配合监督部门的投诉处理和监督检查工作。</w:t>
      </w:r>
    </w:p>
    <w:p w14:paraId="305E4499"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6.1.3 </w:t>
      </w:r>
      <w:r w:rsidRPr="0032044B">
        <w:rPr>
          <w:rFonts w:ascii="Times New Roman" w:hAnsi="Times New Roman" w:cs="Times New Roman"/>
        </w:rPr>
        <w:t>评标过程中，竞争性磋商小组成员有回避事由、擅离职守或者因健康等原因不能继续评标</w:t>
      </w:r>
      <w:r w:rsidRPr="0032044B">
        <w:rPr>
          <w:rFonts w:ascii="Times New Roman" w:hAnsi="Times New Roman" w:cs="Times New Roman"/>
        </w:rPr>
        <w:t xml:space="preserve"> </w:t>
      </w:r>
      <w:r w:rsidRPr="0032044B">
        <w:rPr>
          <w:rFonts w:ascii="Times New Roman" w:hAnsi="Times New Roman" w:cs="Times New Roman"/>
        </w:rPr>
        <w:t>的，采购人有权更换。被更换的竞争性磋商小组成员作出的评审结论无效，由更换后的竞争性磋商小组成员重新进行评审。</w:t>
      </w:r>
    </w:p>
    <w:p w14:paraId="2B7A688A"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6.2  </w:t>
      </w:r>
      <w:r w:rsidRPr="0032044B">
        <w:rPr>
          <w:rFonts w:ascii="Times New Roman" w:hAnsi="Times New Roman" w:cs="Times New Roman"/>
          <w:sz w:val="21"/>
        </w:rPr>
        <w:t>评标原则</w:t>
      </w:r>
    </w:p>
    <w:p w14:paraId="12095080"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评标活动遵循公开、公平、公正、科学的原则。</w:t>
      </w:r>
    </w:p>
    <w:p w14:paraId="0A61F43A"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6.3 </w:t>
      </w:r>
      <w:r w:rsidRPr="0032044B">
        <w:rPr>
          <w:rFonts w:ascii="Times New Roman" w:hAnsi="Times New Roman" w:cs="Times New Roman"/>
          <w:sz w:val="21"/>
        </w:rPr>
        <w:t>评标</w:t>
      </w:r>
    </w:p>
    <w:p w14:paraId="6AE3119C" w14:textId="5FCB6B55" w:rsidR="00D15E6D" w:rsidRPr="0032044B" w:rsidRDefault="00A03883">
      <w:pPr>
        <w:spacing w:line="490" w:lineRule="exact"/>
        <w:ind w:firstLineChars="202" w:firstLine="424"/>
        <w:rPr>
          <w:rFonts w:ascii="Times New Roman" w:hAnsi="Times New Roman" w:cs="Times New Roman"/>
          <w:b/>
        </w:rPr>
      </w:pPr>
      <w:r w:rsidRPr="0032044B">
        <w:rPr>
          <w:rFonts w:ascii="Times New Roman" w:hAnsi="Times New Roman" w:cs="Times New Roman"/>
        </w:rPr>
        <w:t xml:space="preserve">6.3.1 </w:t>
      </w:r>
      <w:r w:rsidRPr="0032044B">
        <w:rPr>
          <w:rFonts w:ascii="Times New Roman" w:hAnsi="Times New Roman" w:cs="Times New Roman"/>
        </w:rPr>
        <w:t>竞争性磋商小组按照第三章</w:t>
      </w:r>
      <w:r w:rsidRPr="0032044B">
        <w:rPr>
          <w:rFonts w:ascii="Times New Roman" w:hAnsi="Times New Roman" w:cs="Times New Roman"/>
        </w:rPr>
        <w:t>“</w:t>
      </w:r>
      <w:r w:rsidR="00386953">
        <w:rPr>
          <w:rFonts w:ascii="Times New Roman" w:hAnsi="Times New Roman" w:cs="Times New Roman"/>
        </w:rPr>
        <w:t>评审方法</w:t>
      </w:r>
      <w:r w:rsidRPr="0032044B">
        <w:rPr>
          <w:rFonts w:ascii="Times New Roman" w:hAnsi="Times New Roman" w:cs="Times New Roman"/>
        </w:rPr>
        <w:t>”</w:t>
      </w:r>
      <w:r w:rsidRPr="0032044B">
        <w:rPr>
          <w:rFonts w:ascii="Times New Roman" w:hAnsi="Times New Roman" w:cs="Times New Roman"/>
        </w:rPr>
        <w:t>规定的方法、评审因素、标准和程序对响应文件进行评审。</w:t>
      </w:r>
      <w:r w:rsidRPr="0032044B">
        <w:rPr>
          <w:rFonts w:ascii="Times New Roman" w:hAnsi="Times New Roman" w:cs="Times New Roman"/>
          <w:b/>
        </w:rPr>
        <w:t>第三章</w:t>
      </w:r>
      <w:r w:rsidRPr="0032044B">
        <w:rPr>
          <w:rFonts w:ascii="Times New Roman" w:hAnsi="Times New Roman" w:cs="Times New Roman"/>
          <w:b/>
        </w:rPr>
        <w:t>“</w:t>
      </w:r>
      <w:r w:rsidR="00386953">
        <w:rPr>
          <w:rFonts w:ascii="Times New Roman" w:hAnsi="Times New Roman" w:cs="Times New Roman"/>
          <w:b/>
        </w:rPr>
        <w:t>评审方法</w:t>
      </w:r>
      <w:r w:rsidRPr="0032044B">
        <w:rPr>
          <w:rFonts w:ascii="Times New Roman" w:hAnsi="Times New Roman" w:cs="Times New Roman"/>
          <w:b/>
        </w:rPr>
        <w:t>”</w:t>
      </w:r>
      <w:r w:rsidRPr="0032044B">
        <w:rPr>
          <w:rFonts w:ascii="Times New Roman" w:hAnsi="Times New Roman" w:cs="Times New Roman"/>
          <w:b/>
        </w:rPr>
        <w:t>没有规定的方法、评审因素和标准，不作为评标依据。</w:t>
      </w:r>
    </w:p>
    <w:p w14:paraId="242784E3"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6.3.2</w:t>
      </w:r>
      <w:r w:rsidRPr="0032044B">
        <w:rPr>
          <w:rFonts w:ascii="Times New Roman" w:hAnsi="Times New Roman" w:cs="Times New Roman"/>
        </w:rPr>
        <w:t>初步评审</w:t>
      </w:r>
    </w:p>
    <w:p w14:paraId="1B21ABA5"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磋商小组应当对各供应商的响应文件进行初步评审，以确定其是否满足竞争性磋商文件的实质性要求。未实质性响应磋商文件的响应文件按无效响应处理，磋商小组应当告知提交</w:t>
      </w:r>
      <w:r w:rsidRPr="0032044B">
        <w:rPr>
          <w:rFonts w:ascii="Times New Roman" w:hAnsi="Times New Roman" w:cs="Times New Roman"/>
        </w:rPr>
        <w:lastRenderedPageBreak/>
        <w:t>响应文件的供应商。</w:t>
      </w:r>
    </w:p>
    <w:p w14:paraId="75C28EBD"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6.3.3</w:t>
      </w:r>
      <w:r w:rsidRPr="0032044B">
        <w:rPr>
          <w:rFonts w:ascii="Times New Roman" w:hAnsi="Times New Roman" w:cs="Times New Roman"/>
        </w:rPr>
        <w:t>响应文件的澄清</w:t>
      </w:r>
    </w:p>
    <w:p w14:paraId="43EAD289" w14:textId="77777777" w:rsidR="00D15E6D" w:rsidRPr="0032044B" w:rsidRDefault="00A03883">
      <w:pPr>
        <w:spacing w:line="360" w:lineRule="auto"/>
        <w:ind w:firstLineChars="202" w:firstLine="424"/>
        <w:rPr>
          <w:rFonts w:ascii="Times New Roman" w:hAnsi="Times New Roman" w:cs="Times New Roman"/>
        </w:rPr>
      </w:pPr>
      <w:r w:rsidRPr="0032044B">
        <w:rPr>
          <w:rFonts w:ascii="Times New Roman" w:hAnsi="Times New Roman" w:cs="Times New Roman"/>
        </w:rPr>
        <w:t>磋商小组在对响应文件的有效性、完整性和响应程度进行审查时，可以要求供应商对响应文件中含义不明确、同类问题表述不一致或者有明显文字和计算错误的内容等作出必要的澄清、说明或者更正。供应商的澄清、说明或者更正不得超出响应文件的范围或者改变响应文件的实质性内容。</w:t>
      </w:r>
    </w:p>
    <w:p w14:paraId="229B9E93" w14:textId="77777777" w:rsidR="00D15E6D" w:rsidRPr="0032044B" w:rsidRDefault="00A03883">
      <w:pPr>
        <w:spacing w:line="360" w:lineRule="auto"/>
        <w:ind w:firstLineChars="202" w:firstLine="424"/>
        <w:rPr>
          <w:rFonts w:ascii="Times New Roman" w:hAnsi="Times New Roman" w:cs="Times New Roman"/>
        </w:rPr>
      </w:pPr>
      <w:r w:rsidRPr="0032044B">
        <w:rPr>
          <w:rFonts w:ascii="Times New Roman" w:hAnsi="Times New Roman" w:cs="Times New Roman"/>
        </w:rPr>
        <w:t>磋商小组要求供应商澄清、说明或者更正响应文件应当以书面形式作出。供应商的澄清、说明或者更正应当由法定代表人或其授权代表签字或者加盖公章。由授权代表签字的，应当附法定代表人授权书。供应商为自然人的，应当由本人签字并附身份证明。</w:t>
      </w:r>
    </w:p>
    <w:p w14:paraId="471F27D9"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6.3.4</w:t>
      </w:r>
      <w:r w:rsidRPr="0032044B">
        <w:rPr>
          <w:rFonts w:ascii="Times New Roman" w:hAnsi="Times New Roman" w:cs="Times New Roman"/>
        </w:rPr>
        <w:t>在磋商过程中，磋商小组可以根据磋商文件和磋商情况实质性变动采购需求中的技术、服务要求以及合同草案条款，但不得变动磋商文件中的其他内容。实质性变动的内容，须经采购人代表确认。</w:t>
      </w:r>
    </w:p>
    <w:p w14:paraId="11487D63" w14:textId="5094535B"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6.3.5 </w:t>
      </w:r>
      <w:r w:rsidR="004864FB" w:rsidRPr="004864FB">
        <w:rPr>
          <w:rFonts w:ascii="Times New Roman" w:hAnsi="Times New Roman" w:cs="Times New Roman" w:hint="eastAsia"/>
        </w:rPr>
        <w:t>磋商结束后，磋商小组应当要求所有实质性响应的供应商在规定时间内提交最后报价，提交最后报价的供应商不得少于</w:t>
      </w:r>
      <w:r w:rsidR="004864FB" w:rsidRPr="004864FB">
        <w:rPr>
          <w:rFonts w:ascii="Times New Roman" w:hAnsi="Times New Roman" w:cs="Times New Roman" w:hint="eastAsia"/>
        </w:rPr>
        <w:t>3</w:t>
      </w:r>
      <w:r w:rsidR="004864FB" w:rsidRPr="004864FB">
        <w:rPr>
          <w:rFonts w:ascii="Times New Roman" w:hAnsi="Times New Roman" w:cs="Times New Roman" w:hint="eastAsia"/>
        </w:rPr>
        <w:t>家。</w:t>
      </w:r>
      <w:r w:rsidRPr="0032044B">
        <w:rPr>
          <w:rFonts w:ascii="Times New Roman" w:hAnsi="Times New Roman" w:cs="Times New Roman"/>
        </w:rPr>
        <w:t>已提交响应文件的供应商，在提交最后报价之前，可以根据磋商情况退出磋商。</w:t>
      </w:r>
    </w:p>
    <w:p w14:paraId="24FEF25E"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6.3.6</w:t>
      </w:r>
      <w:r w:rsidRPr="0032044B">
        <w:rPr>
          <w:rFonts w:ascii="Times New Roman" w:hAnsi="Times New Roman" w:cs="Times New Roman"/>
        </w:rPr>
        <w:t>经磋商确定最终采购需求和提交最后报价的供应商后，由磋商小组采用综合评分法对提交最后报价的供应商的响应文件和最后报价进行综合评分。</w:t>
      </w:r>
    </w:p>
    <w:p w14:paraId="63A4CADA"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6.3.7</w:t>
      </w:r>
      <w:r w:rsidRPr="0032044B">
        <w:rPr>
          <w:rFonts w:ascii="Times New Roman" w:hAnsi="Times New Roman" w:cs="Times New Roman"/>
        </w:rPr>
        <w:t>评审完成后，磋商小组应当向采购人提交书面评标报告和成交候选人名单。磋商小组推荐成交候选人数量见供应商须知前附表。</w:t>
      </w:r>
    </w:p>
    <w:p w14:paraId="4406EAB5"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6.4</w:t>
      </w:r>
      <w:r w:rsidRPr="0032044B">
        <w:rPr>
          <w:rFonts w:ascii="Times New Roman" w:hAnsi="Times New Roman" w:cs="Times New Roman"/>
          <w:sz w:val="21"/>
        </w:rPr>
        <w:t>无效响应</w:t>
      </w:r>
    </w:p>
    <w:p w14:paraId="5866EF9A" w14:textId="77777777" w:rsidR="00D15E6D" w:rsidRPr="0032044B" w:rsidRDefault="00A03883">
      <w:pPr>
        <w:spacing w:line="490" w:lineRule="exact"/>
        <w:ind w:firstLine="420"/>
        <w:rPr>
          <w:rFonts w:ascii="Times New Roman" w:hAnsi="Times New Roman" w:cs="Times New Roman"/>
        </w:rPr>
      </w:pPr>
      <w:r w:rsidRPr="0032044B">
        <w:rPr>
          <w:rFonts w:ascii="Times New Roman" w:hAnsi="Times New Roman" w:cs="Times New Roman"/>
        </w:rPr>
        <w:t>评审中有下列情形之一的，其投标将会被拒绝：</w:t>
      </w:r>
    </w:p>
    <w:p w14:paraId="0002DC96" w14:textId="77777777" w:rsidR="00D15E6D" w:rsidRPr="0032044B" w:rsidRDefault="00A03883">
      <w:pPr>
        <w:numPr>
          <w:ilvl w:val="0"/>
          <w:numId w:val="2"/>
        </w:numPr>
        <w:spacing w:line="490" w:lineRule="exact"/>
        <w:ind w:firstLine="420"/>
        <w:rPr>
          <w:rFonts w:ascii="Times New Roman" w:hAnsi="Times New Roman" w:cs="Times New Roman"/>
        </w:rPr>
      </w:pPr>
      <w:r w:rsidRPr="0032044B">
        <w:rPr>
          <w:rFonts w:ascii="Times New Roman" w:hAnsi="Times New Roman" w:cs="Times New Roman"/>
        </w:rPr>
        <w:t>响应文件未按照采购文件规定要求签署、盖章的；</w:t>
      </w:r>
    </w:p>
    <w:p w14:paraId="08D520B7" w14:textId="77777777" w:rsidR="00D15E6D" w:rsidRPr="0032044B" w:rsidRDefault="00A03883">
      <w:pPr>
        <w:numPr>
          <w:ilvl w:val="0"/>
          <w:numId w:val="2"/>
        </w:numPr>
        <w:spacing w:line="490" w:lineRule="exact"/>
        <w:ind w:firstLine="420"/>
        <w:rPr>
          <w:rFonts w:ascii="Times New Roman" w:hAnsi="Times New Roman" w:cs="Times New Roman"/>
        </w:rPr>
      </w:pPr>
      <w:r w:rsidRPr="0032044B">
        <w:rPr>
          <w:rFonts w:ascii="Times New Roman" w:hAnsi="Times New Roman" w:cs="Times New Roman"/>
        </w:rPr>
        <w:t>不具备采购文件中规定的资格要求的；</w:t>
      </w:r>
    </w:p>
    <w:p w14:paraId="7354C520" w14:textId="77777777" w:rsidR="00D15E6D" w:rsidRPr="0032044B" w:rsidRDefault="00A03883">
      <w:pPr>
        <w:numPr>
          <w:ilvl w:val="0"/>
          <w:numId w:val="2"/>
        </w:numPr>
        <w:spacing w:line="490" w:lineRule="exact"/>
        <w:ind w:firstLine="420"/>
        <w:rPr>
          <w:rFonts w:ascii="Times New Roman" w:hAnsi="Times New Roman" w:cs="Times New Roman"/>
        </w:rPr>
      </w:pPr>
      <w:r w:rsidRPr="0032044B">
        <w:rPr>
          <w:rFonts w:ascii="Times New Roman" w:hAnsi="Times New Roman" w:cs="Times New Roman"/>
        </w:rPr>
        <w:t>报价超过采购文件中规定的预算金额或者最高限价的；</w:t>
      </w:r>
    </w:p>
    <w:p w14:paraId="161B5097" w14:textId="77777777" w:rsidR="00D15E6D" w:rsidRPr="0032044B" w:rsidRDefault="00A03883">
      <w:pPr>
        <w:numPr>
          <w:ilvl w:val="0"/>
          <w:numId w:val="2"/>
        </w:numPr>
        <w:spacing w:line="490" w:lineRule="exact"/>
        <w:ind w:firstLine="420"/>
        <w:rPr>
          <w:rFonts w:ascii="Times New Roman" w:hAnsi="Times New Roman" w:cs="Times New Roman"/>
        </w:rPr>
      </w:pPr>
      <w:r w:rsidRPr="0032044B">
        <w:rPr>
          <w:rFonts w:ascii="Times New Roman" w:hAnsi="Times New Roman" w:cs="Times New Roman"/>
        </w:rPr>
        <w:t>响应文件含有采购人不能接受的附加条件的</w:t>
      </w:r>
      <w:r w:rsidRPr="0032044B">
        <w:rPr>
          <w:rFonts w:ascii="Times New Roman" w:hAnsi="Times New Roman" w:cs="Times New Roman"/>
        </w:rPr>
        <w:t>;</w:t>
      </w:r>
    </w:p>
    <w:p w14:paraId="30EF63E2" w14:textId="77777777" w:rsidR="00D15E6D" w:rsidRPr="0032044B" w:rsidRDefault="00A03883">
      <w:pPr>
        <w:spacing w:line="490" w:lineRule="exact"/>
        <w:ind w:firstLine="420"/>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5</w:t>
      </w:r>
      <w:r w:rsidRPr="0032044B">
        <w:rPr>
          <w:rFonts w:ascii="Times New Roman" w:hAnsi="Times New Roman" w:cs="Times New Roman"/>
        </w:rPr>
        <w:t>）属于串通投标，或者依法被视为串通投标；</w:t>
      </w:r>
    </w:p>
    <w:p w14:paraId="6AD7A353" w14:textId="77777777" w:rsidR="00D15E6D" w:rsidRPr="0032044B" w:rsidRDefault="00A03883">
      <w:pPr>
        <w:spacing w:line="490" w:lineRule="exact"/>
        <w:ind w:firstLine="420"/>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6</w:t>
      </w:r>
      <w:r w:rsidRPr="0032044B">
        <w:rPr>
          <w:rFonts w:ascii="Times New Roman" w:hAnsi="Times New Roman" w:cs="Times New Roman"/>
        </w:rPr>
        <w:t>）竞争性磋商小组认为供应商的报价明显低于其他通过符合性审查供应商的报价，有可能影响履约的，且供应商未按照规定证明其报价合理性的；</w:t>
      </w:r>
    </w:p>
    <w:p w14:paraId="6DA19944" w14:textId="77777777" w:rsidR="00D15E6D" w:rsidRPr="0032044B" w:rsidRDefault="00A03883">
      <w:pPr>
        <w:spacing w:line="490" w:lineRule="exact"/>
        <w:ind w:firstLine="420"/>
        <w:jc w:val="left"/>
        <w:rPr>
          <w:rFonts w:ascii="Times New Roman" w:hAnsi="Times New Roman" w:cs="Times New Roman"/>
        </w:rPr>
      </w:pPr>
      <w:r w:rsidRPr="0032044B">
        <w:rPr>
          <w:rFonts w:ascii="Times New Roman" w:hAnsi="Times New Roman" w:cs="Times New Roman"/>
        </w:rPr>
        <w:lastRenderedPageBreak/>
        <w:t>（</w:t>
      </w:r>
      <w:r w:rsidRPr="0032044B">
        <w:rPr>
          <w:rFonts w:ascii="Times New Roman" w:hAnsi="Times New Roman" w:cs="Times New Roman"/>
        </w:rPr>
        <w:t>7</w:t>
      </w:r>
      <w:r w:rsidRPr="0032044B">
        <w:rPr>
          <w:rFonts w:ascii="Times New Roman" w:hAnsi="Times New Roman" w:cs="Times New Roman"/>
        </w:rPr>
        <w:t>）不符合竞争性磋商文件中规定的其他实质性要求。</w:t>
      </w:r>
    </w:p>
    <w:p w14:paraId="6B81B81E" w14:textId="77777777" w:rsidR="00D15E6D" w:rsidRPr="0032044B" w:rsidRDefault="00A03883">
      <w:pPr>
        <w:pStyle w:val="3"/>
        <w:spacing w:before="0" w:after="0" w:line="490" w:lineRule="exact"/>
        <w:rPr>
          <w:rFonts w:ascii="Times New Roman" w:hAnsi="Times New Roman" w:cs="Times New Roman"/>
          <w:sz w:val="24"/>
        </w:rPr>
      </w:pPr>
      <w:bookmarkStart w:id="13" w:name="_Toc90542532"/>
      <w:r w:rsidRPr="0032044B">
        <w:rPr>
          <w:rFonts w:ascii="Times New Roman" w:hAnsi="Times New Roman" w:cs="Times New Roman"/>
          <w:sz w:val="24"/>
        </w:rPr>
        <w:t xml:space="preserve">7.  </w:t>
      </w:r>
      <w:r w:rsidRPr="0032044B">
        <w:rPr>
          <w:rFonts w:ascii="Times New Roman" w:hAnsi="Times New Roman" w:cs="Times New Roman"/>
          <w:sz w:val="24"/>
        </w:rPr>
        <w:t>合同授予</w:t>
      </w:r>
      <w:bookmarkEnd w:id="13"/>
    </w:p>
    <w:p w14:paraId="6A813ED2"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7.1  </w:t>
      </w:r>
      <w:r w:rsidRPr="0032044B">
        <w:rPr>
          <w:rFonts w:ascii="Times New Roman" w:hAnsi="Times New Roman" w:cs="Times New Roman"/>
          <w:sz w:val="21"/>
        </w:rPr>
        <w:t>成交公告</w:t>
      </w:r>
    </w:p>
    <w:p w14:paraId="7B53FC17" w14:textId="77777777" w:rsidR="00D15E6D" w:rsidRPr="0032044B" w:rsidRDefault="00A03883">
      <w:pPr>
        <w:spacing w:line="490" w:lineRule="exact"/>
        <w:ind w:firstLineChars="200" w:firstLine="420"/>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1</w:t>
      </w:r>
      <w:r w:rsidRPr="0032044B">
        <w:rPr>
          <w:rFonts w:ascii="Times New Roman" w:hAnsi="Times New Roman" w:cs="Times New Roman"/>
        </w:rPr>
        <w:t>）采购人应当自收到评审报告之日起</w:t>
      </w:r>
      <w:r w:rsidRPr="0032044B">
        <w:rPr>
          <w:rFonts w:ascii="Times New Roman" w:hAnsi="Times New Roman" w:cs="Times New Roman"/>
        </w:rPr>
        <w:t xml:space="preserve"> 5</w:t>
      </w:r>
      <w:r w:rsidRPr="0032044B">
        <w:rPr>
          <w:rFonts w:ascii="Times New Roman" w:hAnsi="Times New Roman" w:cs="Times New Roman"/>
        </w:rPr>
        <w:t>个工作日内，在评审报告确定的成交候选人名单中，选定第一成交候选人为成交人；成交候选人并列的，由采购人按照采购文件规定的方式确定成交人；采购文件未规定的，采取随机抽取的方式确定。采购人在收到评审报告</w:t>
      </w:r>
      <w:r w:rsidRPr="0032044B">
        <w:rPr>
          <w:rFonts w:ascii="Times New Roman" w:hAnsi="Times New Roman" w:cs="Times New Roman"/>
        </w:rPr>
        <w:t xml:space="preserve"> 5 </w:t>
      </w:r>
      <w:r w:rsidRPr="0032044B">
        <w:rPr>
          <w:rFonts w:ascii="Times New Roman" w:hAnsi="Times New Roman" w:cs="Times New Roman"/>
        </w:rPr>
        <w:t>个工作日内未按评审报告推荐的成交候选人顺序确定成交人，又不能说明合法理由的，视同按评审报告推荐的顺序确定排名第一的成交候选人为成交人。</w:t>
      </w:r>
      <w:r w:rsidRPr="0032044B">
        <w:rPr>
          <w:rFonts w:ascii="Times New Roman" w:hAnsi="Times New Roman" w:cs="Times New Roman"/>
        </w:rPr>
        <w:t xml:space="preserve"> </w:t>
      </w:r>
    </w:p>
    <w:p w14:paraId="5FFAFD95" w14:textId="77777777" w:rsidR="00D15E6D" w:rsidRPr="0032044B" w:rsidRDefault="00A03883">
      <w:pPr>
        <w:spacing w:line="490" w:lineRule="exact"/>
        <w:ind w:firstLineChars="200" w:firstLine="420"/>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2</w:t>
      </w:r>
      <w:r w:rsidRPr="0032044B">
        <w:rPr>
          <w:rFonts w:ascii="Times New Roman" w:hAnsi="Times New Roman" w:cs="Times New Roman"/>
        </w:rPr>
        <w:t>）采购代理机构自成交人确定之日起</w:t>
      </w:r>
      <w:r w:rsidRPr="0032044B">
        <w:rPr>
          <w:rFonts w:ascii="Times New Roman" w:hAnsi="Times New Roman" w:cs="Times New Roman"/>
        </w:rPr>
        <w:t>2</w:t>
      </w:r>
      <w:r w:rsidRPr="0032044B">
        <w:rPr>
          <w:rFonts w:ascii="Times New Roman" w:hAnsi="Times New Roman" w:cs="Times New Roman"/>
        </w:rPr>
        <w:t>个工作日内，在《中国招标投标公共服务平台》、《河南省电子招标投标公共服务平台》、《河南省政府采购网》公告成交结果，采购文件随成交结果同时公告。</w:t>
      </w:r>
    </w:p>
    <w:p w14:paraId="3ADF2774"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7.2 </w:t>
      </w:r>
      <w:r w:rsidRPr="0032044B">
        <w:rPr>
          <w:rFonts w:ascii="Times New Roman" w:hAnsi="Times New Roman" w:cs="Times New Roman"/>
          <w:sz w:val="21"/>
        </w:rPr>
        <w:t>质疑与投诉</w:t>
      </w:r>
    </w:p>
    <w:p w14:paraId="1DF95D51"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7.2.1</w:t>
      </w:r>
      <w:r w:rsidRPr="0032044B">
        <w:rPr>
          <w:rFonts w:ascii="Times New Roman" w:hAnsi="Times New Roman" w:cs="Times New Roman"/>
        </w:rPr>
        <w:t>供应商认为采购文件、采购过程和成交、成交结果使自己的权益受到损害的，可以在知道或者应知其权益受到损害之日起七个工作日内，以书面形式向采购代理机构提出质疑。（格式见本章附件</w:t>
      </w:r>
      <w:r w:rsidRPr="0032044B">
        <w:rPr>
          <w:rFonts w:ascii="Times New Roman" w:hAnsi="Times New Roman" w:cs="Times New Roman"/>
        </w:rPr>
        <w:t>1</w:t>
      </w:r>
      <w:r w:rsidRPr="0032044B">
        <w:rPr>
          <w:rFonts w:ascii="Times New Roman" w:hAnsi="Times New Roman" w:cs="Times New Roman"/>
        </w:rPr>
        <w:t>）</w:t>
      </w:r>
    </w:p>
    <w:p w14:paraId="027DAD8B"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7.2.2</w:t>
      </w:r>
      <w:r w:rsidRPr="0032044B">
        <w:rPr>
          <w:rFonts w:ascii="Times New Roman" w:hAnsi="Times New Roman" w:cs="Times New Roman"/>
        </w:rPr>
        <w:t>供应商应知其权益受到损害之日，是指：</w:t>
      </w:r>
    </w:p>
    <w:p w14:paraId="2A775B0E"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1</w:t>
      </w:r>
      <w:r w:rsidRPr="0032044B">
        <w:rPr>
          <w:rFonts w:ascii="Times New Roman" w:hAnsi="Times New Roman" w:cs="Times New Roman"/>
        </w:rPr>
        <w:t>）对可以质疑的采购文件提出质疑的，为收到采购文件之日或者采购文件公告期限届满之日；</w:t>
      </w:r>
    </w:p>
    <w:p w14:paraId="3FECEC59"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2</w:t>
      </w:r>
      <w:r w:rsidRPr="0032044B">
        <w:rPr>
          <w:rFonts w:ascii="Times New Roman" w:hAnsi="Times New Roman" w:cs="Times New Roman"/>
        </w:rPr>
        <w:t>）对采购过程提出质疑的，为各采购程序环节结束之日；</w:t>
      </w:r>
    </w:p>
    <w:p w14:paraId="7F33EF04"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3</w:t>
      </w:r>
      <w:r w:rsidRPr="0032044B">
        <w:rPr>
          <w:rFonts w:ascii="Times New Roman" w:hAnsi="Times New Roman" w:cs="Times New Roman"/>
        </w:rPr>
        <w:t>）对成交或者成交结果提出质疑的，为成交或者成交结果公告期限届满之日。</w:t>
      </w:r>
    </w:p>
    <w:p w14:paraId="066560BF"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7.2.3</w:t>
      </w:r>
      <w:r w:rsidRPr="0032044B">
        <w:rPr>
          <w:rFonts w:ascii="Times New Roman" w:hAnsi="Times New Roman" w:cs="Times New Roman"/>
        </w:rPr>
        <w:t>质疑供应商应按照财政部制定的《政府采购质疑函范本》格式（可从财政部官方网站下载）或本章附件</w:t>
      </w:r>
      <w:r w:rsidRPr="0032044B">
        <w:rPr>
          <w:rFonts w:ascii="Times New Roman" w:hAnsi="Times New Roman" w:cs="Times New Roman"/>
        </w:rPr>
        <w:t>1</w:t>
      </w:r>
      <w:r w:rsidRPr="0032044B">
        <w:rPr>
          <w:rFonts w:ascii="Times New Roman" w:hAnsi="Times New Roman" w:cs="Times New Roman"/>
        </w:rPr>
        <w:t>格式及《政府采购质疑和投诉办法》的要求，在本章</w:t>
      </w:r>
      <w:r w:rsidRPr="0032044B">
        <w:rPr>
          <w:rFonts w:ascii="Times New Roman" w:hAnsi="Times New Roman" w:cs="Times New Roman"/>
        </w:rPr>
        <w:t>7.2.1</w:t>
      </w:r>
      <w:r w:rsidRPr="0032044B">
        <w:rPr>
          <w:rFonts w:ascii="Times New Roman" w:hAnsi="Times New Roman" w:cs="Times New Roman"/>
        </w:rPr>
        <w:t>、</w:t>
      </w:r>
      <w:r w:rsidRPr="0032044B">
        <w:rPr>
          <w:rFonts w:ascii="Times New Roman" w:hAnsi="Times New Roman" w:cs="Times New Roman"/>
        </w:rPr>
        <w:t>7.2.2</w:t>
      </w:r>
      <w:r w:rsidRPr="0032044B">
        <w:rPr>
          <w:rFonts w:ascii="Times New Roman" w:hAnsi="Times New Roman" w:cs="Times New Roman"/>
        </w:rPr>
        <w:t>款要求时间内以书面形式提出质疑，针对同一采购程序环节的质疑次数应符合投标须知前附表的规定。</w:t>
      </w:r>
    </w:p>
    <w:p w14:paraId="7A3D2F43"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7.2.4 </w:t>
      </w:r>
      <w:r w:rsidRPr="0032044B">
        <w:rPr>
          <w:rFonts w:ascii="Times New Roman" w:hAnsi="Times New Roman" w:cs="Times New Roman"/>
        </w:rPr>
        <w:t>超出法定质疑期提交的质疑将被拒绝。重复或分次提出的、内容或形式不符合《政府采购质疑和投诉办法》的，质疑供应商将依法承担不利后果。</w:t>
      </w:r>
    </w:p>
    <w:p w14:paraId="184B202B"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7.2.5</w:t>
      </w:r>
      <w:r w:rsidRPr="0032044B">
        <w:rPr>
          <w:rFonts w:ascii="Times New Roman" w:hAnsi="Times New Roman" w:cs="Times New Roman"/>
        </w:rPr>
        <w:t>质疑函接收部门、联系电话和通讯地址</w:t>
      </w:r>
      <w:r w:rsidRPr="0032044B">
        <w:rPr>
          <w:rFonts w:ascii="Times New Roman" w:hAnsi="Times New Roman" w:cs="Times New Roman"/>
        </w:rPr>
        <w:t xml:space="preserve">, </w:t>
      </w:r>
      <w:r w:rsidRPr="0032044B">
        <w:rPr>
          <w:rFonts w:ascii="Times New Roman" w:hAnsi="Times New Roman" w:cs="Times New Roman"/>
        </w:rPr>
        <w:t>见投标须知前附表。</w:t>
      </w:r>
    </w:p>
    <w:p w14:paraId="151DCACB"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7.2.6</w:t>
      </w:r>
      <w:r w:rsidRPr="0032044B">
        <w:rPr>
          <w:rFonts w:ascii="Times New Roman" w:hAnsi="Times New Roman" w:cs="Times New Roman"/>
        </w:rPr>
        <w:t>采购人或采购代理机构在收到供应商的书面质疑后七个工作日内作出答复，并以</w:t>
      </w:r>
      <w:r w:rsidRPr="0032044B">
        <w:rPr>
          <w:rFonts w:ascii="Times New Roman" w:hAnsi="Times New Roman" w:cs="Times New Roman"/>
        </w:rPr>
        <w:lastRenderedPageBreak/>
        <w:t>书面形式通知质疑供应商和其他有关供应商，答复内容不涉及商业秘密。</w:t>
      </w:r>
    </w:p>
    <w:p w14:paraId="32F997ED"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7.3  </w:t>
      </w:r>
      <w:r w:rsidRPr="0032044B">
        <w:rPr>
          <w:rFonts w:ascii="Times New Roman" w:hAnsi="Times New Roman" w:cs="Times New Roman"/>
          <w:sz w:val="21"/>
        </w:rPr>
        <w:t>成交通知书</w:t>
      </w:r>
    </w:p>
    <w:p w14:paraId="2C463232"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成交通知书发出后，采购人不得违法改变成交结果，成交人无正当理由不得放弃成交。</w:t>
      </w:r>
    </w:p>
    <w:p w14:paraId="1C006C80"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7.4  </w:t>
      </w:r>
      <w:r w:rsidRPr="0032044B">
        <w:rPr>
          <w:rFonts w:ascii="Times New Roman" w:hAnsi="Times New Roman" w:cs="Times New Roman"/>
          <w:sz w:val="21"/>
        </w:rPr>
        <w:t>签订合同</w:t>
      </w:r>
    </w:p>
    <w:p w14:paraId="574F3727"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7.4.1 </w:t>
      </w:r>
      <w:r w:rsidRPr="0032044B">
        <w:rPr>
          <w:rFonts w:ascii="Times New Roman" w:hAnsi="Times New Roman" w:cs="Times New Roman"/>
        </w:rPr>
        <w:t>采购人和成交人应当在成交通知书发出之日起</w:t>
      </w:r>
      <w:r w:rsidRPr="0032044B">
        <w:rPr>
          <w:rFonts w:ascii="Times New Roman" w:hAnsi="Times New Roman" w:cs="Times New Roman"/>
        </w:rPr>
        <w:t xml:space="preserve"> 30 </w:t>
      </w:r>
      <w:r w:rsidRPr="0032044B">
        <w:rPr>
          <w:rFonts w:ascii="Times New Roman" w:hAnsi="Times New Roman" w:cs="Times New Roman"/>
        </w:rPr>
        <w:t>日内，根据采购文件和成交人的响应文件订立书面合同。</w:t>
      </w:r>
    </w:p>
    <w:p w14:paraId="1503A60B"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7.4.2</w:t>
      </w:r>
      <w:r w:rsidRPr="0032044B">
        <w:rPr>
          <w:rFonts w:ascii="Times New Roman" w:hAnsi="Times New Roman" w:cs="Times New Roman"/>
        </w:rPr>
        <w:t>成交人无正当理由拒签合同、在签订合同时向采购人提出附加条件，或者不按照采购文件要求提交履约保证金的，采购人有权取消其成交资格，成交供应商须按投标保证承诺书内容向采购人和采购代理机构支付赔偿；采购人可以按照评审报告推荐的成交候选人排序，确定排名下一位的成交候选人为成交供应商，也可以重新开展采购活动。当出现法规规定的成交无效或成交结果无效情形时，采购人可与排名下一位的成交候选人另行签订合同，或依法重新开展采购活动。</w:t>
      </w:r>
    </w:p>
    <w:p w14:paraId="4805A36D"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7.4.3</w:t>
      </w:r>
      <w:r w:rsidRPr="0032044B">
        <w:rPr>
          <w:rFonts w:ascii="Times New Roman" w:hAnsi="Times New Roman" w:cs="Times New Roman"/>
        </w:rPr>
        <w:t>采购人不得向成交人提出任何不合理的要求作为签订合同的条件。</w:t>
      </w:r>
    </w:p>
    <w:p w14:paraId="1B5B659D"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 xml:space="preserve">7.4.4 </w:t>
      </w:r>
      <w:r w:rsidRPr="0032044B">
        <w:rPr>
          <w:rFonts w:ascii="Times New Roman" w:hAnsi="Times New Roman" w:cs="Times New Roman"/>
        </w:rPr>
        <w:t>联合体成交的，联合体各方应当共同与采购人签订合同，就成交项目向采购人承担连带责任。</w:t>
      </w:r>
    </w:p>
    <w:p w14:paraId="1C5609C9"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7.5</w:t>
      </w:r>
      <w:r w:rsidRPr="0032044B">
        <w:rPr>
          <w:rFonts w:ascii="Times New Roman" w:hAnsi="Times New Roman" w:cs="Times New Roman"/>
          <w:sz w:val="21"/>
        </w:rPr>
        <w:t>履约保证金</w:t>
      </w:r>
    </w:p>
    <w:p w14:paraId="2BC21E04" w14:textId="77777777" w:rsidR="00D15E6D" w:rsidRPr="0032044B" w:rsidRDefault="00A03883">
      <w:pPr>
        <w:spacing w:line="490" w:lineRule="exact"/>
        <w:ind w:firstLineChars="200" w:firstLine="420"/>
        <w:rPr>
          <w:rFonts w:ascii="Times New Roman" w:hAnsi="Times New Roman" w:cs="Times New Roman"/>
        </w:rPr>
      </w:pPr>
      <w:r w:rsidRPr="0032044B">
        <w:rPr>
          <w:rFonts w:ascii="Times New Roman" w:hAnsi="Times New Roman" w:cs="Times New Roman"/>
        </w:rPr>
        <w:t>7.5.1</w:t>
      </w:r>
      <w:r w:rsidRPr="0032044B">
        <w:rPr>
          <w:rFonts w:ascii="Times New Roman" w:hAnsi="Times New Roman" w:cs="Times New Roman"/>
        </w:rPr>
        <w:t>如果需要履约保证金，成交人应向采购人提供履约保证金保函（格式见本章附件</w:t>
      </w:r>
      <w:r w:rsidRPr="0032044B">
        <w:rPr>
          <w:rFonts w:ascii="Times New Roman" w:hAnsi="Times New Roman" w:cs="Times New Roman"/>
        </w:rPr>
        <w:t>2</w:t>
      </w:r>
      <w:r w:rsidRPr="0032044B">
        <w:rPr>
          <w:rFonts w:ascii="Times New Roman" w:hAnsi="Times New Roman" w:cs="Times New Roman"/>
        </w:rPr>
        <w:t>）。经采购人同意，成交人也可以自愿采用其他履约保证金的提供方式。</w:t>
      </w:r>
    </w:p>
    <w:p w14:paraId="5106498E" w14:textId="77777777" w:rsidR="00D15E6D" w:rsidRPr="0032044B" w:rsidRDefault="00A03883">
      <w:pPr>
        <w:spacing w:line="490" w:lineRule="exact"/>
        <w:ind w:firstLineChars="200" w:firstLine="420"/>
        <w:rPr>
          <w:rFonts w:ascii="Times New Roman" w:hAnsi="Times New Roman" w:cs="Times New Roman"/>
        </w:rPr>
      </w:pPr>
      <w:r w:rsidRPr="0032044B">
        <w:rPr>
          <w:rFonts w:ascii="Times New Roman" w:hAnsi="Times New Roman" w:cs="Times New Roman"/>
        </w:rPr>
        <w:t>7.5.2</w:t>
      </w:r>
      <w:r w:rsidRPr="0032044B">
        <w:rPr>
          <w:rFonts w:ascii="Times New Roman" w:hAnsi="Times New Roman" w:cs="Times New Roman"/>
        </w:rPr>
        <w:t>如果成交人没有按照上述履约保证金的规定执行，将被视为放弃成交资格，成交人须按投标保证承诺书的承诺向采购人和采购代理机构支付赔偿。在此情况下，采购人可确定下一候选人为成交人，也可以重新开展采购活动。</w:t>
      </w:r>
    </w:p>
    <w:p w14:paraId="7940BF13"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7.6 </w:t>
      </w:r>
      <w:r w:rsidRPr="0032044B">
        <w:rPr>
          <w:rFonts w:ascii="Times New Roman" w:hAnsi="Times New Roman" w:cs="Times New Roman"/>
          <w:sz w:val="21"/>
        </w:rPr>
        <w:t>预付款</w:t>
      </w:r>
    </w:p>
    <w:p w14:paraId="43EF2AB9" w14:textId="77777777" w:rsidR="00D15E6D" w:rsidRPr="0032044B" w:rsidRDefault="00A03883">
      <w:pPr>
        <w:spacing w:line="490" w:lineRule="exact"/>
        <w:ind w:firstLine="420"/>
        <w:rPr>
          <w:rFonts w:ascii="Times New Roman" w:hAnsi="Times New Roman" w:cs="Times New Roman"/>
        </w:rPr>
      </w:pPr>
      <w:r w:rsidRPr="0032044B">
        <w:rPr>
          <w:rFonts w:ascii="Times New Roman" w:hAnsi="Times New Roman" w:cs="Times New Roman"/>
        </w:rPr>
        <w:t>7.6.1</w:t>
      </w:r>
      <w:r w:rsidRPr="0032044B">
        <w:rPr>
          <w:rFonts w:ascii="Times New Roman" w:hAnsi="Times New Roman" w:cs="Times New Roman"/>
        </w:rPr>
        <w:t>预付款是在指政府采购合同签订后、履行前，采购人向成交人预先支付部分合同款项。</w:t>
      </w:r>
    </w:p>
    <w:p w14:paraId="4946C78F" w14:textId="77777777" w:rsidR="00D15E6D" w:rsidRPr="0032044B" w:rsidRDefault="00A03883">
      <w:pPr>
        <w:spacing w:line="490" w:lineRule="exact"/>
        <w:ind w:firstLine="420"/>
        <w:rPr>
          <w:rFonts w:ascii="Times New Roman" w:hAnsi="Times New Roman" w:cs="Times New Roman"/>
        </w:rPr>
      </w:pPr>
      <w:r w:rsidRPr="0032044B">
        <w:rPr>
          <w:rFonts w:ascii="Times New Roman" w:hAnsi="Times New Roman" w:cs="Times New Roman"/>
        </w:rPr>
        <w:t>7.6.2</w:t>
      </w:r>
      <w:r w:rsidRPr="0032044B">
        <w:rPr>
          <w:rFonts w:ascii="Times New Roman" w:hAnsi="Times New Roman" w:cs="Times New Roman"/>
        </w:rPr>
        <w:t>如采购人要求，成交人在收到预付款前，需向采购人提供预付款保函。预付款保函是指成交供应商向银行或者有资质的专业的担保机构申请，由其向采购人出具的确保预付款直接或者间接用于政府采购合同履约或者保障政府采购履约质量的银行保函或者担保保函等。</w:t>
      </w:r>
    </w:p>
    <w:p w14:paraId="3B62964F"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lastRenderedPageBreak/>
        <w:t xml:space="preserve">7.7 </w:t>
      </w:r>
      <w:r w:rsidRPr="0032044B">
        <w:rPr>
          <w:rFonts w:ascii="Times New Roman" w:hAnsi="Times New Roman" w:cs="Times New Roman"/>
          <w:sz w:val="21"/>
        </w:rPr>
        <w:t>政府采购信用担保</w:t>
      </w:r>
    </w:p>
    <w:p w14:paraId="502D3AFA" w14:textId="77777777" w:rsidR="00D15E6D" w:rsidRPr="0032044B" w:rsidRDefault="00A03883">
      <w:pPr>
        <w:spacing w:line="490" w:lineRule="exact"/>
        <w:ind w:firstLineChars="200" w:firstLine="420"/>
        <w:rPr>
          <w:rFonts w:ascii="Times New Roman" w:hAnsi="Times New Roman" w:cs="Times New Roman"/>
        </w:rPr>
      </w:pPr>
      <w:r w:rsidRPr="0032044B">
        <w:rPr>
          <w:rFonts w:ascii="Times New Roman" w:hAnsi="Times New Roman" w:cs="Times New Roman"/>
        </w:rPr>
        <w:t>7.7.1</w:t>
      </w:r>
      <w:r w:rsidRPr="0032044B">
        <w:rPr>
          <w:rFonts w:ascii="Times New Roman" w:hAnsi="Times New Roman" w:cs="Times New Roman"/>
        </w:rPr>
        <w:t>本项目是否属于信用担保试点范围见供应商须知前附表。</w:t>
      </w:r>
    </w:p>
    <w:p w14:paraId="723C6055" w14:textId="77777777" w:rsidR="00D15E6D" w:rsidRPr="0032044B" w:rsidRDefault="00A03883">
      <w:pPr>
        <w:spacing w:line="490" w:lineRule="exact"/>
        <w:ind w:firstLineChars="200" w:firstLine="420"/>
        <w:rPr>
          <w:rFonts w:ascii="Times New Roman" w:hAnsi="Times New Roman" w:cs="Times New Roman"/>
        </w:rPr>
      </w:pPr>
      <w:r w:rsidRPr="0032044B">
        <w:rPr>
          <w:rFonts w:ascii="Times New Roman" w:hAnsi="Times New Roman" w:cs="Times New Roman"/>
        </w:rPr>
        <w:t>7.7.2</w:t>
      </w:r>
      <w:r w:rsidRPr="0032044B">
        <w:rPr>
          <w:rFonts w:ascii="Times New Roman" w:hAnsi="Times New Roman" w:cs="Times New Roman"/>
        </w:rPr>
        <w:t>如属于政府采购信用担保试点范围内，中小型企业供应商可以自由按照财政部门的规定，采用履约担保和融资担保。</w:t>
      </w:r>
    </w:p>
    <w:p w14:paraId="1148A314" w14:textId="77777777" w:rsidR="00D15E6D" w:rsidRPr="0032044B" w:rsidRDefault="00A03883">
      <w:pPr>
        <w:spacing w:line="490" w:lineRule="exact"/>
        <w:ind w:firstLineChars="200" w:firstLine="420"/>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1</w:t>
      </w:r>
      <w:r w:rsidRPr="0032044B">
        <w:rPr>
          <w:rFonts w:ascii="Times New Roman" w:hAnsi="Times New Roman" w:cs="Times New Roman"/>
        </w:rPr>
        <w:t>）供应商递交的履约担保函应符合本采购文件的规定。</w:t>
      </w:r>
    </w:p>
    <w:p w14:paraId="2AA4F608" w14:textId="77777777" w:rsidR="00D15E6D" w:rsidRPr="0032044B" w:rsidRDefault="00A03883">
      <w:pPr>
        <w:spacing w:line="490" w:lineRule="exact"/>
        <w:ind w:firstLineChars="200" w:firstLine="420"/>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2</w:t>
      </w:r>
      <w:r w:rsidRPr="0032044B">
        <w:rPr>
          <w:rFonts w:ascii="Times New Roman" w:hAnsi="Times New Roman" w:cs="Times New Roman"/>
        </w:rPr>
        <w:t>）成交供应商可以采取融资担保的形式为政府采购项目履约进行融资。</w:t>
      </w:r>
    </w:p>
    <w:p w14:paraId="157F5A7D" w14:textId="77777777" w:rsidR="00D15E6D" w:rsidRPr="0032044B" w:rsidRDefault="00A03883">
      <w:pPr>
        <w:spacing w:line="490" w:lineRule="exact"/>
        <w:ind w:firstLineChars="200" w:firstLine="420"/>
        <w:rPr>
          <w:rFonts w:ascii="Times New Roman" w:hAnsi="Times New Roman" w:cs="Times New Roman"/>
        </w:rPr>
      </w:pPr>
      <w:r w:rsidRPr="0032044B">
        <w:rPr>
          <w:rFonts w:ascii="Times New Roman" w:hAnsi="Times New Roman" w:cs="Times New Roman"/>
        </w:rPr>
        <w:t>（</w:t>
      </w:r>
      <w:r w:rsidRPr="0032044B">
        <w:rPr>
          <w:rFonts w:ascii="Times New Roman" w:hAnsi="Times New Roman" w:cs="Times New Roman"/>
        </w:rPr>
        <w:t>3</w:t>
      </w:r>
      <w:r w:rsidRPr="0032044B">
        <w:rPr>
          <w:rFonts w:ascii="Times New Roman" w:hAnsi="Times New Roman" w:cs="Times New Roman"/>
        </w:rPr>
        <w:t>）合格的政府采购专业信用担保机构见供应商须知前附表。</w:t>
      </w:r>
    </w:p>
    <w:p w14:paraId="51BF2F1F" w14:textId="77777777" w:rsidR="00D15E6D" w:rsidRPr="0032044B" w:rsidRDefault="00A03883">
      <w:pPr>
        <w:pStyle w:val="3"/>
        <w:spacing w:before="0" w:after="0" w:line="490" w:lineRule="exact"/>
        <w:rPr>
          <w:rFonts w:ascii="Times New Roman" w:hAnsi="Times New Roman" w:cs="Times New Roman"/>
          <w:sz w:val="24"/>
        </w:rPr>
      </w:pPr>
      <w:bookmarkStart w:id="14" w:name="_Toc90542533"/>
      <w:r w:rsidRPr="0032044B">
        <w:rPr>
          <w:rFonts w:ascii="Times New Roman" w:hAnsi="Times New Roman" w:cs="Times New Roman"/>
          <w:sz w:val="24"/>
        </w:rPr>
        <w:t xml:space="preserve">8.  </w:t>
      </w:r>
      <w:r w:rsidRPr="0032044B">
        <w:rPr>
          <w:rFonts w:ascii="Times New Roman" w:hAnsi="Times New Roman" w:cs="Times New Roman"/>
          <w:sz w:val="24"/>
        </w:rPr>
        <w:t>纪律和监督</w:t>
      </w:r>
      <w:bookmarkEnd w:id="14"/>
    </w:p>
    <w:p w14:paraId="2E7F9D91"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8.1 </w:t>
      </w:r>
      <w:r w:rsidRPr="0032044B">
        <w:rPr>
          <w:rFonts w:ascii="Times New Roman" w:hAnsi="Times New Roman" w:cs="Times New Roman"/>
          <w:sz w:val="21"/>
        </w:rPr>
        <w:t>对采购人的纪律要求</w:t>
      </w:r>
    </w:p>
    <w:p w14:paraId="70CC8D54"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采购人不得泄露采购活动中应当保密的情况和资料，不得与供应商串通损害国家利益、社会公共利益或者他人合法权益。</w:t>
      </w:r>
    </w:p>
    <w:p w14:paraId="7256BE8E"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8.2 </w:t>
      </w:r>
      <w:r w:rsidRPr="0032044B">
        <w:rPr>
          <w:rFonts w:ascii="Times New Roman" w:hAnsi="Times New Roman" w:cs="Times New Roman"/>
          <w:sz w:val="21"/>
        </w:rPr>
        <w:t>对供应商的纪律要求</w:t>
      </w:r>
    </w:p>
    <w:p w14:paraId="04D95549"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供应商不得相互串通投标或者与采购人串通投标，不得向采购人或者竞争性磋商小组成员行贿谋取成交，不得以他人名义投标或者以其他方式弄虚作假骗取成交；供应商不得以任何方式干扰、影响评标工作。</w:t>
      </w:r>
    </w:p>
    <w:p w14:paraId="20A98333"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8.3 </w:t>
      </w:r>
      <w:r w:rsidRPr="0032044B">
        <w:rPr>
          <w:rFonts w:ascii="Times New Roman" w:hAnsi="Times New Roman" w:cs="Times New Roman"/>
          <w:sz w:val="21"/>
        </w:rPr>
        <w:t>对竞争性磋商小组成员的纪律要求</w:t>
      </w:r>
    </w:p>
    <w:p w14:paraId="221AFF6A" w14:textId="7A371C76"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竞争性磋商小组成员不得收受他人的财物或者其他好处，不得向他人透露对响应文件的评审和比较、成交候选人的推荐情况以及评标有关的其他情况。在评标活动中，竞争性磋商小组成员应当客观、公正地履行职责，遵守职业道德，不得擅离职守，影响评标程序正常进行，</w:t>
      </w:r>
      <w:r w:rsidRPr="0032044B">
        <w:rPr>
          <w:rFonts w:ascii="Times New Roman" w:hAnsi="Times New Roman" w:cs="Times New Roman"/>
          <w:b/>
        </w:rPr>
        <w:t>不得使用第三章</w:t>
      </w:r>
      <w:r w:rsidRPr="0032044B">
        <w:rPr>
          <w:rFonts w:ascii="Times New Roman" w:hAnsi="Times New Roman" w:cs="Times New Roman"/>
          <w:b/>
        </w:rPr>
        <w:t>“</w:t>
      </w:r>
      <w:r w:rsidR="00386953">
        <w:rPr>
          <w:rFonts w:ascii="Times New Roman" w:hAnsi="Times New Roman" w:cs="Times New Roman"/>
          <w:b/>
        </w:rPr>
        <w:t>评审方法</w:t>
      </w:r>
      <w:r w:rsidRPr="0032044B">
        <w:rPr>
          <w:rFonts w:ascii="Times New Roman" w:hAnsi="Times New Roman" w:cs="Times New Roman"/>
          <w:b/>
        </w:rPr>
        <w:t>”</w:t>
      </w:r>
      <w:r w:rsidRPr="0032044B">
        <w:rPr>
          <w:rFonts w:ascii="Times New Roman" w:hAnsi="Times New Roman" w:cs="Times New Roman"/>
          <w:b/>
        </w:rPr>
        <w:t>没有规定的评审因素和标准进行评标。</w:t>
      </w:r>
    </w:p>
    <w:p w14:paraId="00C54EB8" w14:textId="77777777" w:rsidR="00D15E6D" w:rsidRPr="0032044B" w:rsidRDefault="00A03883">
      <w:pPr>
        <w:pStyle w:val="4"/>
        <w:spacing w:before="0" w:after="0" w:line="490" w:lineRule="exact"/>
        <w:rPr>
          <w:rFonts w:ascii="Times New Roman" w:hAnsi="Times New Roman" w:cs="Times New Roman"/>
          <w:sz w:val="21"/>
        </w:rPr>
      </w:pPr>
      <w:r w:rsidRPr="0032044B">
        <w:rPr>
          <w:rFonts w:ascii="Times New Roman" w:hAnsi="Times New Roman" w:cs="Times New Roman"/>
          <w:sz w:val="21"/>
        </w:rPr>
        <w:t xml:space="preserve">8.4 </w:t>
      </w:r>
      <w:r w:rsidRPr="0032044B">
        <w:rPr>
          <w:rFonts w:ascii="Times New Roman" w:hAnsi="Times New Roman" w:cs="Times New Roman"/>
          <w:sz w:val="21"/>
        </w:rPr>
        <w:t>对与评标活动有关的工作人员的纪律要求</w:t>
      </w:r>
    </w:p>
    <w:p w14:paraId="2C6987B7"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与评标活动有关的工作人员不得收受他人的财物或者其他好处，不得向他人透露对响应文件的评审和比较、成交候选人的推荐情况以及评标有关的其他情况。在评标活动中，与评标活动有关的工作人员不得擅离职守，影响评标程序正常进行。</w:t>
      </w:r>
    </w:p>
    <w:p w14:paraId="67884B06" w14:textId="77777777" w:rsidR="00D15E6D" w:rsidRPr="0032044B" w:rsidRDefault="00A03883">
      <w:pPr>
        <w:pStyle w:val="3"/>
        <w:spacing w:before="0" w:after="0" w:line="490" w:lineRule="exact"/>
        <w:rPr>
          <w:rFonts w:ascii="Times New Roman" w:hAnsi="Times New Roman" w:cs="Times New Roman"/>
          <w:sz w:val="24"/>
        </w:rPr>
      </w:pPr>
      <w:bookmarkStart w:id="15" w:name="_Toc90542534"/>
      <w:r w:rsidRPr="0032044B">
        <w:rPr>
          <w:rFonts w:ascii="Times New Roman" w:hAnsi="Times New Roman" w:cs="Times New Roman"/>
          <w:sz w:val="24"/>
        </w:rPr>
        <w:t xml:space="preserve">9.  </w:t>
      </w:r>
      <w:r w:rsidRPr="0032044B">
        <w:rPr>
          <w:rFonts w:ascii="Times New Roman" w:hAnsi="Times New Roman" w:cs="Times New Roman"/>
          <w:sz w:val="24"/>
        </w:rPr>
        <w:t>需要补充的其他内容</w:t>
      </w:r>
      <w:bookmarkEnd w:id="15"/>
    </w:p>
    <w:p w14:paraId="72B31ED3" w14:textId="77777777" w:rsidR="00D15E6D" w:rsidRPr="0032044B" w:rsidRDefault="00A03883">
      <w:pPr>
        <w:spacing w:line="490" w:lineRule="exact"/>
        <w:ind w:firstLineChars="202" w:firstLine="424"/>
        <w:rPr>
          <w:rFonts w:ascii="Times New Roman" w:hAnsi="Times New Roman" w:cs="Times New Roman"/>
        </w:rPr>
      </w:pPr>
      <w:r w:rsidRPr="0032044B">
        <w:rPr>
          <w:rFonts w:ascii="Times New Roman" w:hAnsi="Times New Roman" w:cs="Times New Roman"/>
        </w:rPr>
        <w:t>需要补充的其他内容：见供应商须知前附表。</w:t>
      </w:r>
    </w:p>
    <w:p w14:paraId="5CB26D8D" w14:textId="77777777" w:rsidR="00D15E6D" w:rsidRPr="0032044B" w:rsidRDefault="00A03883">
      <w:pPr>
        <w:widowControl/>
        <w:jc w:val="left"/>
        <w:rPr>
          <w:rFonts w:ascii="Times New Roman" w:hAnsi="Times New Roman" w:cs="Times New Roman"/>
        </w:rPr>
      </w:pPr>
      <w:r w:rsidRPr="0032044B">
        <w:rPr>
          <w:rFonts w:ascii="Times New Roman" w:hAnsi="Times New Roman" w:cs="Times New Roman"/>
        </w:rPr>
        <w:br w:type="page"/>
      </w:r>
    </w:p>
    <w:p w14:paraId="44219F73" w14:textId="77777777" w:rsidR="00D15E6D" w:rsidRPr="0032044B" w:rsidRDefault="00A03883">
      <w:pPr>
        <w:pStyle w:val="3"/>
        <w:spacing w:before="0" w:after="0"/>
        <w:rPr>
          <w:rFonts w:ascii="Times New Roman" w:hAnsi="Times New Roman" w:cs="Times New Roman"/>
          <w:sz w:val="24"/>
        </w:rPr>
      </w:pPr>
      <w:bookmarkStart w:id="16" w:name="_Toc90542535"/>
      <w:r w:rsidRPr="0032044B">
        <w:rPr>
          <w:rFonts w:ascii="Times New Roman" w:hAnsi="Times New Roman" w:cs="Times New Roman"/>
          <w:sz w:val="24"/>
        </w:rPr>
        <w:lastRenderedPageBreak/>
        <w:t>附件</w:t>
      </w:r>
      <w:r w:rsidRPr="0032044B">
        <w:rPr>
          <w:rFonts w:ascii="Times New Roman" w:hAnsi="Times New Roman" w:cs="Times New Roman"/>
          <w:sz w:val="24"/>
        </w:rPr>
        <w:t>1</w:t>
      </w:r>
      <w:r w:rsidRPr="0032044B">
        <w:rPr>
          <w:rFonts w:ascii="Times New Roman" w:hAnsi="Times New Roman" w:cs="Times New Roman"/>
          <w:sz w:val="24"/>
        </w:rPr>
        <w:t>：质疑函格式（统一格式，需提供原件）</w:t>
      </w:r>
      <w:bookmarkEnd w:id="16"/>
    </w:p>
    <w:p w14:paraId="58EEE7D3" w14:textId="77777777" w:rsidR="00D15E6D" w:rsidRPr="0032044B" w:rsidRDefault="00A03883">
      <w:pPr>
        <w:pStyle w:val="Default"/>
        <w:jc w:val="center"/>
        <w:rPr>
          <w:rFonts w:ascii="Times New Roman" w:eastAsiaTheme="minorEastAsia" w:hAnsi="Times New Roman" w:cs="Times New Roman"/>
          <w:b/>
          <w:color w:val="auto"/>
          <w:sz w:val="32"/>
          <w:szCs w:val="32"/>
        </w:rPr>
      </w:pPr>
      <w:r w:rsidRPr="0032044B">
        <w:rPr>
          <w:rFonts w:ascii="Times New Roman" w:eastAsiaTheme="minorEastAsia" w:hAnsi="Times New Roman" w:cs="Times New Roman"/>
          <w:b/>
          <w:color w:val="auto"/>
          <w:sz w:val="32"/>
          <w:szCs w:val="32"/>
        </w:rPr>
        <w:t>质</w:t>
      </w:r>
      <w:r w:rsidRPr="0032044B">
        <w:rPr>
          <w:rFonts w:ascii="Times New Roman" w:eastAsiaTheme="minorEastAsia" w:hAnsi="Times New Roman" w:cs="Times New Roman"/>
          <w:b/>
          <w:color w:val="auto"/>
          <w:sz w:val="32"/>
          <w:szCs w:val="32"/>
        </w:rPr>
        <w:t xml:space="preserve"> </w:t>
      </w:r>
      <w:r w:rsidRPr="0032044B">
        <w:rPr>
          <w:rFonts w:ascii="Times New Roman" w:eastAsiaTheme="minorEastAsia" w:hAnsi="Times New Roman" w:cs="Times New Roman"/>
          <w:b/>
          <w:color w:val="auto"/>
          <w:sz w:val="32"/>
          <w:szCs w:val="32"/>
        </w:rPr>
        <w:t>疑</w:t>
      </w:r>
      <w:r w:rsidRPr="0032044B">
        <w:rPr>
          <w:rFonts w:ascii="Times New Roman" w:eastAsiaTheme="minorEastAsia" w:hAnsi="Times New Roman" w:cs="Times New Roman"/>
          <w:b/>
          <w:color w:val="auto"/>
          <w:sz w:val="32"/>
          <w:szCs w:val="32"/>
        </w:rPr>
        <w:t xml:space="preserve"> </w:t>
      </w:r>
      <w:r w:rsidRPr="0032044B">
        <w:rPr>
          <w:rFonts w:ascii="Times New Roman" w:eastAsiaTheme="minorEastAsia" w:hAnsi="Times New Roman" w:cs="Times New Roman"/>
          <w:b/>
          <w:color w:val="auto"/>
          <w:sz w:val="32"/>
          <w:szCs w:val="32"/>
        </w:rPr>
        <w:t>函</w:t>
      </w:r>
    </w:p>
    <w:p w14:paraId="60407CD1" w14:textId="77777777" w:rsidR="00D15E6D" w:rsidRPr="0032044B" w:rsidRDefault="00A03883">
      <w:pPr>
        <w:pStyle w:val="Default"/>
        <w:spacing w:line="480" w:lineRule="auto"/>
        <w:rPr>
          <w:rFonts w:ascii="Times New Roman" w:eastAsiaTheme="minorEastAsia" w:hAnsi="Times New Roman" w:cs="Times New Roman"/>
          <w:color w:val="auto"/>
          <w:szCs w:val="23"/>
        </w:rPr>
      </w:pPr>
      <w:r w:rsidRPr="0032044B">
        <w:rPr>
          <w:rFonts w:ascii="Times New Roman" w:eastAsiaTheme="minorEastAsia" w:hAnsi="Times New Roman" w:cs="Times New Roman"/>
          <w:color w:val="auto"/>
          <w:szCs w:val="23"/>
        </w:rPr>
        <w:t>一、质疑供应商基本信息</w:t>
      </w:r>
    </w:p>
    <w:p w14:paraId="25013EBC" w14:textId="77777777" w:rsidR="00D15E6D" w:rsidRPr="0032044B" w:rsidRDefault="00D15E6D">
      <w:pPr>
        <w:pStyle w:val="Default"/>
        <w:spacing w:line="480" w:lineRule="auto"/>
        <w:rPr>
          <w:rFonts w:ascii="Times New Roman" w:eastAsiaTheme="minorEastAsia" w:hAnsi="Times New Roman" w:cs="Times New Roman"/>
          <w:color w:val="auto"/>
          <w:szCs w:val="23"/>
        </w:rPr>
      </w:pPr>
    </w:p>
    <w:p w14:paraId="3BD07FD9" w14:textId="77777777" w:rsidR="00D15E6D" w:rsidRPr="0032044B" w:rsidRDefault="00A03883">
      <w:pPr>
        <w:pStyle w:val="Default"/>
        <w:spacing w:line="480" w:lineRule="auto"/>
        <w:rPr>
          <w:rFonts w:ascii="Times New Roman" w:eastAsiaTheme="minorEastAsia" w:hAnsi="Times New Roman" w:cs="Times New Roman"/>
          <w:color w:val="auto"/>
          <w:szCs w:val="23"/>
        </w:rPr>
      </w:pPr>
      <w:r w:rsidRPr="0032044B">
        <w:rPr>
          <w:rFonts w:ascii="Times New Roman" w:eastAsiaTheme="minorEastAsia" w:hAnsi="Times New Roman" w:cs="Times New Roman"/>
          <w:color w:val="auto"/>
          <w:szCs w:val="23"/>
        </w:rPr>
        <w:t>质疑供应商：</w:t>
      </w:r>
    </w:p>
    <w:p w14:paraId="48C58199" w14:textId="77777777" w:rsidR="00D15E6D" w:rsidRPr="0032044B" w:rsidRDefault="00A03883">
      <w:pPr>
        <w:pStyle w:val="Default"/>
        <w:spacing w:line="480" w:lineRule="auto"/>
        <w:rPr>
          <w:rFonts w:ascii="Times New Roman" w:eastAsiaTheme="minorEastAsia" w:hAnsi="Times New Roman" w:cs="Times New Roman"/>
          <w:color w:val="auto"/>
          <w:szCs w:val="23"/>
        </w:rPr>
      </w:pPr>
      <w:r w:rsidRPr="0032044B">
        <w:rPr>
          <w:rFonts w:ascii="Times New Roman" w:eastAsiaTheme="minorEastAsia" w:hAnsi="Times New Roman" w:cs="Times New Roman"/>
          <w:color w:val="auto"/>
          <w:szCs w:val="23"/>
        </w:rPr>
        <w:t>地址：邮编：</w:t>
      </w:r>
    </w:p>
    <w:p w14:paraId="5C099549" w14:textId="77777777" w:rsidR="00D15E6D" w:rsidRPr="0032044B" w:rsidRDefault="00A03883">
      <w:pPr>
        <w:pStyle w:val="Default"/>
        <w:spacing w:line="480" w:lineRule="auto"/>
        <w:rPr>
          <w:rFonts w:ascii="Times New Roman" w:eastAsiaTheme="minorEastAsia" w:hAnsi="Times New Roman" w:cs="Times New Roman"/>
          <w:color w:val="auto"/>
          <w:szCs w:val="23"/>
        </w:rPr>
      </w:pPr>
      <w:r w:rsidRPr="0032044B">
        <w:rPr>
          <w:rFonts w:ascii="Times New Roman" w:eastAsiaTheme="minorEastAsia" w:hAnsi="Times New Roman" w:cs="Times New Roman"/>
          <w:color w:val="auto"/>
          <w:szCs w:val="23"/>
        </w:rPr>
        <w:t>联系人：联系电话：</w:t>
      </w:r>
    </w:p>
    <w:p w14:paraId="76B0EF07" w14:textId="77777777" w:rsidR="00D15E6D" w:rsidRPr="0032044B" w:rsidRDefault="00A03883">
      <w:pPr>
        <w:pStyle w:val="Default"/>
        <w:spacing w:line="480" w:lineRule="auto"/>
        <w:rPr>
          <w:rFonts w:ascii="Times New Roman" w:eastAsiaTheme="minorEastAsia" w:hAnsi="Times New Roman" w:cs="Times New Roman"/>
          <w:color w:val="auto"/>
          <w:szCs w:val="23"/>
        </w:rPr>
      </w:pPr>
      <w:r w:rsidRPr="0032044B">
        <w:rPr>
          <w:rFonts w:ascii="Times New Roman" w:eastAsiaTheme="minorEastAsia" w:hAnsi="Times New Roman" w:cs="Times New Roman"/>
          <w:color w:val="auto"/>
          <w:szCs w:val="23"/>
        </w:rPr>
        <w:t>授权代表：</w:t>
      </w:r>
    </w:p>
    <w:p w14:paraId="7CCED3C1" w14:textId="77777777" w:rsidR="00D15E6D" w:rsidRPr="0032044B" w:rsidRDefault="00A03883">
      <w:pPr>
        <w:pStyle w:val="Default"/>
        <w:spacing w:line="480" w:lineRule="auto"/>
        <w:rPr>
          <w:rFonts w:ascii="Times New Roman" w:eastAsiaTheme="minorEastAsia" w:hAnsi="Times New Roman" w:cs="Times New Roman"/>
          <w:color w:val="auto"/>
          <w:szCs w:val="23"/>
        </w:rPr>
      </w:pPr>
      <w:r w:rsidRPr="0032044B">
        <w:rPr>
          <w:rFonts w:ascii="Times New Roman" w:eastAsiaTheme="minorEastAsia" w:hAnsi="Times New Roman" w:cs="Times New Roman"/>
          <w:color w:val="auto"/>
          <w:szCs w:val="23"/>
        </w:rPr>
        <w:t>联系电话：</w:t>
      </w:r>
    </w:p>
    <w:p w14:paraId="259E88D4" w14:textId="77777777" w:rsidR="00D15E6D" w:rsidRPr="0032044B" w:rsidRDefault="00A03883">
      <w:pPr>
        <w:pStyle w:val="Default"/>
        <w:spacing w:line="480" w:lineRule="auto"/>
        <w:rPr>
          <w:rFonts w:ascii="Times New Roman" w:eastAsiaTheme="minorEastAsia" w:hAnsi="Times New Roman" w:cs="Times New Roman"/>
          <w:color w:val="auto"/>
          <w:szCs w:val="23"/>
        </w:rPr>
      </w:pPr>
      <w:r w:rsidRPr="0032044B">
        <w:rPr>
          <w:rFonts w:ascii="Times New Roman" w:eastAsiaTheme="minorEastAsia" w:hAnsi="Times New Roman" w:cs="Times New Roman"/>
          <w:color w:val="auto"/>
          <w:szCs w:val="23"/>
        </w:rPr>
        <w:t>地址：邮编：</w:t>
      </w:r>
    </w:p>
    <w:p w14:paraId="4DF3EE47" w14:textId="77777777" w:rsidR="00D15E6D" w:rsidRPr="0032044B" w:rsidRDefault="00A03883">
      <w:pPr>
        <w:pStyle w:val="Default"/>
        <w:spacing w:line="480" w:lineRule="auto"/>
        <w:rPr>
          <w:rFonts w:ascii="Times New Roman" w:eastAsiaTheme="minorEastAsia" w:hAnsi="Times New Roman" w:cs="Times New Roman"/>
          <w:color w:val="auto"/>
          <w:szCs w:val="23"/>
        </w:rPr>
      </w:pPr>
      <w:r w:rsidRPr="0032044B">
        <w:rPr>
          <w:rFonts w:ascii="Times New Roman" w:eastAsiaTheme="minorEastAsia" w:hAnsi="Times New Roman" w:cs="Times New Roman"/>
          <w:color w:val="auto"/>
          <w:szCs w:val="23"/>
        </w:rPr>
        <w:t>二、质疑项目基本信息</w:t>
      </w:r>
    </w:p>
    <w:p w14:paraId="2208FBA7" w14:textId="77777777" w:rsidR="00D15E6D" w:rsidRPr="0032044B" w:rsidRDefault="00D15E6D">
      <w:pPr>
        <w:pStyle w:val="Default"/>
        <w:spacing w:line="480" w:lineRule="auto"/>
        <w:rPr>
          <w:rFonts w:ascii="Times New Roman" w:eastAsiaTheme="minorEastAsia" w:hAnsi="Times New Roman" w:cs="Times New Roman"/>
          <w:color w:val="auto"/>
          <w:szCs w:val="23"/>
        </w:rPr>
      </w:pPr>
    </w:p>
    <w:p w14:paraId="4DAAF1AF" w14:textId="77777777" w:rsidR="00D15E6D" w:rsidRPr="0032044B" w:rsidRDefault="00A03883">
      <w:pPr>
        <w:pStyle w:val="Default"/>
        <w:spacing w:line="480" w:lineRule="auto"/>
        <w:rPr>
          <w:rFonts w:ascii="Times New Roman" w:eastAsiaTheme="minorEastAsia" w:hAnsi="Times New Roman" w:cs="Times New Roman"/>
          <w:color w:val="auto"/>
          <w:szCs w:val="23"/>
        </w:rPr>
      </w:pPr>
      <w:r w:rsidRPr="0032044B">
        <w:rPr>
          <w:rFonts w:ascii="Times New Roman" w:eastAsiaTheme="minorEastAsia" w:hAnsi="Times New Roman" w:cs="Times New Roman"/>
          <w:color w:val="auto"/>
          <w:szCs w:val="23"/>
        </w:rPr>
        <w:t>质疑项目的名称：</w:t>
      </w:r>
    </w:p>
    <w:p w14:paraId="3206B35F" w14:textId="77777777" w:rsidR="00D15E6D" w:rsidRPr="0032044B" w:rsidRDefault="00A03883">
      <w:pPr>
        <w:pStyle w:val="Default"/>
        <w:spacing w:line="480" w:lineRule="auto"/>
        <w:rPr>
          <w:rFonts w:ascii="Times New Roman" w:eastAsiaTheme="minorEastAsia" w:hAnsi="Times New Roman" w:cs="Times New Roman"/>
          <w:color w:val="auto"/>
          <w:szCs w:val="23"/>
        </w:rPr>
      </w:pPr>
      <w:r w:rsidRPr="0032044B">
        <w:rPr>
          <w:rFonts w:ascii="Times New Roman" w:eastAsiaTheme="minorEastAsia" w:hAnsi="Times New Roman" w:cs="Times New Roman"/>
          <w:color w:val="auto"/>
          <w:szCs w:val="23"/>
        </w:rPr>
        <w:t>质疑项目的编号：</w:t>
      </w:r>
    </w:p>
    <w:p w14:paraId="461C1376" w14:textId="77777777" w:rsidR="00D15E6D" w:rsidRPr="0032044B" w:rsidRDefault="00A03883">
      <w:pPr>
        <w:pStyle w:val="Default"/>
        <w:spacing w:line="480" w:lineRule="auto"/>
        <w:rPr>
          <w:rFonts w:ascii="Times New Roman" w:eastAsiaTheme="minorEastAsia" w:hAnsi="Times New Roman" w:cs="Times New Roman"/>
          <w:color w:val="auto"/>
          <w:szCs w:val="23"/>
        </w:rPr>
      </w:pPr>
      <w:r w:rsidRPr="0032044B">
        <w:rPr>
          <w:rFonts w:ascii="Times New Roman" w:eastAsiaTheme="minorEastAsia" w:hAnsi="Times New Roman" w:cs="Times New Roman"/>
          <w:color w:val="auto"/>
          <w:szCs w:val="23"/>
        </w:rPr>
        <w:t>包号：</w:t>
      </w:r>
    </w:p>
    <w:p w14:paraId="3E236870" w14:textId="77777777" w:rsidR="00D15E6D" w:rsidRPr="0032044B" w:rsidRDefault="00A03883">
      <w:pPr>
        <w:pStyle w:val="Default"/>
        <w:spacing w:line="480" w:lineRule="auto"/>
        <w:rPr>
          <w:rFonts w:ascii="Times New Roman" w:eastAsiaTheme="minorEastAsia" w:hAnsi="Times New Roman" w:cs="Times New Roman"/>
          <w:color w:val="auto"/>
          <w:szCs w:val="23"/>
        </w:rPr>
      </w:pPr>
      <w:r w:rsidRPr="0032044B">
        <w:rPr>
          <w:rFonts w:ascii="Times New Roman" w:eastAsiaTheme="minorEastAsia" w:hAnsi="Times New Roman" w:cs="Times New Roman"/>
          <w:color w:val="auto"/>
          <w:szCs w:val="23"/>
        </w:rPr>
        <w:t>采购人名称：</w:t>
      </w:r>
    </w:p>
    <w:p w14:paraId="6F6A70F8" w14:textId="77777777" w:rsidR="00D15E6D" w:rsidRPr="0032044B" w:rsidRDefault="00A03883">
      <w:pPr>
        <w:pStyle w:val="Default"/>
        <w:spacing w:line="480" w:lineRule="auto"/>
        <w:rPr>
          <w:rFonts w:ascii="Times New Roman" w:eastAsiaTheme="minorEastAsia" w:hAnsi="Times New Roman" w:cs="Times New Roman"/>
          <w:color w:val="auto"/>
          <w:szCs w:val="23"/>
        </w:rPr>
      </w:pPr>
      <w:r w:rsidRPr="0032044B">
        <w:rPr>
          <w:rFonts w:ascii="Times New Roman" w:eastAsiaTheme="minorEastAsia" w:hAnsi="Times New Roman" w:cs="Times New Roman"/>
          <w:color w:val="auto"/>
          <w:szCs w:val="23"/>
        </w:rPr>
        <w:t>采购文件获取日期：</w:t>
      </w:r>
    </w:p>
    <w:p w14:paraId="617CC397" w14:textId="77777777" w:rsidR="00D15E6D" w:rsidRPr="0032044B" w:rsidRDefault="00A03883">
      <w:pPr>
        <w:pStyle w:val="Default"/>
        <w:spacing w:line="480" w:lineRule="auto"/>
        <w:rPr>
          <w:rFonts w:ascii="Times New Roman" w:eastAsiaTheme="minorEastAsia" w:hAnsi="Times New Roman" w:cs="Times New Roman"/>
          <w:color w:val="auto"/>
          <w:szCs w:val="23"/>
        </w:rPr>
      </w:pPr>
      <w:r w:rsidRPr="0032044B">
        <w:rPr>
          <w:rFonts w:ascii="Times New Roman" w:eastAsiaTheme="minorEastAsia" w:hAnsi="Times New Roman" w:cs="Times New Roman"/>
          <w:color w:val="auto"/>
          <w:szCs w:val="23"/>
        </w:rPr>
        <w:t>三、质疑事项具体内容</w:t>
      </w:r>
    </w:p>
    <w:p w14:paraId="0A686E78" w14:textId="77777777" w:rsidR="00D15E6D" w:rsidRPr="0032044B" w:rsidRDefault="00D15E6D">
      <w:pPr>
        <w:pStyle w:val="Default"/>
        <w:spacing w:line="480" w:lineRule="auto"/>
        <w:rPr>
          <w:rFonts w:ascii="Times New Roman" w:eastAsiaTheme="minorEastAsia" w:hAnsi="Times New Roman" w:cs="Times New Roman"/>
          <w:color w:val="auto"/>
          <w:szCs w:val="23"/>
        </w:rPr>
      </w:pPr>
    </w:p>
    <w:p w14:paraId="6362B9AC" w14:textId="77777777" w:rsidR="00D15E6D" w:rsidRPr="0032044B" w:rsidRDefault="00A03883">
      <w:pPr>
        <w:pStyle w:val="Default"/>
        <w:spacing w:line="480" w:lineRule="auto"/>
        <w:rPr>
          <w:rFonts w:ascii="Times New Roman" w:eastAsiaTheme="minorEastAsia" w:hAnsi="Times New Roman" w:cs="Times New Roman"/>
          <w:color w:val="auto"/>
          <w:szCs w:val="23"/>
        </w:rPr>
      </w:pPr>
      <w:r w:rsidRPr="0032044B">
        <w:rPr>
          <w:rFonts w:ascii="Times New Roman" w:eastAsiaTheme="minorEastAsia" w:hAnsi="Times New Roman" w:cs="Times New Roman"/>
          <w:color w:val="auto"/>
          <w:szCs w:val="23"/>
        </w:rPr>
        <w:t>质疑事项</w:t>
      </w:r>
      <w:r w:rsidRPr="0032044B">
        <w:rPr>
          <w:rFonts w:ascii="Times New Roman" w:eastAsiaTheme="minorEastAsia" w:hAnsi="Times New Roman" w:cs="Times New Roman"/>
          <w:color w:val="auto"/>
          <w:szCs w:val="23"/>
        </w:rPr>
        <w:t>1</w:t>
      </w:r>
      <w:r w:rsidRPr="0032044B">
        <w:rPr>
          <w:rFonts w:ascii="Times New Roman" w:eastAsiaTheme="minorEastAsia" w:hAnsi="Times New Roman" w:cs="Times New Roman"/>
          <w:color w:val="auto"/>
          <w:szCs w:val="23"/>
        </w:rPr>
        <w:t>：</w:t>
      </w:r>
    </w:p>
    <w:p w14:paraId="5D79F1A5" w14:textId="77777777" w:rsidR="00D15E6D" w:rsidRPr="0032044B" w:rsidRDefault="00A03883">
      <w:pPr>
        <w:pStyle w:val="Default"/>
        <w:spacing w:line="480" w:lineRule="auto"/>
        <w:rPr>
          <w:rFonts w:ascii="Times New Roman" w:eastAsiaTheme="minorEastAsia" w:hAnsi="Times New Roman" w:cs="Times New Roman"/>
          <w:color w:val="auto"/>
          <w:szCs w:val="23"/>
        </w:rPr>
      </w:pPr>
      <w:r w:rsidRPr="0032044B">
        <w:rPr>
          <w:rFonts w:ascii="Times New Roman" w:eastAsiaTheme="minorEastAsia" w:hAnsi="Times New Roman" w:cs="Times New Roman"/>
          <w:color w:val="auto"/>
          <w:szCs w:val="23"/>
        </w:rPr>
        <w:t>事实依据：</w:t>
      </w:r>
    </w:p>
    <w:p w14:paraId="2A3831F1" w14:textId="77777777" w:rsidR="00D15E6D" w:rsidRPr="0032044B" w:rsidRDefault="00A03883">
      <w:pPr>
        <w:pStyle w:val="Default"/>
        <w:spacing w:line="480" w:lineRule="auto"/>
        <w:rPr>
          <w:rFonts w:ascii="Times New Roman" w:eastAsiaTheme="minorEastAsia" w:hAnsi="Times New Roman" w:cs="Times New Roman"/>
          <w:color w:val="auto"/>
          <w:szCs w:val="23"/>
        </w:rPr>
      </w:pPr>
      <w:r w:rsidRPr="0032044B">
        <w:rPr>
          <w:rFonts w:ascii="Times New Roman" w:eastAsiaTheme="minorEastAsia" w:hAnsi="Times New Roman" w:cs="Times New Roman"/>
          <w:color w:val="auto"/>
          <w:szCs w:val="23"/>
        </w:rPr>
        <w:t>法律依据：</w:t>
      </w:r>
    </w:p>
    <w:p w14:paraId="48E0ACB6" w14:textId="77777777" w:rsidR="00D15E6D" w:rsidRPr="0032044B" w:rsidRDefault="00A03883">
      <w:pPr>
        <w:pStyle w:val="Default"/>
        <w:spacing w:line="480" w:lineRule="auto"/>
        <w:rPr>
          <w:rFonts w:ascii="Times New Roman" w:eastAsiaTheme="minorEastAsia" w:hAnsi="Times New Roman" w:cs="Times New Roman"/>
          <w:color w:val="auto"/>
          <w:szCs w:val="23"/>
        </w:rPr>
      </w:pPr>
      <w:r w:rsidRPr="0032044B">
        <w:rPr>
          <w:rFonts w:ascii="Times New Roman" w:eastAsiaTheme="minorEastAsia" w:hAnsi="Times New Roman" w:cs="Times New Roman"/>
          <w:color w:val="auto"/>
          <w:szCs w:val="23"/>
        </w:rPr>
        <w:lastRenderedPageBreak/>
        <w:t>质疑事项</w:t>
      </w:r>
      <w:r w:rsidRPr="0032044B">
        <w:rPr>
          <w:rFonts w:ascii="Times New Roman" w:eastAsiaTheme="minorEastAsia" w:hAnsi="Times New Roman" w:cs="Times New Roman"/>
          <w:color w:val="auto"/>
          <w:szCs w:val="23"/>
        </w:rPr>
        <w:t>2</w:t>
      </w:r>
      <w:r w:rsidRPr="0032044B">
        <w:rPr>
          <w:rFonts w:ascii="Times New Roman" w:eastAsiaTheme="minorEastAsia" w:hAnsi="Times New Roman" w:cs="Times New Roman"/>
          <w:color w:val="auto"/>
          <w:szCs w:val="23"/>
        </w:rPr>
        <w:t>：</w:t>
      </w:r>
    </w:p>
    <w:p w14:paraId="6E4EAADD" w14:textId="77777777" w:rsidR="00D15E6D" w:rsidRPr="0032044B" w:rsidRDefault="00A03883">
      <w:pPr>
        <w:pStyle w:val="Default"/>
        <w:spacing w:line="480" w:lineRule="auto"/>
        <w:rPr>
          <w:rFonts w:ascii="Times New Roman" w:eastAsiaTheme="minorEastAsia" w:hAnsi="Times New Roman" w:cs="Times New Roman"/>
          <w:color w:val="auto"/>
          <w:szCs w:val="23"/>
        </w:rPr>
      </w:pPr>
      <w:r w:rsidRPr="0032044B">
        <w:rPr>
          <w:rFonts w:ascii="Times New Roman" w:eastAsiaTheme="minorEastAsia" w:hAnsi="Times New Roman" w:cs="Times New Roman"/>
          <w:color w:val="auto"/>
          <w:szCs w:val="23"/>
        </w:rPr>
        <w:t>……</w:t>
      </w:r>
    </w:p>
    <w:p w14:paraId="5AFDDDF0" w14:textId="77777777" w:rsidR="00D15E6D" w:rsidRPr="0032044B" w:rsidRDefault="00A03883">
      <w:pPr>
        <w:pStyle w:val="Default"/>
        <w:spacing w:line="480" w:lineRule="auto"/>
        <w:rPr>
          <w:rFonts w:ascii="Times New Roman" w:eastAsiaTheme="minorEastAsia" w:hAnsi="Times New Roman" w:cs="Times New Roman"/>
          <w:color w:val="auto"/>
          <w:szCs w:val="23"/>
        </w:rPr>
      </w:pPr>
      <w:r w:rsidRPr="0032044B">
        <w:rPr>
          <w:rFonts w:ascii="Times New Roman" w:eastAsiaTheme="minorEastAsia" w:hAnsi="Times New Roman" w:cs="Times New Roman"/>
          <w:color w:val="auto"/>
          <w:szCs w:val="23"/>
        </w:rPr>
        <w:t>四、与质疑事项相关的质疑请求请求：</w:t>
      </w:r>
    </w:p>
    <w:p w14:paraId="5838318E" w14:textId="77777777" w:rsidR="00D15E6D" w:rsidRPr="0032044B" w:rsidRDefault="00A03883">
      <w:pPr>
        <w:pStyle w:val="Default"/>
        <w:spacing w:line="480" w:lineRule="auto"/>
        <w:rPr>
          <w:rFonts w:ascii="Times New Roman" w:eastAsiaTheme="minorEastAsia" w:hAnsi="Times New Roman" w:cs="Times New Roman"/>
          <w:color w:val="auto"/>
          <w:szCs w:val="23"/>
        </w:rPr>
      </w:pPr>
      <w:r w:rsidRPr="0032044B">
        <w:rPr>
          <w:rFonts w:ascii="Times New Roman" w:eastAsiaTheme="minorEastAsia" w:hAnsi="Times New Roman" w:cs="Times New Roman"/>
          <w:color w:val="auto"/>
          <w:szCs w:val="23"/>
        </w:rPr>
        <w:t>签字（签章）：</w:t>
      </w:r>
    </w:p>
    <w:p w14:paraId="7ED1E79A" w14:textId="77777777" w:rsidR="00D15E6D" w:rsidRPr="0032044B" w:rsidRDefault="00A03883">
      <w:pPr>
        <w:pStyle w:val="Default"/>
        <w:spacing w:line="480" w:lineRule="auto"/>
        <w:rPr>
          <w:rFonts w:ascii="Times New Roman" w:eastAsiaTheme="minorEastAsia" w:hAnsi="Times New Roman" w:cs="Times New Roman"/>
          <w:color w:val="auto"/>
          <w:szCs w:val="23"/>
        </w:rPr>
      </w:pPr>
      <w:r w:rsidRPr="0032044B">
        <w:rPr>
          <w:rFonts w:ascii="Times New Roman" w:eastAsiaTheme="minorEastAsia" w:hAnsi="Times New Roman" w:cs="Times New Roman"/>
          <w:color w:val="auto"/>
          <w:szCs w:val="23"/>
        </w:rPr>
        <w:t>公章：</w:t>
      </w:r>
    </w:p>
    <w:p w14:paraId="55AF090A" w14:textId="77777777" w:rsidR="00D15E6D" w:rsidRPr="0032044B" w:rsidRDefault="00A03883">
      <w:pPr>
        <w:spacing w:line="480" w:lineRule="auto"/>
        <w:rPr>
          <w:rFonts w:ascii="Times New Roman" w:hAnsi="Times New Roman" w:cs="Times New Roman"/>
          <w:sz w:val="24"/>
          <w:szCs w:val="23"/>
        </w:rPr>
      </w:pPr>
      <w:r w:rsidRPr="0032044B">
        <w:rPr>
          <w:rFonts w:ascii="Times New Roman" w:hAnsi="Times New Roman" w:cs="Times New Roman"/>
          <w:sz w:val="24"/>
          <w:szCs w:val="23"/>
        </w:rPr>
        <w:t>日期：</w:t>
      </w:r>
    </w:p>
    <w:p w14:paraId="36FA957B" w14:textId="77777777" w:rsidR="00D15E6D" w:rsidRPr="0032044B" w:rsidRDefault="00D15E6D">
      <w:pPr>
        <w:rPr>
          <w:rFonts w:ascii="Times New Roman" w:hAnsi="Times New Roman" w:cs="Times New Roman"/>
          <w:sz w:val="23"/>
          <w:szCs w:val="23"/>
        </w:rPr>
      </w:pPr>
    </w:p>
    <w:p w14:paraId="46456926" w14:textId="77777777" w:rsidR="00D15E6D" w:rsidRPr="0032044B" w:rsidRDefault="00D15E6D">
      <w:pPr>
        <w:rPr>
          <w:rFonts w:ascii="Times New Roman" w:hAnsi="Times New Roman" w:cs="Times New Roman"/>
          <w:sz w:val="23"/>
          <w:szCs w:val="23"/>
        </w:rPr>
      </w:pPr>
    </w:p>
    <w:p w14:paraId="6FDFABFF" w14:textId="77777777" w:rsidR="00D15E6D" w:rsidRPr="0032044B" w:rsidRDefault="00D15E6D">
      <w:pPr>
        <w:rPr>
          <w:rFonts w:ascii="Times New Roman" w:hAnsi="Times New Roman" w:cs="Times New Roman"/>
          <w:sz w:val="23"/>
          <w:szCs w:val="23"/>
        </w:rPr>
      </w:pPr>
    </w:p>
    <w:p w14:paraId="72D643A1" w14:textId="77777777" w:rsidR="00D15E6D" w:rsidRPr="0032044B" w:rsidRDefault="00A03883">
      <w:pPr>
        <w:spacing w:line="480" w:lineRule="auto"/>
        <w:rPr>
          <w:rFonts w:ascii="Times New Roman" w:hAnsi="Times New Roman" w:cs="Times New Roman"/>
          <w:b/>
          <w:sz w:val="24"/>
        </w:rPr>
      </w:pPr>
      <w:r w:rsidRPr="0032044B">
        <w:rPr>
          <w:rFonts w:ascii="Times New Roman" w:hAnsi="Times New Roman" w:cs="Times New Roman"/>
          <w:b/>
          <w:sz w:val="24"/>
        </w:rPr>
        <w:t>质疑函制作说明：</w:t>
      </w:r>
    </w:p>
    <w:p w14:paraId="20ED6A35" w14:textId="77777777" w:rsidR="00D15E6D" w:rsidRPr="0032044B" w:rsidRDefault="00A03883">
      <w:pPr>
        <w:spacing w:line="480" w:lineRule="auto"/>
        <w:rPr>
          <w:rFonts w:ascii="Times New Roman" w:hAnsi="Times New Roman" w:cs="Times New Roman"/>
          <w:b/>
          <w:sz w:val="24"/>
        </w:rPr>
      </w:pPr>
      <w:r w:rsidRPr="0032044B">
        <w:rPr>
          <w:rFonts w:ascii="Times New Roman" w:hAnsi="Times New Roman" w:cs="Times New Roman"/>
          <w:b/>
          <w:sz w:val="24"/>
        </w:rPr>
        <w:t xml:space="preserve">1. </w:t>
      </w:r>
      <w:r w:rsidRPr="0032044B">
        <w:rPr>
          <w:rFonts w:ascii="Times New Roman" w:hAnsi="Times New Roman" w:cs="Times New Roman"/>
          <w:b/>
          <w:sz w:val="24"/>
        </w:rPr>
        <w:t>供应商提出质疑时，应提交质疑函和必要的证明材料。</w:t>
      </w:r>
    </w:p>
    <w:p w14:paraId="4F102A53" w14:textId="77777777" w:rsidR="00D15E6D" w:rsidRPr="0032044B" w:rsidRDefault="00A03883">
      <w:pPr>
        <w:spacing w:line="480" w:lineRule="auto"/>
        <w:rPr>
          <w:rFonts w:ascii="Times New Roman" w:hAnsi="Times New Roman" w:cs="Times New Roman"/>
          <w:b/>
          <w:sz w:val="24"/>
        </w:rPr>
      </w:pPr>
      <w:r w:rsidRPr="0032044B">
        <w:rPr>
          <w:rFonts w:ascii="Times New Roman" w:hAnsi="Times New Roman" w:cs="Times New Roman"/>
          <w:b/>
          <w:sz w:val="24"/>
        </w:rPr>
        <w:t xml:space="preserve">2. </w:t>
      </w:r>
      <w:r w:rsidRPr="0032044B">
        <w:rPr>
          <w:rFonts w:ascii="Times New Roman" w:hAnsi="Times New Roman" w:cs="Times New Roman"/>
          <w:b/>
          <w:sz w:val="24"/>
        </w:rPr>
        <w:t>质疑供应商若委托代理人进行质疑的，质疑函应按</w:t>
      </w:r>
      <w:r w:rsidRPr="0032044B">
        <w:rPr>
          <w:rFonts w:ascii="Times New Roman" w:hAnsi="Times New Roman" w:cs="Times New Roman"/>
          <w:b/>
          <w:sz w:val="24"/>
        </w:rPr>
        <w:t xml:space="preserve"> </w:t>
      </w:r>
      <w:r w:rsidRPr="0032044B">
        <w:rPr>
          <w:rFonts w:ascii="Times New Roman" w:hAnsi="Times New Roman" w:cs="Times New Roman"/>
          <w:b/>
          <w:sz w:val="24"/>
        </w:rPr>
        <w:t>要求列明</w:t>
      </w:r>
      <w:r w:rsidRPr="0032044B">
        <w:rPr>
          <w:rFonts w:ascii="Times New Roman" w:hAnsi="Times New Roman" w:cs="Times New Roman"/>
          <w:b/>
          <w:sz w:val="24"/>
        </w:rPr>
        <w:t xml:space="preserve"> </w:t>
      </w:r>
      <w:r w:rsidRPr="0032044B">
        <w:rPr>
          <w:rFonts w:ascii="Times New Roman" w:hAnsi="Times New Roman" w:cs="Times New Roman"/>
          <w:b/>
          <w:sz w:val="24"/>
        </w:rPr>
        <w:t>授权代表</w:t>
      </w:r>
      <w:r w:rsidRPr="0032044B">
        <w:rPr>
          <w:rFonts w:ascii="Times New Roman" w:hAnsi="Times New Roman" w:cs="Times New Roman"/>
          <w:b/>
          <w:sz w:val="24"/>
        </w:rPr>
        <w:t xml:space="preserve"> </w:t>
      </w:r>
      <w:r w:rsidRPr="0032044B">
        <w:rPr>
          <w:rFonts w:ascii="Times New Roman" w:hAnsi="Times New Roman" w:cs="Times New Roman"/>
          <w:b/>
          <w:sz w:val="24"/>
        </w:rPr>
        <w:t>的有关内容，并在附件中提交由质疑供应商签署的授权委托书。授权委托书应载明代理人的姓名或者名称，代理事项</w:t>
      </w:r>
      <w:r w:rsidRPr="0032044B">
        <w:rPr>
          <w:rFonts w:ascii="Times New Roman" w:hAnsi="Times New Roman" w:cs="Times New Roman"/>
          <w:b/>
          <w:sz w:val="24"/>
        </w:rPr>
        <w:t xml:space="preserve"> </w:t>
      </w:r>
      <w:r w:rsidRPr="0032044B">
        <w:rPr>
          <w:rFonts w:ascii="Times New Roman" w:hAnsi="Times New Roman" w:cs="Times New Roman"/>
          <w:b/>
          <w:sz w:val="24"/>
        </w:rPr>
        <w:t>、具体权限、期限和相关事项。</w:t>
      </w:r>
    </w:p>
    <w:p w14:paraId="3A349F66" w14:textId="77777777" w:rsidR="00D15E6D" w:rsidRPr="0032044B" w:rsidRDefault="00A03883">
      <w:pPr>
        <w:spacing w:line="480" w:lineRule="auto"/>
        <w:rPr>
          <w:rFonts w:ascii="Times New Roman" w:hAnsi="Times New Roman" w:cs="Times New Roman"/>
          <w:b/>
          <w:sz w:val="24"/>
        </w:rPr>
      </w:pPr>
      <w:r w:rsidRPr="0032044B">
        <w:rPr>
          <w:rFonts w:ascii="Times New Roman" w:hAnsi="Times New Roman" w:cs="Times New Roman"/>
          <w:b/>
          <w:sz w:val="24"/>
        </w:rPr>
        <w:t xml:space="preserve">3. </w:t>
      </w:r>
      <w:r w:rsidRPr="0032044B">
        <w:rPr>
          <w:rFonts w:ascii="Times New Roman" w:hAnsi="Times New Roman" w:cs="Times New Roman"/>
          <w:b/>
          <w:sz w:val="24"/>
        </w:rPr>
        <w:t>质疑供应商若对项目的某一分包进行质疑，质疑函中应列明具体分包号。</w:t>
      </w:r>
    </w:p>
    <w:p w14:paraId="0FD3DF74" w14:textId="77777777" w:rsidR="00D15E6D" w:rsidRPr="0032044B" w:rsidRDefault="00A03883">
      <w:pPr>
        <w:spacing w:line="480" w:lineRule="auto"/>
        <w:rPr>
          <w:rFonts w:ascii="Times New Roman" w:hAnsi="Times New Roman" w:cs="Times New Roman"/>
          <w:b/>
          <w:sz w:val="24"/>
        </w:rPr>
      </w:pPr>
      <w:r w:rsidRPr="0032044B">
        <w:rPr>
          <w:rFonts w:ascii="Times New Roman" w:hAnsi="Times New Roman" w:cs="Times New Roman"/>
          <w:b/>
          <w:sz w:val="24"/>
        </w:rPr>
        <w:t xml:space="preserve">4. </w:t>
      </w:r>
      <w:r w:rsidRPr="0032044B">
        <w:rPr>
          <w:rFonts w:ascii="Times New Roman" w:hAnsi="Times New Roman" w:cs="Times New Roman"/>
          <w:b/>
          <w:sz w:val="24"/>
        </w:rPr>
        <w:t>质疑函的质疑事项应具体、明确，并有必要的事实依据和法律依据。</w:t>
      </w:r>
    </w:p>
    <w:p w14:paraId="4E301EFC" w14:textId="77777777" w:rsidR="00D15E6D" w:rsidRPr="0032044B" w:rsidRDefault="00A03883">
      <w:pPr>
        <w:spacing w:line="480" w:lineRule="auto"/>
        <w:rPr>
          <w:rFonts w:ascii="Times New Roman" w:hAnsi="Times New Roman" w:cs="Times New Roman"/>
          <w:b/>
          <w:sz w:val="24"/>
        </w:rPr>
      </w:pPr>
      <w:r w:rsidRPr="0032044B">
        <w:rPr>
          <w:rFonts w:ascii="Times New Roman" w:hAnsi="Times New Roman" w:cs="Times New Roman"/>
          <w:b/>
          <w:sz w:val="24"/>
        </w:rPr>
        <w:t xml:space="preserve">5. </w:t>
      </w:r>
      <w:r w:rsidRPr="0032044B">
        <w:rPr>
          <w:rFonts w:ascii="Times New Roman" w:hAnsi="Times New Roman" w:cs="Times New Roman"/>
          <w:b/>
          <w:sz w:val="24"/>
        </w:rPr>
        <w:t>质疑函的质疑请求应与质疑事项相关。</w:t>
      </w:r>
    </w:p>
    <w:p w14:paraId="27218C14" w14:textId="77777777" w:rsidR="00D15E6D" w:rsidRPr="0032044B" w:rsidRDefault="00A03883">
      <w:pPr>
        <w:spacing w:line="480" w:lineRule="auto"/>
        <w:rPr>
          <w:rFonts w:ascii="Times New Roman" w:hAnsi="Times New Roman" w:cs="Times New Roman"/>
          <w:b/>
          <w:sz w:val="24"/>
        </w:rPr>
      </w:pPr>
      <w:r w:rsidRPr="0032044B">
        <w:rPr>
          <w:rFonts w:ascii="Times New Roman" w:hAnsi="Times New Roman" w:cs="Times New Roman"/>
          <w:b/>
          <w:sz w:val="24"/>
        </w:rPr>
        <w:t xml:space="preserve">6. </w:t>
      </w:r>
      <w:r w:rsidRPr="0032044B">
        <w:rPr>
          <w:rFonts w:ascii="Times New Roman" w:hAnsi="Times New Roman" w:cs="Times New Roman"/>
          <w:b/>
          <w:sz w:val="24"/>
        </w:rPr>
        <w:t>质疑供应商为自然人的，质疑函应由本人签字；质疑供应商为法人或者其他组织的，质疑函应由法定代表人、主要负责人</w:t>
      </w:r>
      <w:r w:rsidRPr="0032044B">
        <w:rPr>
          <w:rFonts w:ascii="Times New Roman" w:hAnsi="Times New Roman" w:cs="Times New Roman"/>
          <w:b/>
          <w:sz w:val="24"/>
        </w:rPr>
        <w:t xml:space="preserve"> </w:t>
      </w:r>
      <w:r w:rsidRPr="0032044B">
        <w:rPr>
          <w:rFonts w:ascii="Times New Roman" w:hAnsi="Times New Roman" w:cs="Times New Roman"/>
          <w:b/>
          <w:sz w:val="24"/>
        </w:rPr>
        <w:t>或者他授权代表签字或者盖章，并加盖公章。</w:t>
      </w:r>
    </w:p>
    <w:p w14:paraId="4D07AFA2" w14:textId="77777777" w:rsidR="00D15E6D" w:rsidRPr="0032044B" w:rsidRDefault="00A03883">
      <w:pPr>
        <w:widowControl/>
        <w:jc w:val="left"/>
        <w:rPr>
          <w:rFonts w:ascii="Times New Roman" w:hAnsi="Times New Roman" w:cs="Times New Roman"/>
          <w:b/>
          <w:sz w:val="24"/>
        </w:rPr>
      </w:pPr>
      <w:r w:rsidRPr="0032044B">
        <w:rPr>
          <w:rFonts w:ascii="Times New Roman" w:hAnsi="Times New Roman" w:cs="Times New Roman"/>
          <w:b/>
          <w:sz w:val="24"/>
        </w:rPr>
        <w:br w:type="page"/>
      </w:r>
    </w:p>
    <w:p w14:paraId="3AE9C7EC" w14:textId="77777777" w:rsidR="00D15E6D" w:rsidRPr="0032044B" w:rsidRDefault="00A03883">
      <w:pPr>
        <w:pStyle w:val="3"/>
        <w:rPr>
          <w:rFonts w:ascii="Times New Roman" w:hAnsi="Times New Roman" w:cs="Times New Roman"/>
          <w:sz w:val="24"/>
        </w:rPr>
      </w:pPr>
      <w:bookmarkStart w:id="17" w:name="_Toc21748"/>
      <w:bookmarkStart w:id="18" w:name="_Toc16186"/>
      <w:bookmarkStart w:id="19" w:name="_Toc15638308"/>
      <w:bookmarkStart w:id="20" w:name="_Toc532473491"/>
      <w:bookmarkStart w:id="21" w:name="_Toc2582305"/>
      <w:bookmarkStart w:id="22" w:name="_Toc515647799"/>
      <w:bookmarkStart w:id="23" w:name="_Toc90542536"/>
      <w:r w:rsidRPr="0032044B">
        <w:rPr>
          <w:rFonts w:ascii="Times New Roman" w:hAnsi="Times New Roman" w:cs="Times New Roman"/>
          <w:sz w:val="24"/>
        </w:rPr>
        <w:lastRenderedPageBreak/>
        <w:t>附件</w:t>
      </w:r>
      <w:r w:rsidRPr="0032044B">
        <w:rPr>
          <w:rFonts w:ascii="Times New Roman" w:hAnsi="Times New Roman" w:cs="Times New Roman"/>
          <w:sz w:val="24"/>
        </w:rPr>
        <w:t>2</w:t>
      </w:r>
      <w:r w:rsidRPr="0032044B">
        <w:rPr>
          <w:rFonts w:ascii="Times New Roman" w:hAnsi="Times New Roman" w:cs="Times New Roman"/>
          <w:sz w:val="24"/>
        </w:rPr>
        <w:t>：履约保证金保函（格式）</w:t>
      </w:r>
      <w:bookmarkEnd w:id="17"/>
      <w:bookmarkEnd w:id="18"/>
      <w:bookmarkEnd w:id="19"/>
      <w:bookmarkEnd w:id="20"/>
      <w:bookmarkEnd w:id="21"/>
      <w:bookmarkEnd w:id="22"/>
      <w:bookmarkEnd w:id="23"/>
    </w:p>
    <w:p w14:paraId="35A77C0E" w14:textId="77777777" w:rsidR="00D15E6D" w:rsidRPr="0032044B" w:rsidRDefault="00A03883">
      <w:pPr>
        <w:pStyle w:val="ab"/>
        <w:spacing w:line="360" w:lineRule="auto"/>
        <w:ind w:leftChars="257" w:left="1080" w:hanging="540"/>
        <w:rPr>
          <w:rFonts w:ascii="Times New Roman" w:hAnsi="Times New Roman" w:cs="Times New Roman"/>
          <w:b/>
          <w:sz w:val="24"/>
        </w:rPr>
      </w:pPr>
      <w:r w:rsidRPr="0032044B">
        <w:rPr>
          <w:rFonts w:ascii="Times New Roman" w:hAnsi="Times New Roman" w:cs="Times New Roman"/>
          <w:b/>
          <w:sz w:val="24"/>
        </w:rPr>
        <w:t xml:space="preserve">                         </w:t>
      </w:r>
      <w:r w:rsidRPr="0032044B">
        <w:rPr>
          <w:rFonts w:ascii="Times New Roman" w:hAnsi="Times New Roman" w:cs="Times New Roman"/>
          <w:b/>
          <w:sz w:val="24"/>
        </w:rPr>
        <w:t>（如果需要成交后开具）</w:t>
      </w:r>
    </w:p>
    <w:p w14:paraId="754EFE53" w14:textId="77777777" w:rsidR="00D15E6D" w:rsidRPr="0032044B" w:rsidRDefault="00A03883">
      <w:pPr>
        <w:pStyle w:val="ab"/>
        <w:spacing w:line="360" w:lineRule="auto"/>
        <w:rPr>
          <w:rFonts w:ascii="Times New Roman" w:hAnsi="Times New Roman" w:cs="Times New Roman"/>
          <w:sz w:val="24"/>
        </w:rPr>
      </w:pPr>
      <w:r w:rsidRPr="0032044B">
        <w:rPr>
          <w:rFonts w:ascii="Times New Roman" w:hAnsi="Times New Roman" w:cs="Times New Roman"/>
          <w:sz w:val="24"/>
        </w:rPr>
        <w:t>致</w:t>
      </w:r>
      <w:r w:rsidRPr="0032044B">
        <w:rPr>
          <w:rFonts w:ascii="Times New Roman" w:hAnsi="Times New Roman" w:cs="Times New Roman"/>
          <w:sz w:val="24"/>
        </w:rPr>
        <w:t>: (</w:t>
      </w:r>
      <w:r w:rsidRPr="0032044B">
        <w:rPr>
          <w:rFonts w:ascii="Times New Roman" w:hAnsi="Times New Roman" w:cs="Times New Roman"/>
          <w:i/>
          <w:sz w:val="24"/>
          <w:u w:val="single"/>
        </w:rPr>
        <w:t>买方名称</w:t>
      </w:r>
      <w:r w:rsidRPr="0032044B">
        <w:rPr>
          <w:rFonts w:ascii="Times New Roman" w:hAnsi="Times New Roman" w:cs="Times New Roman"/>
          <w:sz w:val="24"/>
        </w:rPr>
        <w:t>)</w:t>
      </w:r>
    </w:p>
    <w:p w14:paraId="727F9CCD" w14:textId="77777777" w:rsidR="00D15E6D" w:rsidRPr="0032044B" w:rsidRDefault="00A03883">
      <w:pPr>
        <w:pStyle w:val="ab"/>
        <w:spacing w:line="360" w:lineRule="auto"/>
        <w:ind w:leftChars="257" w:left="1080" w:hanging="540"/>
        <w:jc w:val="center"/>
        <w:rPr>
          <w:rFonts w:ascii="Times New Roman" w:hAnsi="Times New Roman" w:cs="Times New Roman"/>
          <w:sz w:val="24"/>
        </w:rPr>
      </w:pPr>
      <w:r w:rsidRPr="0032044B">
        <w:rPr>
          <w:rFonts w:ascii="Times New Roman" w:hAnsi="Times New Roman" w:cs="Times New Roman"/>
          <w:sz w:val="24"/>
        </w:rPr>
        <w:t>号合同履约保函</w:t>
      </w:r>
    </w:p>
    <w:p w14:paraId="24AF5EFB" w14:textId="77777777" w:rsidR="00D15E6D" w:rsidRPr="0032044B" w:rsidRDefault="00A03883">
      <w:pPr>
        <w:pStyle w:val="ab"/>
        <w:spacing w:line="360" w:lineRule="auto"/>
        <w:ind w:firstLineChars="250" w:firstLine="600"/>
        <w:rPr>
          <w:rFonts w:ascii="Times New Roman" w:hAnsi="Times New Roman" w:cs="Times New Roman"/>
          <w:sz w:val="24"/>
        </w:rPr>
      </w:pPr>
      <w:r w:rsidRPr="0032044B">
        <w:rPr>
          <w:rFonts w:ascii="Times New Roman" w:hAnsi="Times New Roman" w:cs="Times New Roman"/>
          <w:sz w:val="24"/>
        </w:rPr>
        <w:t>本保函作为贵方与</w:t>
      </w:r>
      <w:r w:rsidRPr="0032044B">
        <w:rPr>
          <w:rFonts w:ascii="Times New Roman" w:hAnsi="Times New Roman" w:cs="Times New Roman"/>
          <w:sz w:val="24"/>
        </w:rPr>
        <w:t>(</w:t>
      </w:r>
      <w:r w:rsidRPr="0032044B">
        <w:rPr>
          <w:rFonts w:ascii="Times New Roman" w:hAnsi="Times New Roman" w:cs="Times New Roman"/>
          <w:i/>
          <w:sz w:val="24"/>
          <w:u w:val="single"/>
        </w:rPr>
        <w:t>卖方名称</w:t>
      </w:r>
      <w:r w:rsidRPr="0032044B">
        <w:rPr>
          <w:rFonts w:ascii="Times New Roman" w:hAnsi="Times New Roman" w:cs="Times New Roman"/>
          <w:sz w:val="24"/>
        </w:rPr>
        <w:t>)(</w:t>
      </w:r>
      <w:r w:rsidRPr="0032044B">
        <w:rPr>
          <w:rFonts w:ascii="Times New Roman" w:hAnsi="Times New Roman" w:cs="Times New Roman"/>
          <w:sz w:val="24"/>
        </w:rPr>
        <w:t>以下简称卖方</w:t>
      </w:r>
      <w:r w:rsidRPr="0032044B">
        <w:rPr>
          <w:rFonts w:ascii="Times New Roman" w:hAnsi="Times New Roman" w:cs="Times New Roman"/>
          <w:sz w:val="24"/>
        </w:rPr>
        <w:t>)</w:t>
      </w:r>
      <w:r w:rsidRPr="0032044B">
        <w:rPr>
          <w:rFonts w:ascii="Times New Roman" w:hAnsi="Times New Roman" w:cs="Times New Roman"/>
          <w:sz w:val="24"/>
        </w:rPr>
        <w:t>于年月日就项目</w:t>
      </w:r>
      <w:r w:rsidRPr="0032044B">
        <w:rPr>
          <w:rFonts w:ascii="Times New Roman" w:hAnsi="Times New Roman" w:cs="Times New Roman"/>
          <w:sz w:val="24"/>
        </w:rPr>
        <w:t>(</w:t>
      </w:r>
      <w:r w:rsidRPr="0032044B">
        <w:rPr>
          <w:rFonts w:ascii="Times New Roman" w:hAnsi="Times New Roman" w:cs="Times New Roman"/>
          <w:sz w:val="24"/>
        </w:rPr>
        <w:t>以下简称项目</w:t>
      </w:r>
      <w:r w:rsidRPr="0032044B">
        <w:rPr>
          <w:rFonts w:ascii="Times New Roman" w:hAnsi="Times New Roman" w:cs="Times New Roman"/>
          <w:sz w:val="24"/>
        </w:rPr>
        <w:t>)</w:t>
      </w:r>
      <w:r w:rsidRPr="0032044B">
        <w:rPr>
          <w:rFonts w:ascii="Times New Roman" w:hAnsi="Times New Roman" w:cs="Times New Roman"/>
          <w:sz w:val="24"/>
        </w:rPr>
        <w:t>项下提供</w:t>
      </w:r>
      <w:r w:rsidRPr="0032044B">
        <w:rPr>
          <w:rFonts w:ascii="Times New Roman" w:hAnsi="Times New Roman" w:cs="Times New Roman"/>
          <w:sz w:val="24"/>
        </w:rPr>
        <w:t>(</w:t>
      </w:r>
      <w:r w:rsidRPr="0032044B">
        <w:rPr>
          <w:rFonts w:ascii="Times New Roman" w:hAnsi="Times New Roman" w:cs="Times New Roman"/>
          <w:i/>
          <w:sz w:val="24"/>
          <w:u w:val="single"/>
        </w:rPr>
        <w:t>货物名称</w:t>
      </w:r>
      <w:r w:rsidRPr="0032044B">
        <w:rPr>
          <w:rFonts w:ascii="Times New Roman" w:hAnsi="Times New Roman" w:cs="Times New Roman"/>
          <w:sz w:val="24"/>
        </w:rPr>
        <w:t>)(</w:t>
      </w:r>
      <w:r w:rsidRPr="0032044B">
        <w:rPr>
          <w:rFonts w:ascii="Times New Roman" w:hAnsi="Times New Roman" w:cs="Times New Roman"/>
          <w:sz w:val="24"/>
        </w:rPr>
        <w:t>以下简称货物</w:t>
      </w:r>
      <w:r w:rsidRPr="0032044B">
        <w:rPr>
          <w:rFonts w:ascii="Times New Roman" w:hAnsi="Times New Roman" w:cs="Times New Roman"/>
          <w:sz w:val="24"/>
        </w:rPr>
        <w:t>)</w:t>
      </w:r>
      <w:r w:rsidRPr="0032044B">
        <w:rPr>
          <w:rFonts w:ascii="Times New Roman" w:hAnsi="Times New Roman" w:cs="Times New Roman"/>
          <w:sz w:val="24"/>
        </w:rPr>
        <w:t>签订的</w:t>
      </w:r>
      <w:r w:rsidRPr="0032044B">
        <w:rPr>
          <w:rFonts w:ascii="Times New Roman" w:hAnsi="Times New Roman" w:cs="Times New Roman"/>
          <w:sz w:val="24"/>
        </w:rPr>
        <w:t>(</w:t>
      </w:r>
      <w:r w:rsidRPr="0032044B">
        <w:rPr>
          <w:rFonts w:ascii="Times New Roman" w:hAnsi="Times New Roman" w:cs="Times New Roman"/>
          <w:i/>
          <w:sz w:val="24"/>
          <w:u w:val="single"/>
        </w:rPr>
        <w:t>合同号</w:t>
      </w:r>
      <w:r w:rsidRPr="0032044B">
        <w:rPr>
          <w:rFonts w:ascii="Times New Roman" w:hAnsi="Times New Roman" w:cs="Times New Roman"/>
          <w:sz w:val="24"/>
        </w:rPr>
        <w:t>)</w:t>
      </w:r>
      <w:r w:rsidRPr="0032044B">
        <w:rPr>
          <w:rFonts w:ascii="Times New Roman" w:hAnsi="Times New Roman" w:cs="Times New Roman"/>
          <w:sz w:val="24"/>
        </w:rPr>
        <w:t>号合同的履约保函。</w:t>
      </w:r>
    </w:p>
    <w:p w14:paraId="76DB9C6C" w14:textId="77777777" w:rsidR="00D15E6D" w:rsidRPr="0032044B" w:rsidRDefault="00A03883">
      <w:pPr>
        <w:pStyle w:val="ab"/>
        <w:spacing w:line="360" w:lineRule="auto"/>
        <w:ind w:firstLineChars="225" w:firstLine="540"/>
        <w:rPr>
          <w:rFonts w:ascii="Times New Roman" w:hAnsi="Times New Roman" w:cs="Times New Roman"/>
          <w:sz w:val="24"/>
        </w:rPr>
      </w:pPr>
      <w:r w:rsidRPr="0032044B">
        <w:rPr>
          <w:rFonts w:ascii="Times New Roman" w:hAnsi="Times New Roman" w:cs="Times New Roman"/>
          <w:sz w:val="24"/>
        </w:rPr>
        <w:t>(</w:t>
      </w:r>
      <w:r w:rsidRPr="0032044B">
        <w:rPr>
          <w:rFonts w:ascii="Times New Roman" w:hAnsi="Times New Roman" w:cs="Times New Roman"/>
          <w:i/>
          <w:sz w:val="24"/>
          <w:u w:val="single"/>
        </w:rPr>
        <w:t>出具保函的银行名称</w:t>
      </w:r>
      <w:r w:rsidRPr="0032044B">
        <w:rPr>
          <w:rFonts w:ascii="Times New Roman" w:hAnsi="Times New Roman" w:cs="Times New Roman"/>
          <w:sz w:val="24"/>
        </w:rPr>
        <w:t>)(</w:t>
      </w:r>
      <w:r w:rsidRPr="0032044B">
        <w:rPr>
          <w:rFonts w:ascii="Times New Roman" w:hAnsi="Times New Roman" w:cs="Times New Roman"/>
          <w:sz w:val="24"/>
        </w:rPr>
        <w:t>以下简称银行</w:t>
      </w:r>
      <w:r w:rsidRPr="0032044B">
        <w:rPr>
          <w:rFonts w:ascii="Times New Roman" w:hAnsi="Times New Roman" w:cs="Times New Roman"/>
          <w:sz w:val="24"/>
        </w:rPr>
        <w:t>)</w:t>
      </w:r>
      <w:r w:rsidRPr="0032044B">
        <w:rPr>
          <w:rFonts w:ascii="Times New Roman" w:hAnsi="Times New Roman" w:cs="Times New Roman"/>
          <w:sz w:val="24"/>
        </w:rPr>
        <w:t>无条件地、不可撤销地具结保证本行、其继承人和受让人无追索地向贵方以</w:t>
      </w:r>
      <w:r w:rsidRPr="0032044B">
        <w:rPr>
          <w:rFonts w:ascii="Times New Roman" w:hAnsi="Times New Roman" w:cs="Times New Roman"/>
          <w:sz w:val="24"/>
        </w:rPr>
        <w:t>(</w:t>
      </w:r>
      <w:r w:rsidRPr="0032044B">
        <w:rPr>
          <w:rFonts w:ascii="Times New Roman" w:hAnsi="Times New Roman" w:cs="Times New Roman"/>
          <w:i/>
          <w:sz w:val="24"/>
          <w:u w:val="single"/>
        </w:rPr>
        <w:t>货币名称</w:t>
      </w:r>
      <w:r w:rsidRPr="0032044B">
        <w:rPr>
          <w:rFonts w:ascii="Times New Roman" w:hAnsi="Times New Roman" w:cs="Times New Roman"/>
          <w:sz w:val="24"/>
        </w:rPr>
        <w:t>)</w:t>
      </w:r>
      <w:r w:rsidRPr="0032044B">
        <w:rPr>
          <w:rFonts w:ascii="Times New Roman" w:hAnsi="Times New Roman" w:cs="Times New Roman"/>
          <w:sz w:val="24"/>
        </w:rPr>
        <w:t>支付总额不超过</w:t>
      </w:r>
      <w:r w:rsidRPr="0032044B">
        <w:rPr>
          <w:rFonts w:ascii="Times New Roman" w:hAnsi="Times New Roman" w:cs="Times New Roman"/>
          <w:sz w:val="24"/>
        </w:rPr>
        <w:t>(</w:t>
      </w:r>
      <w:r w:rsidRPr="0032044B">
        <w:rPr>
          <w:rFonts w:ascii="Times New Roman" w:hAnsi="Times New Roman" w:cs="Times New Roman"/>
          <w:i/>
          <w:sz w:val="24"/>
          <w:u w:val="single"/>
        </w:rPr>
        <w:t>货币数量</w:t>
      </w:r>
      <w:r w:rsidRPr="0032044B">
        <w:rPr>
          <w:rFonts w:ascii="Times New Roman" w:hAnsi="Times New Roman" w:cs="Times New Roman"/>
          <w:sz w:val="24"/>
        </w:rPr>
        <w:t>),</w:t>
      </w:r>
      <w:r w:rsidRPr="0032044B">
        <w:rPr>
          <w:rFonts w:ascii="Times New Roman" w:hAnsi="Times New Roman" w:cs="Times New Roman"/>
          <w:sz w:val="24"/>
        </w:rPr>
        <w:t>即相当于合同价格的</w:t>
      </w:r>
      <w:r w:rsidRPr="0032044B">
        <w:rPr>
          <w:rFonts w:ascii="Times New Roman" w:hAnsi="Times New Roman" w:cs="Times New Roman"/>
          <w:sz w:val="24"/>
        </w:rPr>
        <w:t>%,</w:t>
      </w:r>
      <w:r w:rsidRPr="0032044B">
        <w:rPr>
          <w:rFonts w:ascii="Times New Roman" w:hAnsi="Times New Roman" w:cs="Times New Roman"/>
          <w:sz w:val="24"/>
        </w:rPr>
        <w:t>并以此约定如下</w:t>
      </w:r>
      <w:r w:rsidRPr="0032044B">
        <w:rPr>
          <w:rFonts w:ascii="Times New Roman" w:hAnsi="Times New Roman" w:cs="Times New Roman"/>
          <w:sz w:val="24"/>
        </w:rPr>
        <w:t>:</w:t>
      </w:r>
    </w:p>
    <w:p w14:paraId="620CC1E2" w14:textId="77777777" w:rsidR="00D15E6D" w:rsidRPr="0032044B" w:rsidRDefault="00A03883">
      <w:pPr>
        <w:pStyle w:val="ab"/>
        <w:spacing w:line="360" w:lineRule="auto"/>
        <w:ind w:leftChars="257" w:left="540"/>
        <w:rPr>
          <w:rFonts w:ascii="Times New Roman" w:hAnsi="Times New Roman" w:cs="Times New Roman"/>
          <w:sz w:val="24"/>
        </w:rPr>
      </w:pPr>
      <w:r w:rsidRPr="0032044B">
        <w:rPr>
          <w:rFonts w:ascii="Times New Roman" w:hAnsi="Times New Roman" w:cs="Times New Roman"/>
          <w:sz w:val="24"/>
        </w:rPr>
        <w:t>1.</w:t>
      </w:r>
      <w:r w:rsidRPr="0032044B">
        <w:rPr>
          <w:rFonts w:ascii="Times New Roman" w:hAnsi="Times New Roman" w:cs="Times New Roman"/>
          <w:sz w:val="24"/>
        </w:rPr>
        <w:t>只要贵方确定卖方未能忠实地履行所有合同文件的规定和双方此后一致</w:t>
      </w:r>
      <w:r w:rsidRPr="0032044B">
        <w:rPr>
          <w:rFonts w:ascii="Times New Roman" w:hAnsi="Times New Roman" w:cs="Times New Roman"/>
          <w:sz w:val="24"/>
        </w:rPr>
        <w:t xml:space="preserve"> </w:t>
      </w:r>
      <w:r w:rsidRPr="0032044B">
        <w:rPr>
          <w:rFonts w:ascii="Times New Roman" w:hAnsi="Times New Roman" w:cs="Times New Roman"/>
          <w:sz w:val="24"/>
        </w:rPr>
        <w:t>同意的修改、补充和变动</w:t>
      </w:r>
      <w:r w:rsidRPr="0032044B">
        <w:rPr>
          <w:rFonts w:ascii="Times New Roman" w:hAnsi="Times New Roman" w:cs="Times New Roman"/>
          <w:sz w:val="24"/>
        </w:rPr>
        <w:t>,</w:t>
      </w:r>
      <w:r w:rsidRPr="0032044B">
        <w:rPr>
          <w:rFonts w:ascii="Times New Roman" w:hAnsi="Times New Roman" w:cs="Times New Roman"/>
          <w:sz w:val="24"/>
        </w:rPr>
        <w:t>包括更改和</w:t>
      </w:r>
      <w:r w:rsidRPr="0032044B">
        <w:rPr>
          <w:rFonts w:ascii="Times New Roman" w:hAnsi="Times New Roman" w:cs="Times New Roman"/>
          <w:sz w:val="24"/>
        </w:rPr>
        <w:t>/</w:t>
      </w:r>
      <w:r w:rsidRPr="0032044B">
        <w:rPr>
          <w:rFonts w:ascii="Times New Roman" w:hAnsi="Times New Roman" w:cs="Times New Roman"/>
          <w:sz w:val="24"/>
        </w:rPr>
        <w:t>或修补贵方认为有缺陷的货物</w:t>
      </w:r>
      <w:r w:rsidRPr="0032044B">
        <w:rPr>
          <w:rFonts w:ascii="Times New Roman" w:hAnsi="Times New Roman" w:cs="Times New Roman"/>
          <w:sz w:val="24"/>
        </w:rPr>
        <w:t>(</w:t>
      </w:r>
      <w:r w:rsidRPr="0032044B">
        <w:rPr>
          <w:rFonts w:ascii="Times New Roman" w:hAnsi="Times New Roman" w:cs="Times New Roman"/>
          <w:sz w:val="24"/>
        </w:rPr>
        <w:t>以下简称违约</w:t>
      </w:r>
      <w:r w:rsidRPr="0032044B">
        <w:rPr>
          <w:rFonts w:ascii="Times New Roman" w:hAnsi="Times New Roman" w:cs="Times New Roman"/>
          <w:sz w:val="24"/>
        </w:rPr>
        <w:t>),</w:t>
      </w:r>
      <w:r w:rsidRPr="0032044B">
        <w:rPr>
          <w:rFonts w:ascii="Times New Roman" w:hAnsi="Times New Roman" w:cs="Times New Roman"/>
          <w:sz w:val="24"/>
        </w:rPr>
        <w:t>无论卖方有任何反对</w:t>
      </w:r>
      <w:r w:rsidRPr="0032044B">
        <w:rPr>
          <w:rFonts w:ascii="Times New Roman" w:hAnsi="Times New Roman" w:cs="Times New Roman"/>
          <w:sz w:val="24"/>
        </w:rPr>
        <w:t>,</w:t>
      </w:r>
      <w:r w:rsidRPr="0032044B">
        <w:rPr>
          <w:rFonts w:ascii="Times New Roman" w:hAnsi="Times New Roman" w:cs="Times New Roman"/>
          <w:sz w:val="24"/>
        </w:rPr>
        <w:t>本行将凭贵方关于卖方违约说明的书面通知</w:t>
      </w:r>
      <w:r w:rsidRPr="0032044B">
        <w:rPr>
          <w:rFonts w:ascii="Times New Roman" w:hAnsi="Times New Roman" w:cs="Times New Roman"/>
          <w:sz w:val="24"/>
        </w:rPr>
        <w:t>,</w:t>
      </w:r>
      <w:r w:rsidRPr="0032044B">
        <w:rPr>
          <w:rFonts w:ascii="Times New Roman" w:hAnsi="Times New Roman" w:cs="Times New Roman"/>
          <w:sz w:val="24"/>
        </w:rPr>
        <w:t>立即按贵方提出的累计总额不超过上述金额的款项和按贵方通知规定的方式付给贵方。</w:t>
      </w:r>
    </w:p>
    <w:p w14:paraId="1E76F59D" w14:textId="77777777" w:rsidR="00D15E6D" w:rsidRPr="0032044B" w:rsidRDefault="00A03883">
      <w:pPr>
        <w:pStyle w:val="ab"/>
        <w:spacing w:line="360" w:lineRule="auto"/>
        <w:ind w:left="540"/>
        <w:rPr>
          <w:rFonts w:ascii="Times New Roman" w:hAnsi="Times New Roman" w:cs="Times New Roman"/>
          <w:sz w:val="24"/>
        </w:rPr>
      </w:pPr>
      <w:r w:rsidRPr="0032044B">
        <w:rPr>
          <w:rFonts w:ascii="Times New Roman" w:hAnsi="Times New Roman" w:cs="Times New Roman"/>
          <w:sz w:val="24"/>
        </w:rPr>
        <w:t>2.</w:t>
      </w:r>
      <w:r w:rsidRPr="0032044B">
        <w:rPr>
          <w:rFonts w:ascii="Times New Roman" w:hAnsi="Times New Roman" w:cs="Times New Roman"/>
          <w:sz w:val="24"/>
        </w:rPr>
        <w:t>本保函项下的任何支付应为免税和净值。对于现有或将来的税收、关税、收费、费用扣减或预提税款，不论这些款项是何种性质和由谁征收，都不应从本保函项下的支付中扣除。</w:t>
      </w:r>
    </w:p>
    <w:p w14:paraId="54B93AD6" w14:textId="77777777" w:rsidR="00D15E6D" w:rsidRPr="0032044B" w:rsidRDefault="00A03883">
      <w:pPr>
        <w:pStyle w:val="ab"/>
        <w:spacing w:line="360" w:lineRule="auto"/>
        <w:ind w:left="540"/>
        <w:rPr>
          <w:rFonts w:ascii="Times New Roman" w:hAnsi="Times New Roman" w:cs="Times New Roman"/>
          <w:sz w:val="24"/>
        </w:rPr>
      </w:pPr>
      <w:r w:rsidRPr="0032044B">
        <w:rPr>
          <w:rFonts w:ascii="Times New Roman" w:hAnsi="Times New Roman" w:cs="Times New Roman"/>
          <w:sz w:val="24"/>
        </w:rPr>
        <w:t>3.</w:t>
      </w:r>
      <w:r w:rsidRPr="0032044B">
        <w:rPr>
          <w:rFonts w:ascii="Times New Roman" w:hAnsi="Times New Roman" w:cs="Times New Roman"/>
          <w:sz w:val="24"/>
        </w:rPr>
        <w:t>本保函的条款构成本行无条件的、不可撤销的直接责任。对即将履行的合同条款的任何变更、贵方在时间上的宽限、或由贵方采取的如果没有本款可能免除本行责任的任何其它行为，均不能解除或免除本行在本保函项下的责任。</w:t>
      </w:r>
    </w:p>
    <w:p w14:paraId="6113036D" w14:textId="77777777" w:rsidR="00D15E6D" w:rsidRPr="0032044B" w:rsidRDefault="00A03883">
      <w:pPr>
        <w:pStyle w:val="ab"/>
        <w:spacing w:line="360" w:lineRule="auto"/>
        <w:ind w:leftChars="257" w:left="1080" w:hanging="540"/>
        <w:rPr>
          <w:rFonts w:ascii="Times New Roman" w:hAnsi="Times New Roman" w:cs="Times New Roman"/>
          <w:sz w:val="24"/>
        </w:rPr>
      </w:pPr>
      <w:r w:rsidRPr="0032044B">
        <w:rPr>
          <w:rFonts w:ascii="Times New Roman" w:hAnsi="Times New Roman" w:cs="Times New Roman"/>
          <w:sz w:val="24"/>
        </w:rPr>
        <w:t>4.</w:t>
      </w:r>
      <w:r w:rsidRPr="0032044B">
        <w:rPr>
          <w:rFonts w:ascii="Times New Roman" w:hAnsi="Times New Roman" w:cs="Times New Roman"/>
          <w:sz w:val="24"/>
        </w:rPr>
        <w:t>本保函在本合同规定的保证期期满前完全有效。</w:t>
      </w:r>
    </w:p>
    <w:p w14:paraId="317744B7" w14:textId="77777777" w:rsidR="00D15E6D" w:rsidRPr="0032044B" w:rsidRDefault="00A03883">
      <w:pPr>
        <w:pStyle w:val="ab"/>
        <w:spacing w:line="360" w:lineRule="auto"/>
        <w:ind w:leftChars="257" w:left="1080" w:hanging="540"/>
        <w:rPr>
          <w:rFonts w:ascii="Times New Roman" w:hAnsi="Times New Roman" w:cs="Times New Roman"/>
          <w:sz w:val="24"/>
        </w:rPr>
      </w:pPr>
      <w:r w:rsidRPr="0032044B">
        <w:rPr>
          <w:rFonts w:ascii="Times New Roman" w:hAnsi="Times New Roman" w:cs="Times New Roman"/>
          <w:sz w:val="24"/>
        </w:rPr>
        <w:t>谨启</w:t>
      </w:r>
    </w:p>
    <w:p w14:paraId="4793EB55" w14:textId="77777777" w:rsidR="00D15E6D" w:rsidRPr="0032044B" w:rsidRDefault="00A03883">
      <w:pPr>
        <w:pStyle w:val="ab"/>
        <w:spacing w:line="360" w:lineRule="auto"/>
        <w:ind w:leftChars="257" w:left="1080" w:hanging="540"/>
        <w:rPr>
          <w:rFonts w:ascii="Times New Roman" w:hAnsi="Times New Roman" w:cs="Times New Roman"/>
          <w:sz w:val="24"/>
        </w:rPr>
      </w:pPr>
      <w:r w:rsidRPr="0032044B">
        <w:rPr>
          <w:rFonts w:ascii="Times New Roman" w:hAnsi="Times New Roman" w:cs="Times New Roman"/>
          <w:sz w:val="24"/>
        </w:rPr>
        <w:t>出具保函银行名称：</w:t>
      </w:r>
    </w:p>
    <w:p w14:paraId="10B80754" w14:textId="77777777" w:rsidR="00D15E6D" w:rsidRPr="0032044B" w:rsidRDefault="00A03883">
      <w:pPr>
        <w:pStyle w:val="ab"/>
        <w:spacing w:line="360" w:lineRule="auto"/>
        <w:ind w:leftChars="257" w:left="1080" w:hanging="540"/>
        <w:rPr>
          <w:rFonts w:ascii="Times New Roman" w:hAnsi="Times New Roman" w:cs="Times New Roman"/>
          <w:sz w:val="24"/>
          <w:u w:val="single"/>
        </w:rPr>
      </w:pPr>
      <w:r w:rsidRPr="0032044B">
        <w:rPr>
          <w:rFonts w:ascii="Times New Roman" w:hAnsi="Times New Roman" w:cs="Times New Roman"/>
          <w:sz w:val="24"/>
        </w:rPr>
        <w:t>签字人姓名和职务：</w:t>
      </w:r>
    </w:p>
    <w:p w14:paraId="7EFDE71F" w14:textId="77777777" w:rsidR="00D15E6D" w:rsidRPr="0032044B" w:rsidRDefault="00A03883">
      <w:pPr>
        <w:pStyle w:val="ab"/>
        <w:spacing w:line="360" w:lineRule="auto"/>
        <w:ind w:leftChars="257" w:left="1080" w:hanging="540"/>
        <w:rPr>
          <w:rFonts w:ascii="Times New Roman" w:hAnsi="Times New Roman" w:cs="Times New Roman"/>
          <w:sz w:val="24"/>
        </w:rPr>
      </w:pPr>
      <w:r w:rsidRPr="0032044B">
        <w:rPr>
          <w:rFonts w:ascii="Times New Roman" w:hAnsi="Times New Roman" w:cs="Times New Roman"/>
          <w:sz w:val="24"/>
        </w:rPr>
        <w:t>签字人签名：</w:t>
      </w:r>
    </w:p>
    <w:p w14:paraId="6D9886A5" w14:textId="77777777" w:rsidR="00D15E6D" w:rsidRPr="0032044B" w:rsidRDefault="00A03883">
      <w:pPr>
        <w:spacing w:line="360" w:lineRule="auto"/>
        <w:ind w:firstLineChars="200" w:firstLine="480"/>
        <w:rPr>
          <w:rFonts w:ascii="Times New Roman" w:hAnsi="Times New Roman" w:cs="Times New Roman"/>
          <w:sz w:val="24"/>
          <w:u w:val="single"/>
        </w:rPr>
      </w:pPr>
      <w:r w:rsidRPr="0032044B">
        <w:rPr>
          <w:rFonts w:ascii="Times New Roman" w:hAnsi="Times New Roman" w:cs="Times New Roman"/>
          <w:sz w:val="24"/>
        </w:rPr>
        <w:t>公章：</w:t>
      </w:r>
    </w:p>
    <w:p w14:paraId="0F7267D9" w14:textId="77777777" w:rsidR="00D15E6D" w:rsidRPr="0032044B" w:rsidRDefault="00D15E6D">
      <w:pPr>
        <w:widowControl/>
        <w:jc w:val="left"/>
        <w:rPr>
          <w:rFonts w:ascii="Times New Roman" w:hAnsi="Times New Roman" w:cs="Times New Roman"/>
          <w:sz w:val="24"/>
          <w:u w:val="single"/>
        </w:rPr>
      </w:pPr>
    </w:p>
    <w:p w14:paraId="3306A5B5" w14:textId="77777777" w:rsidR="00D15E6D" w:rsidRPr="0032044B" w:rsidRDefault="00A03883">
      <w:pPr>
        <w:pStyle w:val="3"/>
        <w:rPr>
          <w:rFonts w:ascii="Times New Roman" w:hAnsi="Times New Roman" w:cs="Times New Roman"/>
          <w:sz w:val="24"/>
        </w:rPr>
      </w:pPr>
      <w:bookmarkStart w:id="24" w:name="_Toc532473492"/>
      <w:bookmarkStart w:id="25" w:name="_Toc6548"/>
      <w:bookmarkStart w:id="26" w:name="_Toc10951"/>
      <w:bookmarkStart w:id="27" w:name="_Toc15638309"/>
      <w:bookmarkStart w:id="28" w:name="_Toc2582306"/>
      <w:bookmarkStart w:id="29" w:name="_Toc515647800"/>
      <w:bookmarkStart w:id="30" w:name="_Toc90542537"/>
      <w:r w:rsidRPr="0032044B">
        <w:rPr>
          <w:rFonts w:ascii="Times New Roman" w:hAnsi="Times New Roman" w:cs="Times New Roman"/>
          <w:sz w:val="24"/>
        </w:rPr>
        <w:lastRenderedPageBreak/>
        <w:t>附件</w:t>
      </w:r>
      <w:r w:rsidRPr="0032044B">
        <w:rPr>
          <w:rFonts w:ascii="Times New Roman" w:hAnsi="Times New Roman" w:cs="Times New Roman"/>
          <w:sz w:val="24"/>
        </w:rPr>
        <w:t>3</w:t>
      </w:r>
      <w:r w:rsidRPr="0032044B">
        <w:rPr>
          <w:rFonts w:ascii="Times New Roman" w:hAnsi="Times New Roman" w:cs="Times New Roman"/>
          <w:sz w:val="24"/>
        </w:rPr>
        <w:t>：履约担保函格式</w:t>
      </w:r>
      <w:bookmarkEnd w:id="24"/>
      <w:bookmarkEnd w:id="25"/>
      <w:bookmarkEnd w:id="26"/>
      <w:bookmarkEnd w:id="27"/>
      <w:bookmarkEnd w:id="28"/>
      <w:bookmarkEnd w:id="29"/>
      <w:bookmarkEnd w:id="30"/>
    </w:p>
    <w:p w14:paraId="210FDB3C" w14:textId="77777777" w:rsidR="00D15E6D" w:rsidRPr="0032044B" w:rsidRDefault="00A03883">
      <w:pPr>
        <w:spacing w:line="400" w:lineRule="exact"/>
        <w:jc w:val="center"/>
        <w:rPr>
          <w:rFonts w:ascii="Times New Roman" w:hAnsi="Times New Roman" w:cs="Times New Roman"/>
          <w:b/>
          <w:sz w:val="24"/>
        </w:rPr>
      </w:pPr>
      <w:bookmarkStart w:id="31" w:name="_Toc162"/>
      <w:bookmarkStart w:id="32" w:name="_Toc515647801"/>
      <w:bookmarkStart w:id="33" w:name="_Toc13962"/>
      <w:r w:rsidRPr="0032044B">
        <w:rPr>
          <w:rFonts w:ascii="Times New Roman" w:hAnsi="Times New Roman" w:cs="Times New Roman"/>
          <w:b/>
          <w:sz w:val="24"/>
        </w:rPr>
        <w:t>（采用政府采购信用担保形式时使用）</w:t>
      </w:r>
      <w:bookmarkEnd w:id="31"/>
      <w:bookmarkEnd w:id="32"/>
      <w:bookmarkEnd w:id="33"/>
    </w:p>
    <w:p w14:paraId="785A5566" w14:textId="77777777" w:rsidR="00D15E6D" w:rsidRPr="0032044B" w:rsidRDefault="00D15E6D">
      <w:pPr>
        <w:spacing w:line="400" w:lineRule="exact"/>
        <w:ind w:leftChars="257" w:left="1080" w:hanging="540"/>
        <w:rPr>
          <w:rFonts w:ascii="Times New Roman" w:hAnsi="Times New Roman" w:cs="Times New Roman"/>
          <w:b/>
          <w:kern w:val="0"/>
          <w:sz w:val="24"/>
          <w:szCs w:val="20"/>
        </w:rPr>
      </w:pPr>
    </w:p>
    <w:p w14:paraId="3C8B2AA2" w14:textId="77777777" w:rsidR="00D15E6D" w:rsidRPr="0032044B" w:rsidRDefault="00A03883">
      <w:pPr>
        <w:spacing w:line="400" w:lineRule="exact"/>
        <w:jc w:val="center"/>
        <w:rPr>
          <w:rFonts w:ascii="Times New Roman" w:hAnsi="Times New Roman" w:cs="Times New Roman"/>
          <w:sz w:val="24"/>
        </w:rPr>
      </w:pPr>
      <w:r w:rsidRPr="0032044B">
        <w:rPr>
          <w:rFonts w:ascii="Times New Roman" w:hAnsi="Times New Roman" w:cs="Times New Roman"/>
          <w:sz w:val="24"/>
        </w:rPr>
        <w:t>政府采购履约担保函（项目用）</w:t>
      </w:r>
    </w:p>
    <w:p w14:paraId="41EF5701" w14:textId="77777777" w:rsidR="00D15E6D" w:rsidRPr="0032044B" w:rsidRDefault="00A03883">
      <w:pPr>
        <w:spacing w:line="400" w:lineRule="exact"/>
        <w:rPr>
          <w:rFonts w:ascii="Times New Roman" w:hAnsi="Times New Roman" w:cs="Times New Roman"/>
          <w:sz w:val="24"/>
        </w:rPr>
      </w:pPr>
      <w:r w:rsidRPr="0032044B">
        <w:rPr>
          <w:rFonts w:ascii="Times New Roman" w:hAnsi="Times New Roman" w:cs="Times New Roman"/>
          <w:sz w:val="24"/>
        </w:rPr>
        <w:t xml:space="preserve">                                                   </w:t>
      </w:r>
      <w:r w:rsidRPr="0032044B">
        <w:rPr>
          <w:rFonts w:ascii="Times New Roman" w:hAnsi="Times New Roman" w:cs="Times New Roman"/>
          <w:sz w:val="24"/>
        </w:rPr>
        <w:t>编号：</w:t>
      </w:r>
    </w:p>
    <w:p w14:paraId="15E98626" w14:textId="77777777" w:rsidR="00D15E6D" w:rsidRPr="0032044B" w:rsidRDefault="00D15E6D">
      <w:pPr>
        <w:spacing w:line="400" w:lineRule="exact"/>
        <w:rPr>
          <w:rFonts w:ascii="Times New Roman" w:hAnsi="Times New Roman" w:cs="Times New Roman"/>
          <w:sz w:val="24"/>
        </w:rPr>
      </w:pPr>
    </w:p>
    <w:p w14:paraId="3ACC2FE7" w14:textId="77777777" w:rsidR="00D15E6D" w:rsidRPr="0032044B" w:rsidRDefault="00A03883">
      <w:pPr>
        <w:spacing w:line="400" w:lineRule="exact"/>
        <w:rPr>
          <w:rFonts w:ascii="Times New Roman" w:hAnsi="Times New Roman" w:cs="Times New Roman"/>
          <w:sz w:val="24"/>
        </w:rPr>
      </w:pPr>
      <w:r w:rsidRPr="0032044B">
        <w:rPr>
          <w:rFonts w:ascii="Times New Roman" w:hAnsi="Times New Roman" w:cs="Times New Roman"/>
          <w:sz w:val="24"/>
        </w:rPr>
        <w:t>（采购人名称）：</w:t>
      </w:r>
    </w:p>
    <w:p w14:paraId="4656916D" w14:textId="77777777" w:rsidR="00D15E6D" w:rsidRPr="0032044B" w:rsidRDefault="00D15E6D">
      <w:pPr>
        <w:spacing w:line="400" w:lineRule="exact"/>
        <w:rPr>
          <w:rFonts w:ascii="Times New Roman" w:hAnsi="Times New Roman" w:cs="Times New Roman"/>
          <w:sz w:val="24"/>
        </w:rPr>
      </w:pPr>
    </w:p>
    <w:p w14:paraId="0215DAA4" w14:textId="77777777" w:rsidR="00D15E6D" w:rsidRPr="0032044B" w:rsidRDefault="00A03883">
      <w:pPr>
        <w:spacing w:line="400" w:lineRule="exact"/>
        <w:rPr>
          <w:rFonts w:ascii="Times New Roman" w:hAnsi="Times New Roman" w:cs="Times New Roman"/>
          <w:sz w:val="24"/>
        </w:rPr>
      </w:pPr>
      <w:r w:rsidRPr="0032044B">
        <w:rPr>
          <w:rFonts w:ascii="Times New Roman" w:hAnsi="Times New Roman" w:cs="Times New Roman"/>
          <w:sz w:val="24"/>
        </w:rPr>
        <w:t>鉴于你方与（以下简称供应商）于年月日签定编号为</w:t>
      </w:r>
      <w:r w:rsidRPr="0032044B">
        <w:rPr>
          <w:rFonts w:ascii="Times New Roman" w:hAnsi="Times New Roman" w:cs="Times New Roman"/>
          <w:sz w:val="24"/>
        </w:rPr>
        <w:t xml:space="preserve">   </w:t>
      </w:r>
      <w:r w:rsidRPr="0032044B">
        <w:rPr>
          <w:rFonts w:ascii="Times New Roman" w:hAnsi="Times New Roman" w:cs="Times New Roman"/>
          <w:sz w:val="24"/>
        </w:rPr>
        <w:t>的《政府采购合同》（以下简称主合同），且依据该合同的约定，供应商应在年月日前向你方交纳履约保证金，且可以履约担保函的形式交纳履约保证金。应供应商的申请，我方以保证的方式向你方提供如下履约保证金担保：</w:t>
      </w:r>
    </w:p>
    <w:p w14:paraId="1B718977"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一、保证责任的情形及保证金额</w:t>
      </w:r>
    </w:p>
    <w:p w14:paraId="6DB3636F"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（一）在供应商出现下列情形之一时，我方承担保证责任：</w:t>
      </w:r>
    </w:p>
    <w:p w14:paraId="15FA9BED"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1</w:t>
      </w:r>
      <w:r w:rsidRPr="0032044B">
        <w:rPr>
          <w:rFonts w:ascii="Times New Roman" w:hAnsi="Times New Roman" w:cs="Times New Roman"/>
          <w:sz w:val="24"/>
        </w:rPr>
        <w:t>．将成交项目转让给他人，或者在响应文件中未说明，且未经采购招标机构人同意，将成交项目分包给他人的；</w:t>
      </w:r>
    </w:p>
    <w:p w14:paraId="4A3C9DA7" w14:textId="77777777" w:rsidR="00D15E6D" w:rsidRPr="0032044B" w:rsidRDefault="00A03883">
      <w:pPr>
        <w:spacing w:line="400" w:lineRule="exact"/>
        <w:ind w:firstLine="475"/>
        <w:rPr>
          <w:rFonts w:ascii="Times New Roman" w:hAnsi="Times New Roman" w:cs="Times New Roman"/>
          <w:sz w:val="24"/>
        </w:rPr>
      </w:pPr>
      <w:r w:rsidRPr="0032044B">
        <w:rPr>
          <w:rFonts w:ascii="Times New Roman" w:hAnsi="Times New Roman" w:cs="Times New Roman"/>
          <w:sz w:val="24"/>
        </w:rPr>
        <w:t>2</w:t>
      </w:r>
      <w:r w:rsidRPr="0032044B">
        <w:rPr>
          <w:rFonts w:ascii="Times New Roman" w:hAnsi="Times New Roman" w:cs="Times New Roman"/>
          <w:sz w:val="24"/>
        </w:rPr>
        <w:t>．主合同约定的应当缴纳履约保证金的情形</w:t>
      </w:r>
      <w:r w:rsidRPr="0032044B">
        <w:rPr>
          <w:rFonts w:ascii="Times New Roman" w:hAnsi="Times New Roman" w:cs="Times New Roman"/>
          <w:sz w:val="24"/>
        </w:rPr>
        <w:t xml:space="preserve">: </w:t>
      </w:r>
    </w:p>
    <w:p w14:paraId="1278DF3F"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w:t>
      </w:r>
      <w:r w:rsidRPr="0032044B">
        <w:rPr>
          <w:rFonts w:ascii="Times New Roman" w:hAnsi="Times New Roman" w:cs="Times New Roman"/>
          <w:sz w:val="24"/>
        </w:rPr>
        <w:t>1</w:t>
      </w:r>
      <w:r w:rsidRPr="0032044B">
        <w:rPr>
          <w:rFonts w:ascii="Times New Roman" w:hAnsi="Times New Roman" w:cs="Times New Roman"/>
          <w:sz w:val="24"/>
        </w:rPr>
        <w:t>）未按主合同约定的质量、数量和期限供应货物</w:t>
      </w:r>
      <w:r w:rsidRPr="0032044B">
        <w:rPr>
          <w:rFonts w:ascii="Times New Roman" w:hAnsi="Times New Roman" w:cs="Times New Roman"/>
          <w:sz w:val="24"/>
        </w:rPr>
        <w:t>/</w:t>
      </w:r>
      <w:r w:rsidRPr="0032044B">
        <w:rPr>
          <w:rFonts w:ascii="Times New Roman" w:hAnsi="Times New Roman" w:cs="Times New Roman"/>
          <w:sz w:val="24"/>
        </w:rPr>
        <w:t>提供服务</w:t>
      </w:r>
      <w:r w:rsidRPr="0032044B">
        <w:rPr>
          <w:rFonts w:ascii="Times New Roman" w:hAnsi="Times New Roman" w:cs="Times New Roman"/>
          <w:sz w:val="24"/>
        </w:rPr>
        <w:t>/</w:t>
      </w:r>
      <w:r w:rsidRPr="0032044B">
        <w:rPr>
          <w:rFonts w:ascii="Times New Roman" w:hAnsi="Times New Roman" w:cs="Times New Roman"/>
          <w:sz w:val="24"/>
        </w:rPr>
        <w:t>完成工程的；</w:t>
      </w:r>
    </w:p>
    <w:p w14:paraId="4219239E"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w:t>
      </w:r>
      <w:r w:rsidRPr="0032044B">
        <w:rPr>
          <w:rFonts w:ascii="Times New Roman" w:hAnsi="Times New Roman" w:cs="Times New Roman"/>
          <w:sz w:val="24"/>
        </w:rPr>
        <w:t>2</w:t>
      </w:r>
      <w:r w:rsidRPr="0032044B">
        <w:rPr>
          <w:rFonts w:ascii="Times New Roman" w:hAnsi="Times New Roman" w:cs="Times New Roman"/>
          <w:sz w:val="24"/>
        </w:rPr>
        <w:t>）。</w:t>
      </w:r>
    </w:p>
    <w:p w14:paraId="597832EC"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（二）我方的保证范围是主合同约定的合同价款总额的</w:t>
      </w:r>
      <w:r w:rsidRPr="0032044B">
        <w:rPr>
          <w:rFonts w:ascii="Times New Roman" w:hAnsi="Times New Roman" w:cs="Times New Roman"/>
          <w:sz w:val="24"/>
        </w:rPr>
        <w:t>%</w:t>
      </w:r>
      <w:r w:rsidRPr="0032044B">
        <w:rPr>
          <w:rFonts w:ascii="Times New Roman" w:hAnsi="Times New Roman" w:cs="Times New Roman"/>
          <w:sz w:val="24"/>
        </w:rPr>
        <w:t>数额为元（大写），币种为。（即主合同履约保证金金额）</w:t>
      </w:r>
    </w:p>
    <w:p w14:paraId="73466F5B"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二、保证的方式及保证期间</w:t>
      </w:r>
    </w:p>
    <w:p w14:paraId="702AFE47"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我方保证的方式为：连带责任保证。</w:t>
      </w:r>
    </w:p>
    <w:p w14:paraId="3C69CC53"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我方保证的期间为：自本合同生效之日起至供应商按照主合同约定的供货</w:t>
      </w:r>
      <w:r w:rsidRPr="0032044B">
        <w:rPr>
          <w:rFonts w:ascii="Times New Roman" w:hAnsi="Times New Roman" w:cs="Times New Roman"/>
          <w:sz w:val="24"/>
        </w:rPr>
        <w:t>/</w:t>
      </w:r>
      <w:r w:rsidRPr="0032044B">
        <w:rPr>
          <w:rFonts w:ascii="Times New Roman" w:hAnsi="Times New Roman" w:cs="Times New Roman"/>
          <w:sz w:val="24"/>
        </w:rPr>
        <w:t>完工期限届满后日内。</w:t>
      </w:r>
    </w:p>
    <w:p w14:paraId="41D06099"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如果供应商未按主合同约定向贵方供应货物</w:t>
      </w:r>
      <w:r w:rsidRPr="0032044B">
        <w:rPr>
          <w:rFonts w:ascii="Times New Roman" w:hAnsi="Times New Roman" w:cs="Times New Roman"/>
          <w:sz w:val="24"/>
        </w:rPr>
        <w:t>/</w:t>
      </w:r>
      <w:r w:rsidRPr="0032044B">
        <w:rPr>
          <w:rFonts w:ascii="Times New Roman" w:hAnsi="Times New Roman" w:cs="Times New Roman"/>
          <w:sz w:val="24"/>
        </w:rPr>
        <w:t>提供服务</w:t>
      </w:r>
      <w:r w:rsidRPr="0032044B">
        <w:rPr>
          <w:rFonts w:ascii="Times New Roman" w:hAnsi="Times New Roman" w:cs="Times New Roman"/>
          <w:sz w:val="24"/>
        </w:rPr>
        <w:t>/</w:t>
      </w:r>
      <w:r w:rsidRPr="0032044B">
        <w:rPr>
          <w:rFonts w:ascii="Times New Roman" w:hAnsi="Times New Roman" w:cs="Times New Roman"/>
          <w:sz w:val="24"/>
        </w:rPr>
        <w:t>完成工程的，由我方在保证金额内向你方支付上述款项。</w:t>
      </w:r>
    </w:p>
    <w:p w14:paraId="72169C41"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三、承担保证责任的程序</w:t>
      </w:r>
    </w:p>
    <w:p w14:paraId="68755F2C"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1</w:t>
      </w:r>
      <w:r w:rsidRPr="0032044B">
        <w:rPr>
          <w:rFonts w:ascii="Times New Roman" w:hAnsi="Times New Roman" w:cs="Times New Roman"/>
          <w:sz w:val="24"/>
        </w:rPr>
        <w:t>．你方要求我方承担保证责任的，应在本保函保证期间内向我方发出书面索赔通知。索赔通知应写明要求索赔的金额，支付款项应到达的帐号。并附有证明供应商违约事实的证明材料。</w:t>
      </w:r>
    </w:p>
    <w:p w14:paraId="79D11B09"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如果你方与供应商因货物质量问题产生争议，你方还需同时提供部门出具的质量检测报告，或经诉讼（仲裁）程序裁决后的裁决书、调解书，本保证人即按</w:t>
      </w:r>
      <w:r w:rsidRPr="0032044B">
        <w:rPr>
          <w:rFonts w:ascii="Times New Roman" w:hAnsi="Times New Roman" w:cs="Times New Roman"/>
          <w:sz w:val="24"/>
        </w:rPr>
        <w:lastRenderedPageBreak/>
        <w:t>照检测结果或裁决书、调解书决定是否承担保证责任。</w:t>
      </w:r>
    </w:p>
    <w:p w14:paraId="6607125E"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2</w:t>
      </w:r>
      <w:r w:rsidRPr="0032044B">
        <w:rPr>
          <w:rFonts w:ascii="Times New Roman" w:hAnsi="Times New Roman" w:cs="Times New Roman"/>
          <w:sz w:val="24"/>
        </w:rPr>
        <w:t>．</w:t>
      </w:r>
      <w:r w:rsidRPr="0032044B">
        <w:rPr>
          <w:rFonts w:ascii="Times New Roman" w:hAnsi="Times New Roman" w:cs="Times New Roman"/>
          <w:sz w:val="24"/>
        </w:rPr>
        <w:t xml:space="preserve"> </w:t>
      </w:r>
      <w:r w:rsidRPr="0032044B">
        <w:rPr>
          <w:rFonts w:ascii="Times New Roman" w:hAnsi="Times New Roman" w:cs="Times New Roman"/>
          <w:sz w:val="24"/>
        </w:rPr>
        <w:t>我方收到你方的书面索赔通知及相应证明材料，在工作日内进行核定后按照本保函的承诺承担保证责任。</w:t>
      </w:r>
    </w:p>
    <w:p w14:paraId="385881C8"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四、保证责任的终止</w:t>
      </w:r>
    </w:p>
    <w:p w14:paraId="3677A322"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1</w:t>
      </w:r>
      <w:r w:rsidRPr="0032044B">
        <w:rPr>
          <w:rFonts w:ascii="Times New Roman" w:hAnsi="Times New Roman" w:cs="Times New Roman"/>
          <w:sz w:val="24"/>
        </w:rPr>
        <w:t>．保证期间届满你方未向我方书面主张保证责任的，自保证期间届满次日起，我方保证责任自动终止。保证期间届满前，主合同约定的货物</w:t>
      </w:r>
      <w:r w:rsidRPr="0032044B">
        <w:rPr>
          <w:rFonts w:ascii="Times New Roman" w:hAnsi="Times New Roman" w:cs="Times New Roman"/>
          <w:sz w:val="24"/>
        </w:rPr>
        <w:t>\</w:t>
      </w:r>
      <w:r w:rsidRPr="0032044B">
        <w:rPr>
          <w:rFonts w:ascii="Times New Roman" w:hAnsi="Times New Roman" w:cs="Times New Roman"/>
          <w:sz w:val="24"/>
        </w:rPr>
        <w:t>工程</w:t>
      </w:r>
      <w:r w:rsidRPr="0032044B">
        <w:rPr>
          <w:rFonts w:ascii="Times New Roman" w:hAnsi="Times New Roman" w:cs="Times New Roman"/>
          <w:sz w:val="24"/>
        </w:rPr>
        <w:t>\</w:t>
      </w:r>
      <w:r w:rsidRPr="0032044B">
        <w:rPr>
          <w:rFonts w:ascii="Times New Roman" w:hAnsi="Times New Roman" w:cs="Times New Roman"/>
          <w:sz w:val="24"/>
        </w:rPr>
        <w:t>服务全部验收合格的，自验收合格日起，我方保证责任自动终止。</w:t>
      </w:r>
    </w:p>
    <w:p w14:paraId="26BA2226"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2</w:t>
      </w:r>
      <w:r w:rsidRPr="0032044B">
        <w:rPr>
          <w:rFonts w:ascii="Times New Roman" w:hAnsi="Times New Roman" w:cs="Times New Roman"/>
          <w:sz w:val="24"/>
        </w:rPr>
        <w:t>．我方按照本保函向你方履行了保证责任后，自我方向你方支付款项（支付款项从我方账户划出）之日起，保证责任即终止。</w:t>
      </w:r>
    </w:p>
    <w:p w14:paraId="4DBCDAA1"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3</w:t>
      </w:r>
      <w:r w:rsidRPr="0032044B">
        <w:rPr>
          <w:rFonts w:ascii="Times New Roman" w:hAnsi="Times New Roman" w:cs="Times New Roman"/>
          <w:sz w:val="24"/>
        </w:rPr>
        <w:t>．按照法律法规的规定或出现应终止我方保证责任的其它情形的，我方在本保函项下的保证责任亦终止。</w:t>
      </w:r>
    </w:p>
    <w:p w14:paraId="611C2F9F"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4</w:t>
      </w:r>
      <w:r w:rsidRPr="0032044B">
        <w:rPr>
          <w:rFonts w:ascii="Times New Roman" w:hAnsi="Times New Roman" w:cs="Times New Roman"/>
          <w:sz w:val="24"/>
        </w:rPr>
        <w:t>．你方与供应商修改主合同，加重我方保证责任的，我方对加重部分不承担保证责任，但该等修改事先经我方书面同意的除外；你方与供应商修改主服务期限，我方保证期间仍依修改前的履行期限计算，但该等修改事先经我方书面同意的除外。</w:t>
      </w:r>
    </w:p>
    <w:p w14:paraId="115BDE80"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五、免责条款</w:t>
      </w:r>
    </w:p>
    <w:p w14:paraId="0C739205"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1</w:t>
      </w:r>
      <w:r w:rsidRPr="0032044B">
        <w:rPr>
          <w:rFonts w:ascii="Times New Roman" w:hAnsi="Times New Roman" w:cs="Times New Roman"/>
          <w:sz w:val="24"/>
        </w:rPr>
        <w:t>．因你方违反主合同约定致使供应商不能履行义务的，我方不承担保证责任。</w:t>
      </w:r>
    </w:p>
    <w:p w14:paraId="48B5822A"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2</w:t>
      </w:r>
      <w:r w:rsidRPr="0032044B">
        <w:rPr>
          <w:rFonts w:ascii="Times New Roman" w:hAnsi="Times New Roman" w:cs="Times New Roman"/>
          <w:sz w:val="24"/>
        </w:rPr>
        <w:t>．依照法律法规的规定或你方与供应商的另行约定，全部或者部分免除供应商应缴纳的保证金义务的，我方亦免除相应的保证责任。</w:t>
      </w:r>
    </w:p>
    <w:p w14:paraId="764F4F82"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3</w:t>
      </w:r>
      <w:r w:rsidRPr="0032044B">
        <w:rPr>
          <w:rFonts w:ascii="Times New Roman" w:hAnsi="Times New Roman" w:cs="Times New Roman"/>
          <w:sz w:val="24"/>
        </w:rPr>
        <w:t>．因不可抗力造成供应商不能履行供货义务的，我方不承担保证责任。</w:t>
      </w:r>
    </w:p>
    <w:p w14:paraId="5BAA2EA7"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六、争议的解决</w:t>
      </w:r>
    </w:p>
    <w:p w14:paraId="2ACCA365"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因本保函发生的纠纷，由你我双方协商解决，协商不成的，通过诉讼程序解决，诉讼管辖地法院为法院。</w:t>
      </w:r>
    </w:p>
    <w:p w14:paraId="07A534A8"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七、保函的生效</w:t>
      </w:r>
    </w:p>
    <w:p w14:paraId="67E1D823" w14:textId="77777777" w:rsidR="00D15E6D" w:rsidRPr="0032044B" w:rsidRDefault="00A03883">
      <w:pPr>
        <w:spacing w:line="400" w:lineRule="exact"/>
        <w:ind w:firstLineChars="200" w:firstLine="480"/>
        <w:rPr>
          <w:rFonts w:ascii="Times New Roman" w:hAnsi="Times New Roman" w:cs="Times New Roman"/>
          <w:sz w:val="24"/>
        </w:rPr>
      </w:pPr>
      <w:r w:rsidRPr="0032044B">
        <w:rPr>
          <w:rFonts w:ascii="Times New Roman" w:hAnsi="Times New Roman" w:cs="Times New Roman"/>
          <w:sz w:val="24"/>
        </w:rPr>
        <w:t>本保函自我方加盖公章之日起生效。</w:t>
      </w:r>
    </w:p>
    <w:p w14:paraId="5E2D9F03" w14:textId="77777777" w:rsidR="00D15E6D" w:rsidRPr="0032044B" w:rsidRDefault="00D15E6D">
      <w:pPr>
        <w:spacing w:line="400" w:lineRule="exact"/>
        <w:rPr>
          <w:rFonts w:ascii="Times New Roman" w:hAnsi="Times New Roman" w:cs="Times New Roman"/>
          <w:sz w:val="24"/>
        </w:rPr>
      </w:pPr>
    </w:p>
    <w:p w14:paraId="173A304D" w14:textId="77777777" w:rsidR="00D15E6D" w:rsidRPr="0032044B" w:rsidRDefault="00D15E6D">
      <w:pPr>
        <w:spacing w:line="400" w:lineRule="exact"/>
        <w:rPr>
          <w:rFonts w:ascii="Times New Roman" w:hAnsi="Times New Roman" w:cs="Times New Roman"/>
          <w:sz w:val="24"/>
        </w:rPr>
      </w:pPr>
    </w:p>
    <w:p w14:paraId="2E5BB744" w14:textId="77777777" w:rsidR="00D15E6D" w:rsidRPr="0032044B" w:rsidRDefault="00A03883">
      <w:pPr>
        <w:spacing w:line="400" w:lineRule="exact"/>
        <w:ind w:firstLineChars="2250" w:firstLine="5400"/>
        <w:rPr>
          <w:rFonts w:ascii="Times New Roman" w:hAnsi="Times New Roman" w:cs="Times New Roman"/>
          <w:sz w:val="24"/>
        </w:rPr>
      </w:pPr>
      <w:r w:rsidRPr="0032044B">
        <w:rPr>
          <w:rFonts w:ascii="Times New Roman" w:hAnsi="Times New Roman" w:cs="Times New Roman"/>
          <w:sz w:val="24"/>
        </w:rPr>
        <w:t>保证人：（公章）</w:t>
      </w:r>
    </w:p>
    <w:p w14:paraId="0F927583" w14:textId="77777777" w:rsidR="00D15E6D" w:rsidRPr="0032044B" w:rsidRDefault="00D15E6D">
      <w:pPr>
        <w:spacing w:line="400" w:lineRule="exact"/>
        <w:rPr>
          <w:rFonts w:ascii="Times New Roman" w:hAnsi="Times New Roman" w:cs="Times New Roman"/>
          <w:sz w:val="24"/>
        </w:rPr>
      </w:pPr>
    </w:p>
    <w:p w14:paraId="00B2D2D9" w14:textId="77777777" w:rsidR="00D15E6D" w:rsidRPr="0032044B" w:rsidRDefault="00A03883">
      <w:pPr>
        <w:spacing w:line="400" w:lineRule="exact"/>
        <w:rPr>
          <w:rFonts w:ascii="Times New Roman" w:hAnsi="Times New Roman" w:cs="Times New Roman"/>
          <w:b/>
          <w:sz w:val="24"/>
        </w:rPr>
      </w:pPr>
      <w:r w:rsidRPr="0032044B">
        <w:rPr>
          <w:rFonts w:ascii="Times New Roman" w:hAnsi="Times New Roman" w:cs="Times New Roman"/>
          <w:sz w:val="24"/>
        </w:rPr>
        <w:t xml:space="preserve">                                            </w:t>
      </w:r>
      <w:r w:rsidRPr="0032044B">
        <w:rPr>
          <w:rFonts w:ascii="Times New Roman" w:hAnsi="Times New Roman" w:cs="Times New Roman"/>
          <w:sz w:val="24"/>
        </w:rPr>
        <w:t>年</w:t>
      </w:r>
      <w:r w:rsidRPr="0032044B">
        <w:rPr>
          <w:rFonts w:ascii="Times New Roman" w:hAnsi="Times New Roman" w:cs="Times New Roman"/>
          <w:sz w:val="24"/>
        </w:rPr>
        <w:t xml:space="preserve">     </w:t>
      </w:r>
      <w:r w:rsidRPr="0032044B">
        <w:rPr>
          <w:rFonts w:ascii="Times New Roman" w:hAnsi="Times New Roman" w:cs="Times New Roman"/>
          <w:sz w:val="24"/>
        </w:rPr>
        <w:t>月</w:t>
      </w:r>
      <w:r w:rsidRPr="0032044B">
        <w:rPr>
          <w:rFonts w:ascii="Times New Roman" w:hAnsi="Times New Roman" w:cs="Times New Roman"/>
          <w:sz w:val="24"/>
        </w:rPr>
        <w:t xml:space="preserve">      </w:t>
      </w:r>
      <w:r w:rsidRPr="0032044B">
        <w:rPr>
          <w:rFonts w:ascii="Times New Roman" w:hAnsi="Times New Roman" w:cs="Times New Roman"/>
          <w:sz w:val="24"/>
        </w:rPr>
        <w:t>日</w:t>
      </w:r>
    </w:p>
    <w:p w14:paraId="674F8168" w14:textId="77777777" w:rsidR="00D15E6D" w:rsidRPr="0032044B" w:rsidRDefault="00A03883">
      <w:pPr>
        <w:widowControl/>
        <w:jc w:val="left"/>
        <w:rPr>
          <w:rFonts w:ascii="Times New Roman" w:hAnsi="Times New Roman" w:cs="Times New Roman"/>
        </w:rPr>
      </w:pPr>
      <w:r w:rsidRPr="0032044B">
        <w:rPr>
          <w:rFonts w:ascii="Times New Roman" w:hAnsi="Times New Roman" w:cs="Times New Roman"/>
        </w:rPr>
        <w:br w:type="page"/>
      </w:r>
    </w:p>
    <w:p w14:paraId="702463EC" w14:textId="560DE23A" w:rsidR="00D15E6D" w:rsidRPr="0032044B" w:rsidRDefault="00A03883">
      <w:pPr>
        <w:pStyle w:val="1"/>
        <w:spacing w:before="0" w:after="0"/>
        <w:jc w:val="center"/>
        <w:rPr>
          <w:rFonts w:ascii="Times New Roman" w:hAnsi="Times New Roman" w:cs="Times New Roman"/>
          <w:sz w:val="32"/>
        </w:rPr>
      </w:pPr>
      <w:bookmarkStart w:id="34" w:name="_Toc90542538"/>
      <w:r w:rsidRPr="0032044B">
        <w:rPr>
          <w:rFonts w:ascii="Times New Roman" w:hAnsi="Times New Roman" w:cs="Times New Roman"/>
          <w:sz w:val="32"/>
        </w:rPr>
        <w:lastRenderedPageBreak/>
        <w:t>第三章</w:t>
      </w:r>
      <w:r w:rsidRPr="0032044B">
        <w:rPr>
          <w:rFonts w:ascii="Times New Roman" w:hAnsi="Times New Roman" w:cs="Times New Roman"/>
          <w:sz w:val="32"/>
        </w:rPr>
        <w:t xml:space="preserve"> </w:t>
      </w:r>
      <w:r w:rsidR="00386953">
        <w:rPr>
          <w:rFonts w:ascii="Times New Roman" w:hAnsi="Times New Roman" w:cs="Times New Roman"/>
          <w:sz w:val="32"/>
        </w:rPr>
        <w:t>评审方法</w:t>
      </w:r>
      <w:bookmarkEnd w:id="34"/>
    </w:p>
    <w:p w14:paraId="3F1A44AD" w14:textId="09123677" w:rsidR="00D15E6D" w:rsidRPr="0032044B" w:rsidRDefault="00386953">
      <w:pPr>
        <w:spacing w:line="440" w:lineRule="exact"/>
        <w:jc w:val="center"/>
        <w:rPr>
          <w:rFonts w:ascii="Times New Roman" w:hAnsi="Times New Roman" w:cs="Times New Roman"/>
          <w:b/>
          <w:bCs/>
          <w:sz w:val="24"/>
        </w:rPr>
      </w:pPr>
      <w:bookmarkStart w:id="35" w:name="_Toc43111186"/>
      <w:r>
        <w:rPr>
          <w:rFonts w:ascii="Times New Roman" w:hAnsi="Times New Roman" w:cs="Times New Roman"/>
          <w:b/>
          <w:bCs/>
          <w:sz w:val="24"/>
        </w:rPr>
        <w:t>评审方法</w:t>
      </w:r>
      <w:r w:rsidR="00A03883" w:rsidRPr="0032044B">
        <w:rPr>
          <w:rFonts w:ascii="Times New Roman" w:hAnsi="Times New Roman" w:cs="Times New Roman"/>
          <w:b/>
          <w:bCs/>
          <w:sz w:val="24"/>
        </w:rPr>
        <w:t>前附表</w:t>
      </w:r>
    </w:p>
    <w:tbl>
      <w:tblPr>
        <w:tblW w:w="8522" w:type="dxa"/>
        <w:tblLayout w:type="fixed"/>
        <w:tblLook w:val="04A0" w:firstRow="1" w:lastRow="0" w:firstColumn="1" w:lastColumn="0" w:noHBand="0" w:noVBand="1"/>
      </w:tblPr>
      <w:tblGrid>
        <w:gridCol w:w="731"/>
        <w:gridCol w:w="2720"/>
        <w:gridCol w:w="5071"/>
      </w:tblGrid>
      <w:tr w:rsidR="00D15E6D" w:rsidRPr="0032044B" w14:paraId="3B4807B6" w14:textId="77777777">
        <w:tc>
          <w:tcPr>
            <w:tcW w:w="731" w:type="dxa"/>
            <w:tcBorders>
              <w:top w:val="single" w:sz="4" w:space="0" w:color="000000"/>
              <w:left w:val="single" w:sz="4" w:space="0" w:color="000000"/>
              <w:bottom w:val="single" w:sz="4" w:space="0" w:color="000000"/>
              <w:right w:val="single" w:sz="4" w:space="0" w:color="000000"/>
            </w:tcBorders>
            <w:vAlign w:val="center"/>
          </w:tcPr>
          <w:p w14:paraId="6DC98912"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名称</w:t>
            </w:r>
          </w:p>
        </w:tc>
        <w:tc>
          <w:tcPr>
            <w:tcW w:w="2720" w:type="dxa"/>
            <w:tcBorders>
              <w:top w:val="single" w:sz="4" w:space="0" w:color="000000"/>
              <w:left w:val="single" w:sz="4" w:space="0" w:color="000000"/>
              <w:bottom w:val="single" w:sz="4" w:space="0" w:color="000000"/>
              <w:right w:val="single" w:sz="4" w:space="0" w:color="000000"/>
            </w:tcBorders>
            <w:vAlign w:val="center"/>
          </w:tcPr>
          <w:p w14:paraId="679C6AC7"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评审因素</w:t>
            </w:r>
          </w:p>
        </w:tc>
        <w:tc>
          <w:tcPr>
            <w:tcW w:w="5071" w:type="dxa"/>
            <w:tcBorders>
              <w:top w:val="single" w:sz="4" w:space="0" w:color="000000"/>
              <w:left w:val="single" w:sz="4" w:space="0" w:color="000000"/>
              <w:bottom w:val="single" w:sz="4" w:space="0" w:color="000000"/>
              <w:right w:val="single" w:sz="4" w:space="0" w:color="000000"/>
            </w:tcBorders>
            <w:vAlign w:val="center"/>
          </w:tcPr>
          <w:p w14:paraId="76B93C37" w14:textId="40943445" w:rsidR="00D15E6D" w:rsidRPr="0032044B" w:rsidRDefault="00386953">
            <w:pPr>
              <w:spacing w:line="360" w:lineRule="auto"/>
              <w:jc w:val="center"/>
              <w:rPr>
                <w:rFonts w:ascii="Times New Roman" w:hAnsi="Times New Roman" w:cs="Times New Roman"/>
                <w:kern w:val="0"/>
                <w:szCs w:val="21"/>
              </w:rPr>
            </w:pPr>
            <w:r>
              <w:rPr>
                <w:rFonts w:ascii="Times New Roman" w:hAnsi="Times New Roman" w:cs="Times New Roman"/>
                <w:kern w:val="0"/>
                <w:szCs w:val="21"/>
              </w:rPr>
              <w:t>评审方法</w:t>
            </w:r>
          </w:p>
        </w:tc>
      </w:tr>
      <w:tr w:rsidR="00D15E6D" w:rsidRPr="0032044B" w14:paraId="737A654B" w14:textId="77777777">
        <w:tc>
          <w:tcPr>
            <w:tcW w:w="731" w:type="dxa"/>
            <w:vMerge w:val="restart"/>
            <w:tcBorders>
              <w:top w:val="single" w:sz="4" w:space="0" w:color="000000"/>
              <w:left w:val="single" w:sz="4" w:space="0" w:color="000000"/>
              <w:right w:val="single" w:sz="4" w:space="0" w:color="000000"/>
            </w:tcBorders>
            <w:vAlign w:val="center"/>
          </w:tcPr>
          <w:p w14:paraId="555CA32A"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资格审查标准</w:t>
            </w:r>
          </w:p>
        </w:tc>
        <w:tc>
          <w:tcPr>
            <w:tcW w:w="2720" w:type="dxa"/>
            <w:tcBorders>
              <w:top w:val="single" w:sz="4" w:space="0" w:color="000000"/>
              <w:left w:val="single" w:sz="4" w:space="0" w:color="000000"/>
              <w:bottom w:val="single" w:sz="4" w:space="0" w:color="000000"/>
              <w:right w:val="single" w:sz="4" w:space="0" w:color="000000"/>
            </w:tcBorders>
            <w:vAlign w:val="center"/>
          </w:tcPr>
          <w:p w14:paraId="5DEC5820"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具有独立承担民事责任的能力</w:t>
            </w:r>
          </w:p>
        </w:tc>
        <w:tc>
          <w:tcPr>
            <w:tcW w:w="5071" w:type="dxa"/>
            <w:tcBorders>
              <w:top w:val="single" w:sz="4" w:space="0" w:color="000000"/>
              <w:left w:val="single" w:sz="4" w:space="0" w:color="000000"/>
              <w:bottom w:val="single" w:sz="4" w:space="0" w:color="000000"/>
              <w:right w:val="single" w:sz="4" w:space="0" w:color="000000"/>
            </w:tcBorders>
            <w:vAlign w:val="center"/>
          </w:tcPr>
          <w:p w14:paraId="4EFDA39C"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法人或者其他组织的营业执照等证明文件，自然人的身份证明材料</w:t>
            </w:r>
          </w:p>
        </w:tc>
      </w:tr>
      <w:tr w:rsidR="00D15E6D" w:rsidRPr="0032044B" w14:paraId="1AB3F88B" w14:textId="77777777">
        <w:tc>
          <w:tcPr>
            <w:tcW w:w="731" w:type="dxa"/>
            <w:vMerge/>
            <w:tcBorders>
              <w:left w:val="single" w:sz="4" w:space="0" w:color="000000"/>
              <w:right w:val="single" w:sz="4" w:space="0" w:color="000000"/>
            </w:tcBorders>
            <w:vAlign w:val="center"/>
          </w:tcPr>
          <w:p w14:paraId="398CF558" w14:textId="77777777" w:rsidR="00D15E6D" w:rsidRPr="0032044B" w:rsidRDefault="00D15E6D">
            <w:pPr>
              <w:spacing w:line="360" w:lineRule="auto"/>
              <w:jc w:val="center"/>
              <w:rPr>
                <w:rFonts w:ascii="Times New Roman" w:hAnsi="Times New Roman" w:cs="Times New Roman"/>
                <w:kern w:val="0"/>
                <w:szCs w:val="21"/>
              </w:rPr>
            </w:pPr>
          </w:p>
        </w:tc>
        <w:tc>
          <w:tcPr>
            <w:tcW w:w="2720" w:type="dxa"/>
            <w:tcBorders>
              <w:top w:val="single" w:sz="4" w:space="0" w:color="000000"/>
              <w:left w:val="single" w:sz="4" w:space="0" w:color="000000"/>
              <w:bottom w:val="single" w:sz="4" w:space="0" w:color="000000"/>
              <w:right w:val="single" w:sz="4" w:space="0" w:color="000000"/>
            </w:tcBorders>
            <w:vAlign w:val="center"/>
          </w:tcPr>
          <w:p w14:paraId="6FACF7A0"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具有良好的商业信誉和健全的财务会计制度</w:t>
            </w:r>
          </w:p>
        </w:tc>
        <w:tc>
          <w:tcPr>
            <w:tcW w:w="5071" w:type="dxa"/>
            <w:tcBorders>
              <w:top w:val="single" w:sz="4" w:space="0" w:color="000000"/>
              <w:left w:val="single" w:sz="4" w:space="0" w:color="000000"/>
              <w:bottom w:val="single" w:sz="4" w:space="0" w:color="000000"/>
              <w:right w:val="single" w:sz="4" w:space="0" w:color="000000"/>
            </w:tcBorders>
            <w:vAlign w:val="center"/>
          </w:tcPr>
          <w:p w14:paraId="59A499FA"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2019</w:t>
            </w:r>
            <w:r w:rsidRPr="0032044B">
              <w:rPr>
                <w:rFonts w:ascii="Times New Roman" w:hAnsi="Times New Roman" w:cs="Times New Roman"/>
                <w:kern w:val="0"/>
                <w:szCs w:val="21"/>
              </w:rPr>
              <w:t>年度或</w:t>
            </w:r>
            <w:r w:rsidRPr="0032044B">
              <w:rPr>
                <w:rFonts w:ascii="Times New Roman" w:hAnsi="Times New Roman" w:cs="Times New Roman"/>
                <w:kern w:val="0"/>
                <w:szCs w:val="21"/>
              </w:rPr>
              <w:t>2020</w:t>
            </w:r>
            <w:r w:rsidRPr="0032044B">
              <w:rPr>
                <w:rFonts w:ascii="Times New Roman" w:hAnsi="Times New Roman" w:cs="Times New Roman"/>
                <w:kern w:val="0"/>
                <w:szCs w:val="21"/>
              </w:rPr>
              <w:t>年度经会计师事务所或者审计机构审计的财务报告或基本开户银行出具的有效资信证明或政府采购专业担保机构对供应商进行资信审查后出具的投标担保函</w:t>
            </w:r>
          </w:p>
        </w:tc>
      </w:tr>
      <w:tr w:rsidR="00D15E6D" w:rsidRPr="0032044B" w14:paraId="368DCDA9" w14:textId="77777777">
        <w:tc>
          <w:tcPr>
            <w:tcW w:w="731" w:type="dxa"/>
            <w:vMerge/>
            <w:tcBorders>
              <w:left w:val="single" w:sz="4" w:space="0" w:color="000000"/>
              <w:right w:val="single" w:sz="4" w:space="0" w:color="000000"/>
            </w:tcBorders>
            <w:vAlign w:val="center"/>
          </w:tcPr>
          <w:p w14:paraId="0552B57B" w14:textId="77777777" w:rsidR="00D15E6D" w:rsidRPr="0032044B" w:rsidRDefault="00D15E6D">
            <w:pPr>
              <w:spacing w:line="360" w:lineRule="auto"/>
              <w:jc w:val="center"/>
              <w:rPr>
                <w:rFonts w:ascii="Times New Roman" w:hAnsi="Times New Roman" w:cs="Times New Roman"/>
                <w:kern w:val="0"/>
                <w:szCs w:val="21"/>
              </w:rPr>
            </w:pPr>
          </w:p>
        </w:tc>
        <w:tc>
          <w:tcPr>
            <w:tcW w:w="2720" w:type="dxa"/>
            <w:tcBorders>
              <w:top w:val="single" w:sz="4" w:space="0" w:color="000000"/>
              <w:left w:val="single" w:sz="4" w:space="0" w:color="000000"/>
              <w:bottom w:val="single" w:sz="4" w:space="0" w:color="000000"/>
              <w:right w:val="single" w:sz="4" w:space="0" w:color="000000"/>
            </w:tcBorders>
            <w:vAlign w:val="center"/>
          </w:tcPr>
          <w:p w14:paraId="5108E003"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具有履行合同所必需的设备和专业技术能力</w:t>
            </w:r>
          </w:p>
        </w:tc>
        <w:tc>
          <w:tcPr>
            <w:tcW w:w="5071" w:type="dxa"/>
            <w:tcBorders>
              <w:top w:val="single" w:sz="4" w:space="0" w:color="000000"/>
              <w:left w:val="single" w:sz="4" w:space="0" w:color="000000"/>
              <w:bottom w:val="single" w:sz="4" w:space="0" w:color="000000"/>
              <w:right w:val="single" w:sz="4" w:space="0" w:color="000000"/>
            </w:tcBorders>
            <w:vAlign w:val="center"/>
          </w:tcPr>
          <w:p w14:paraId="5C86B2FF"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相关设备和专业技术能力证明材料或承诺书</w:t>
            </w:r>
          </w:p>
        </w:tc>
      </w:tr>
      <w:tr w:rsidR="00D15E6D" w:rsidRPr="0032044B" w14:paraId="4D2AE0A2" w14:textId="77777777">
        <w:tc>
          <w:tcPr>
            <w:tcW w:w="731" w:type="dxa"/>
            <w:vMerge/>
            <w:tcBorders>
              <w:left w:val="single" w:sz="4" w:space="0" w:color="000000"/>
              <w:right w:val="single" w:sz="4" w:space="0" w:color="000000"/>
            </w:tcBorders>
            <w:vAlign w:val="center"/>
          </w:tcPr>
          <w:p w14:paraId="79178AE2" w14:textId="77777777" w:rsidR="00D15E6D" w:rsidRPr="0032044B" w:rsidRDefault="00D15E6D">
            <w:pPr>
              <w:spacing w:line="360" w:lineRule="auto"/>
              <w:jc w:val="center"/>
              <w:rPr>
                <w:rFonts w:ascii="Times New Roman" w:hAnsi="Times New Roman" w:cs="Times New Roman"/>
                <w:kern w:val="0"/>
                <w:szCs w:val="21"/>
              </w:rPr>
            </w:pPr>
          </w:p>
        </w:tc>
        <w:tc>
          <w:tcPr>
            <w:tcW w:w="2720" w:type="dxa"/>
            <w:tcBorders>
              <w:top w:val="single" w:sz="4" w:space="0" w:color="000000"/>
              <w:left w:val="single" w:sz="4" w:space="0" w:color="000000"/>
              <w:bottom w:val="single" w:sz="4" w:space="0" w:color="000000"/>
              <w:right w:val="single" w:sz="4" w:space="0" w:color="000000"/>
            </w:tcBorders>
            <w:vAlign w:val="center"/>
          </w:tcPr>
          <w:p w14:paraId="1737ECAD"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有依法缴纳税收和社会保障资金的良好记录</w:t>
            </w:r>
          </w:p>
        </w:tc>
        <w:tc>
          <w:tcPr>
            <w:tcW w:w="5071" w:type="dxa"/>
            <w:tcBorders>
              <w:top w:val="single" w:sz="4" w:space="0" w:color="000000"/>
              <w:left w:val="single" w:sz="4" w:space="0" w:color="000000"/>
              <w:bottom w:val="single" w:sz="4" w:space="0" w:color="000000"/>
              <w:right w:val="single" w:sz="4" w:space="0" w:color="000000"/>
            </w:tcBorders>
            <w:vAlign w:val="center"/>
          </w:tcPr>
          <w:p w14:paraId="577F63F7"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2021</w:t>
            </w:r>
            <w:r w:rsidRPr="0032044B">
              <w:rPr>
                <w:rFonts w:ascii="Times New Roman" w:hAnsi="Times New Roman" w:cs="Times New Roman"/>
                <w:kern w:val="0"/>
                <w:szCs w:val="21"/>
              </w:rPr>
              <w:t>年</w:t>
            </w:r>
            <w:r w:rsidRPr="0032044B">
              <w:rPr>
                <w:rFonts w:ascii="Times New Roman" w:hAnsi="Times New Roman" w:cs="Times New Roman"/>
                <w:kern w:val="0"/>
                <w:szCs w:val="21"/>
              </w:rPr>
              <w:t>1</w:t>
            </w:r>
            <w:r w:rsidRPr="0032044B">
              <w:rPr>
                <w:rFonts w:ascii="Times New Roman" w:hAnsi="Times New Roman" w:cs="Times New Roman"/>
                <w:kern w:val="0"/>
                <w:szCs w:val="21"/>
              </w:rPr>
              <w:t>月至今任意一个月的缴纳税收的凭据及缴纳社会保险的凭据</w:t>
            </w:r>
          </w:p>
        </w:tc>
      </w:tr>
      <w:tr w:rsidR="00D15E6D" w:rsidRPr="0032044B" w14:paraId="123A15C5" w14:textId="77777777">
        <w:tc>
          <w:tcPr>
            <w:tcW w:w="731" w:type="dxa"/>
            <w:vMerge/>
            <w:tcBorders>
              <w:left w:val="single" w:sz="4" w:space="0" w:color="000000"/>
              <w:right w:val="single" w:sz="4" w:space="0" w:color="000000"/>
            </w:tcBorders>
            <w:vAlign w:val="center"/>
          </w:tcPr>
          <w:p w14:paraId="00F881E5" w14:textId="77777777" w:rsidR="00D15E6D" w:rsidRPr="0032044B" w:rsidRDefault="00D15E6D">
            <w:pPr>
              <w:spacing w:line="360" w:lineRule="auto"/>
              <w:jc w:val="center"/>
              <w:rPr>
                <w:rFonts w:ascii="Times New Roman" w:hAnsi="Times New Roman" w:cs="Times New Roman"/>
                <w:kern w:val="0"/>
                <w:szCs w:val="21"/>
              </w:rPr>
            </w:pPr>
          </w:p>
        </w:tc>
        <w:tc>
          <w:tcPr>
            <w:tcW w:w="2720" w:type="dxa"/>
            <w:tcBorders>
              <w:top w:val="single" w:sz="4" w:space="0" w:color="000000"/>
              <w:left w:val="single" w:sz="4" w:space="0" w:color="000000"/>
              <w:bottom w:val="single" w:sz="4" w:space="0" w:color="000000"/>
              <w:right w:val="single" w:sz="4" w:space="0" w:color="000000"/>
            </w:tcBorders>
            <w:vAlign w:val="center"/>
          </w:tcPr>
          <w:p w14:paraId="589BD5E7"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参加政府采购活动前三年内，在经营活动中没有重大违法记录</w:t>
            </w:r>
          </w:p>
        </w:tc>
        <w:tc>
          <w:tcPr>
            <w:tcW w:w="5071" w:type="dxa"/>
            <w:tcBorders>
              <w:top w:val="single" w:sz="4" w:space="0" w:color="000000"/>
              <w:left w:val="single" w:sz="4" w:space="0" w:color="000000"/>
              <w:bottom w:val="single" w:sz="4" w:space="0" w:color="000000"/>
              <w:right w:val="single" w:sz="4" w:space="0" w:color="000000"/>
            </w:tcBorders>
            <w:vAlign w:val="center"/>
          </w:tcPr>
          <w:p w14:paraId="6D69E319"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参加政府采购活动前三年内，在经营活动中没有重大违法记录声明函（格式自拟）</w:t>
            </w:r>
          </w:p>
        </w:tc>
      </w:tr>
      <w:tr w:rsidR="00D15E6D" w:rsidRPr="0032044B" w14:paraId="24AE02E4" w14:textId="77777777">
        <w:tc>
          <w:tcPr>
            <w:tcW w:w="731" w:type="dxa"/>
            <w:vMerge/>
            <w:tcBorders>
              <w:left w:val="single" w:sz="4" w:space="0" w:color="000000"/>
              <w:right w:val="single" w:sz="4" w:space="0" w:color="000000"/>
            </w:tcBorders>
            <w:vAlign w:val="center"/>
          </w:tcPr>
          <w:p w14:paraId="34FF3C90" w14:textId="77777777" w:rsidR="00D15E6D" w:rsidRPr="0032044B" w:rsidRDefault="00D15E6D">
            <w:pPr>
              <w:spacing w:line="360" w:lineRule="auto"/>
              <w:jc w:val="center"/>
              <w:rPr>
                <w:rFonts w:ascii="Times New Roman" w:hAnsi="Times New Roman" w:cs="Times New Roman"/>
                <w:kern w:val="0"/>
                <w:szCs w:val="21"/>
              </w:rPr>
            </w:pPr>
          </w:p>
        </w:tc>
        <w:tc>
          <w:tcPr>
            <w:tcW w:w="2720" w:type="dxa"/>
            <w:tcBorders>
              <w:top w:val="single" w:sz="4" w:space="0" w:color="000000"/>
              <w:left w:val="single" w:sz="4" w:space="0" w:color="000000"/>
              <w:bottom w:val="single" w:sz="4" w:space="0" w:color="000000"/>
              <w:right w:val="single" w:sz="4" w:space="0" w:color="000000"/>
            </w:tcBorders>
            <w:vAlign w:val="center"/>
          </w:tcPr>
          <w:p w14:paraId="3EC32552"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失信被执行人、重大税收违法案件当事人名单、政府采购严重违法失信行为记录名单查询</w:t>
            </w:r>
          </w:p>
        </w:tc>
        <w:tc>
          <w:tcPr>
            <w:tcW w:w="5071" w:type="dxa"/>
            <w:tcBorders>
              <w:top w:val="single" w:sz="4" w:space="0" w:color="000000"/>
              <w:left w:val="single" w:sz="4" w:space="0" w:color="000000"/>
              <w:bottom w:val="single" w:sz="4" w:space="0" w:color="000000"/>
              <w:right w:val="single" w:sz="4" w:space="0" w:color="000000"/>
            </w:tcBorders>
            <w:vAlign w:val="center"/>
          </w:tcPr>
          <w:p w14:paraId="5F7B9FCA"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采购人或采购代理机构开标后对所有供应商信用记录进行查询，并将查询结果网页打印并存档。投标供应商不良信用记录以开标后查询结果为准</w:t>
            </w:r>
          </w:p>
        </w:tc>
      </w:tr>
      <w:tr w:rsidR="00D15E6D" w:rsidRPr="0032044B" w14:paraId="0DDDBB1E" w14:textId="77777777">
        <w:tc>
          <w:tcPr>
            <w:tcW w:w="731" w:type="dxa"/>
            <w:vMerge/>
            <w:tcBorders>
              <w:left w:val="single" w:sz="4" w:space="0" w:color="000000"/>
              <w:bottom w:val="single" w:sz="4" w:space="0" w:color="000000"/>
              <w:right w:val="single" w:sz="4" w:space="0" w:color="000000"/>
            </w:tcBorders>
            <w:vAlign w:val="center"/>
          </w:tcPr>
          <w:p w14:paraId="42B1BDFE" w14:textId="77777777" w:rsidR="00D15E6D" w:rsidRPr="0032044B" w:rsidRDefault="00D15E6D">
            <w:pPr>
              <w:spacing w:line="360" w:lineRule="auto"/>
              <w:jc w:val="center"/>
              <w:rPr>
                <w:rFonts w:ascii="Times New Roman" w:hAnsi="Times New Roman" w:cs="Times New Roman"/>
                <w:kern w:val="0"/>
                <w:szCs w:val="21"/>
              </w:rPr>
            </w:pPr>
          </w:p>
        </w:tc>
        <w:tc>
          <w:tcPr>
            <w:tcW w:w="2720" w:type="dxa"/>
            <w:tcBorders>
              <w:top w:val="single" w:sz="4" w:space="0" w:color="000000"/>
              <w:left w:val="single" w:sz="4" w:space="0" w:color="000000"/>
              <w:bottom w:val="single" w:sz="4" w:space="0" w:color="000000"/>
              <w:right w:val="single" w:sz="4" w:space="0" w:color="000000"/>
            </w:tcBorders>
            <w:vAlign w:val="center"/>
          </w:tcPr>
          <w:p w14:paraId="37D298F5"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单位负责人为同一人或者存在直接控股、管理关系的不同供应商，不得参加同一合同项下的政府采购活动</w:t>
            </w:r>
          </w:p>
        </w:tc>
        <w:tc>
          <w:tcPr>
            <w:tcW w:w="5071" w:type="dxa"/>
            <w:tcBorders>
              <w:top w:val="single" w:sz="4" w:space="0" w:color="000000"/>
              <w:left w:val="single" w:sz="4" w:space="0" w:color="000000"/>
              <w:bottom w:val="single" w:sz="4" w:space="0" w:color="000000"/>
              <w:right w:val="single" w:sz="4" w:space="0" w:color="000000"/>
            </w:tcBorders>
            <w:vAlign w:val="center"/>
          </w:tcPr>
          <w:p w14:paraId="2542C71F"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针对是否存在</w:t>
            </w:r>
            <w:r w:rsidRPr="0032044B">
              <w:rPr>
                <w:rFonts w:ascii="Times New Roman" w:hAnsi="Times New Roman" w:cs="Times New Roman"/>
                <w:kern w:val="0"/>
                <w:szCs w:val="21"/>
              </w:rPr>
              <w:t>“</w:t>
            </w:r>
            <w:r w:rsidRPr="0032044B">
              <w:rPr>
                <w:rFonts w:ascii="Times New Roman" w:hAnsi="Times New Roman" w:cs="Times New Roman"/>
                <w:kern w:val="0"/>
                <w:szCs w:val="21"/>
              </w:rPr>
              <w:t>单位负责人为同一人或者存在直接控股、管理关系的不同供应商，同时参加本项目同一合同项下的政府采购活动</w:t>
            </w:r>
            <w:r w:rsidRPr="0032044B">
              <w:rPr>
                <w:rFonts w:ascii="Times New Roman" w:hAnsi="Times New Roman" w:cs="Times New Roman"/>
                <w:kern w:val="0"/>
                <w:szCs w:val="21"/>
              </w:rPr>
              <w:t>”</w:t>
            </w:r>
            <w:r w:rsidRPr="0032044B">
              <w:rPr>
                <w:rFonts w:ascii="Times New Roman" w:hAnsi="Times New Roman" w:cs="Times New Roman"/>
                <w:kern w:val="0"/>
                <w:szCs w:val="21"/>
              </w:rPr>
              <w:t>情形的声明函</w:t>
            </w:r>
          </w:p>
        </w:tc>
      </w:tr>
      <w:tr w:rsidR="00D15E6D" w:rsidRPr="0032044B" w14:paraId="414E8220" w14:textId="77777777">
        <w:tc>
          <w:tcPr>
            <w:tcW w:w="731" w:type="dxa"/>
            <w:vMerge w:val="restart"/>
            <w:tcBorders>
              <w:top w:val="single" w:sz="4" w:space="0" w:color="000000"/>
              <w:left w:val="single" w:sz="4" w:space="0" w:color="000000"/>
              <w:right w:val="single" w:sz="4" w:space="0" w:color="000000"/>
            </w:tcBorders>
            <w:vAlign w:val="center"/>
          </w:tcPr>
          <w:p w14:paraId="0E6032FC"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符合性审查标准</w:t>
            </w:r>
          </w:p>
        </w:tc>
        <w:tc>
          <w:tcPr>
            <w:tcW w:w="2720" w:type="dxa"/>
            <w:tcBorders>
              <w:top w:val="single" w:sz="4" w:space="0" w:color="000000"/>
              <w:left w:val="single" w:sz="4" w:space="0" w:color="000000"/>
              <w:bottom w:val="single" w:sz="4" w:space="0" w:color="000000"/>
              <w:right w:val="single" w:sz="4" w:space="0" w:color="000000"/>
            </w:tcBorders>
            <w:vAlign w:val="center"/>
          </w:tcPr>
          <w:p w14:paraId="1B90B328"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供应商名称</w:t>
            </w:r>
          </w:p>
        </w:tc>
        <w:tc>
          <w:tcPr>
            <w:tcW w:w="5071" w:type="dxa"/>
            <w:tcBorders>
              <w:top w:val="single" w:sz="4" w:space="0" w:color="000000"/>
              <w:left w:val="single" w:sz="4" w:space="0" w:color="000000"/>
              <w:bottom w:val="single" w:sz="4" w:space="0" w:color="000000"/>
              <w:right w:val="single" w:sz="4" w:space="0" w:color="000000"/>
            </w:tcBorders>
            <w:vAlign w:val="center"/>
          </w:tcPr>
          <w:p w14:paraId="1935D58F"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与营业执照一致</w:t>
            </w:r>
          </w:p>
        </w:tc>
      </w:tr>
      <w:tr w:rsidR="00D15E6D" w:rsidRPr="0032044B" w14:paraId="29862715" w14:textId="77777777">
        <w:tc>
          <w:tcPr>
            <w:tcW w:w="731" w:type="dxa"/>
            <w:vMerge/>
            <w:tcBorders>
              <w:left w:val="single" w:sz="4" w:space="0" w:color="000000"/>
              <w:right w:val="single" w:sz="4" w:space="0" w:color="000000"/>
            </w:tcBorders>
            <w:vAlign w:val="center"/>
          </w:tcPr>
          <w:p w14:paraId="7BE2E1C9" w14:textId="77777777" w:rsidR="00D15E6D" w:rsidRPr="0032044B" w:rsidRDefault="00D15E6D">
            <w:pPr>
              <w:spacing w:line="360" w:lineRule="auto"/>
              <w:jc w:val="center"/>
              <w:rPr>
                <w:rFonts w:ascii="Times New Roman" w:hAnsi="Times New Roman" w:cs="Times New Roman"/>
                <w:kern w:val="0"/>
                <w:szCs w:val="21"/>
              </w:rPr>
            </w:pPr>
          </w:p>
        </w:tc>
        <w:tc>
          <w:tcPr>
            <w:tcW w:w="2720" w:type="dxa"/>
            <w:tcBorders>
              <w:top w:val="single" w:sz="4" w:space="0" w:color="000000"/>
              <w:left w:val="single" w:sz="4" w:space="0" w:color="000000"/>
              <w:bottom w:val="single" w:sz="4" w:space="0" w:color="000000"/>
              <w:right w:val="single" w:sz="4" w:space="0" w:color="000000"/>
            </w:tcBorders>
            <w:vAlign w:val="center"/>
          </w:tcPr>
          <w:p w14:paraId="49FCC5E5"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签字盖章</w:t>
            </w:r>
          </w:p>
        </w:tc>
        <w:tc>
          <w:tcPr>
            <w:tcW w:w="5071" w:type="dxa"/>
            <w:tcBorders>
              <w:top w:val="single" w:sz="4" w:space="0" w:color="000000"/>
              <w:left w:val="single" w:sz="4" w:space="0" w:color="000000"/>
              <w:bottom w:val="single" w:sz="4" w:space="0" w:color="000000"/>
              <w:right w:val="single" w:sz="4" w:space="0" w:color="000000"/>
            </w:tcBorders>
            <w:vAlign w:val="center"/>
          </w:tcPr>
          <w:p w14:paraId="0140AEFF"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符合竞争性磋商文件第二章供应商须知</w:t>
            </w:r>
            <w:r w:rsidRPr="0032044B">
              <w:rPr>
                <w:rFonts w:ascii="Times New Roman" w:hAnsi="Times New Roman" w:cs="Times New Roman"/>
                <w:kern w:val="0"/>
                <w:szCs w:val="21"/>
              </w:rPr>
              <w:t>3.7.3</w:t>
            </w:r>
            <w:r w:rsidRPr="0032044B">
              <w:rPr>
                <w:rFonts w:ascii="Times New Roman" w:hAnsi="Times New Roman" w:cs="Times New Roman"/>
                <w:kern w:val="0"/>
                <w:szCs w:val="21"/>
              </w:rPr>
              <w:t>（</w:t>
            </w:r>
            <w:r w:rsidRPr="0032044B">
              <w:rPr>
                <w:rFonts w:ascii="Times New Roman" w:hAnsi="Times New Roman" w:cs="Times New Roman"/>
                <w:kern w:val="0"/>
                <w:szCs w:val="21"/>
              </w:rPr>
              <w:t>1</w:t>
            </w:r>
            <w:r w:rsidRPr="0032044B">
              <w:rPr>
                <w:rFonts w:ascii="Times New Roman" w:hAnsi="Times New Roman" w:cs="Times New Roman"/>
                <w:kern w:val="0"/>
                <w:szCs w:val="21"/>
              </w:rPr>
              <w:t>）条要求</w:t>
            </w:r>
          </w:p>
        </w:tc>
      </w:tr>
      <w:tr w:rsidR="00D15E6D" w:rsidRPr="0032044B" w14:paraId="4F86ECE8" w14:textId="77777777">
        <w:tc>
          <w:tcPr>
            <w:tcW w:w="731" w:type="dxa"/>
            <w:vMerge/>
            <w:tcBorders>
              <w:left w:val="single" w:sz="4" w:space="0" w:color="000000"/>
              <w:right w:val="single" w:sz="4" w:space="0" w:color="000000"/>
            </w:tcBorders>
            <w:vAlign w:val="center"/>
          </w:tcPr>
          <w:p w14:paraId="1A961E2F" w14:textId="77777777" w:rsidR="00D15E6D" w:rsidRPr="0032044B" w:rsidRDefault="00D15E6D">
            <w:pPr>
              <w:spacing w:line="360" w:lineRule="auto"/>
              <w:jc w:val="center"/>
              <w:rPr>
                <w:rFonts w:ascii="Times New Roman" w:hAnsi="Times New Roman" w:cs="Times New Roman"/>
                <w:kern w:val="0"/>
                <w:szCs w:val="21"/>
              </w:rPr>
            </w:pPr>
          </w:p>
        </w:tc>
        <w:tc>
          <w:tcPr>
            <w:tcW w:w="2720" w:type="dxa"/>
            <w:tcBorders>
              <w:top w:val="single" w:sz="4" w:space="0" w:color="000000"/>
              <w:left w:val="single" w:sz="4" w:space="0" w:color="000000"/>
              <w:bottom w:val="single" w:sz="4" w:space="0" w:color="000000"/>
              <w:right w:val="single" w:sz="4" w:space="0" w:color="000000"/>
            </w:tcBorders>
            <w:vAlign w:val="center"/>
          </w:tcPr>
          <w:p w14:paraId="0C10AFFB"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竞争性磋商有效期</w:t>
            </w:r>
          </w:p>
        </w:tc>
        <w:tc>
          <w:tcPr>
            <w:tcW w:w="5071" w:type="dxa"/>
            <w:tcBorders>
              <w:top w:val="single" w:sz="4" w:space="0" w:color="000000"/>
              <w:left w:val="single" w:sz="4" w:space="0" w:color="000000"/>
              <w:bottom w:val="single" w:sz="4" w:space="0" w:color="000000"/>
              <w:right w:val="single" w:sz="4" w:space="0" w:color="000000"/>
            </w:tcBorders>
            <w:vAlign w:val="center"/>
          </w:tcPr>
          <w:p w14:paraId="773BE32B"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符合竞争性磋商文件第二章供应商须知前附表</w:t>
            </w:r>
            <w:r w:rsidRPr="0032044B">
              <w:rPr>
                <w:rFonts w:ascii="Times New Roman" w:hAnsi="Times New Roman" w:cs="Times New Roman"/>
                <w:kern w:val="0"/>
                <w:szCs w:val="21"/>
              </w:rPr>
              <w:t>3.3.1</w:t>
            </w:r>
            <w:r w:rsidRPr="0032044B">
              <w:rPr>
                <w:rFonts w:ascii="Times New Roman" w:hAnsi="Times New Roman" w:cs="Times New Roman"/>
                <w:kern w:val="0"/>
                <w:szCs w:val="21"/>
              </w:rPr>
              <w:t>条要求</w:t>
            </w:r>
          </w:p>
        </w:tc>
      </w:tr>
      <w:tr w:rsidR="00D15E6D" w:rsidRPr="0032044B" w14:paraId="4BE949AC" w14:textId="77777777">
        <w:tc>
          <w:tcPr>
            <w:tcW w:w="731" w:type="dxa"/>
            <w:vMerge/>
            <w:tcBorders>
              <w:left w:val="single" w:sz="4" w:space="0" w:color="000000"/>
              <w:right w:val="single" w:sz="4" w:space="0" w:color="000000"/>
            </w:tcBorders>
            <w:vAlign w:val="center"/>
          </w:tcPr>
          <w:p w14:paraId="063B6151" w14:textId="77777777" w:rsidR="00D15E6D" w:rsidRPr="0032044B" w:rsidRDefault="00D15E6D">
            <w:pPr>
              <w:spacing w:line="360" w:lineRule="auto"/>
              <w:jc w:val="center"/>
              <w:rPr>
                <w:rFonts w:ascii="Times New Roman" w:hAnsi="Times New Roman" w:cs="Times New Roman"/>
                <w:kern w:val="0"/>
                <w:szCs w:val="21"/>
              </w:rPr>
            </w:pPr>
          </w:p>
        </w:tc>
        <w:tc>
          <w:tcPr>
            <w:tcW w:w="2720" w:type="dxa"/>
            <w:tcBorders>
              <w:top w:val="single" w:sz="4" w:space="0" w:color="000000"/>
              <w:left w:val="single" w:sz="4" w:space="0" w:color="000000"/>
              <w:bottom w:val="single" w:sz="4" w:space="0" w:color="000000"/>
              <w:right w:val="single" w:sz="4" w:space="0" w:color="000000"/>
            </w:tcBorders>
            <w:vAlign w:val="center"/>
          </w:tcPr>
          <w:p w14:paraId="2F111C85" w14:textId="140A9040" w:rsidR="00D15E6D" w:rsidRPr="0032044B" w:rsidRDefault="002F1D6A">
            <w:pPr>
              <w:spacing w:line="360" w:lineRule="auto"/>
              <w:jc w:val="center"/>
              <w:rPr>
                <w:rFonts w:ascii="Times New Roman" w:hAnsi="Times New Roman" w:cs="Times New Roman"/>
                <w:kern w:val="0"/>
                <w:szCs w:val="21"/>
              </w:rPr>
            </w:pPr>
            <w:r>
              <w:rPr>
                <w:rFonts w:ascii="Times New Roman" w:hAnsi="Times New Roman" w:cs="Times New Roman"/>
                <w:kern w:val="0"/>
                <w:szCs w:val="21"/>
              </w:rPr>
              <w:t>交货期</w:t>
            </w:r>
          </w:p>
        </w:tc>
        <w:tc>
          <w:tcPr>
            <w:tcW w:w="5071" w:type="dxa"/>
            <w:tcBorders>
              <w:top w:val="single" w:sz="4" w:space="0" w:color="000000"/>
              <w:left w:val="single" w:sz="4" w:space="0" w:color="000000"/>
              <w:bottom w:val="single" w:sz="4" w:space="0" w:color="000000"/>
              <w:right w:val="single" w:sz="4" w:space="0" w:color="000000"/>
            </w:tcBorders>
            <w:vAlign w:val="center"/>
          </w:tcPr>
          <w:p w14:paraId="3E7FE7B8"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符合竞争性磋商文件第二章供应商须知前附表</w:t>
            </w:r>
            <w:r w:rsidRPr="0032044B">
              <w:rPr>
                <w:rFonts w:ascii="Times New Roman" w:hAnsi="Times New Roman" w:cs="Times New Roman"/>
                <w:kern w:val="0"/>
                <w:szCs w:val="21"/>
              </w:rPr>
              <w:t>1.3.2</w:t>
            </w:r>
            <w:r w:rsidRPr="0032044B">
              <w:rPr>
                <w:rFonts w:ascii="Times New Roman" w:hAnsi="Times New Roman" w:cs="Times New Roman"/>
                <w:kern w:val="0"/>
                <w:szCs w:val="21"/>
              </w:rPr>
              <w:t>条要求</w:t>
            </w:r>
          </w:p>
        </w:tc>
      </w:tr>
      <w:tr w:rsidR="00D15E6D" w:rsidRPr="0032044B" w14:paraId="59FEFBA4" w14:textId="77777777">
        <w:tc>
          <w:tcPr>
            <w:tcW w:w="731" w:type="dxa"/>
            <w:vMerge/>
            <w:tcBorders>
              <w:left w:val="single" w:sz="4" w:space="0" w:color="000000"/>
              <w:right w:val="single" w:sz="4" w:space="0" w:color="000000"/>
            </w:tcBorders>
            <w:vAlign w:val="center"/>
          </w:tcPr>
          <w:p w14:paraId="4FBC1E6E" w14:textId="77777777" w:rsidR="00D15E6D" w:rsidRPr="0032044B" w:rsidRDefault="00D15E6D">
            <w:pPr>
              <w:spacing w:line="360" w:lineRule="auto"/>
              <w:jc w:val="center"/>
              <w:rPr>
                <w:rFonts w:ascii="Times New Roman" w:hAnsi="Times New Roman" w:cs="Times New Roman"/>
                <w:kern w:val="0"/>
                <w:szCs w:val="21"/>
              </w:rPr>
            </w:pPr>
          </w:p>
        </w:tc>
        <w:tc>
          <w:tcPr>
            <w:tcW w:w="2720" w:type="dxa"/>
            <w:tcBorders>
              <w:top w:val="single" w:sz="4" w:space="0" w:color="000000"/>
              <w:left w:val="single" w:sz="4" w:space="0" w:color="000000"/>
              <w:bottom w:val="single" w:sz="4" w:space="0" w:color="000000"/>
              <w:right w:val="single" w:sz="4" w:space="0" w:color="000000"/>
            </w:tcBorders>
            <w:vAlign w:val="center"/>
          </w:tcPr>
          <w:p w14:paraId="7EE83EB8" w14:textId="76F1B47F" w:rsidR="00D15E6D" w:rsidRPr="0032044B" w:rsidRDefault="00D90FBA">
            <w:pPr>
              <w:spacing w:line="360" w:lineRule="auto"/>
              <w:jc w:val="center"/>
              <w:rPr>
                <w:rFonts w:ascii="Times New Roman" w:hAnsi="Times New Roman" w:cs="Times New Roman"/>
                <w:kern w:val="0"/>
                <w:szCs w:val="21"/>
              </w:rPr>
            </w:pPr>
            <w:r>
              <w:rPr>
                <w:rFonts w:ascii="Times New Roman" w:hAnsi="Times New Roman" w:cs="Times New Roman" w:hint="eastAsia"/>
                <w:kern w:val="0"/>
                <w:szCs w:val="21"/>
              </w:rPr>
              <w:t>质保期</w:t>
            </w:r>
          </w:p>
        </w:tc>
        <w:tc>
          <w:tcPr>
            <w:tcW w:w="5071" w:type="dxa"/>
            <w:tcBorders>
              <w:top w:val="single" w:sz="4" w:space="0" w:color="000000"/>
              <w:left w:val="single" w:sz="4" w:space="0" w:color="000000"/>
              <w:bottom w:val="single" w:sz="4" w:space="0" w:color="000000"/>
              <w:right w:val="single" w:sz="4" w:space="0" w:color="000000"/>
            </w:tcBorders>
            <w:vAlign w:val="center"/>
          </w:tcPr>
          <w:p w14:paraId="2EBB141A"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符合竞争性磋商文件第二章供应商须知前附表</w:t>
            </w:r>
            <w:r w:rsidRPr="0032044B">
              <w:rPr>
                <w:rFonts w:ascii="Times New Roman" w:hAnsi="Times New Roman" w:cs="Times New Roman"/>
                <w:kern w:val="0"/>
                <w:szCs w:val="21"/>
              </w:rPr>
              <w:t>1.3.3</w:t>
            </w:r>
            <w:r w:rsidRPr="0032044B">
              <w:rPr>
                <w:rFonts w:ascii="Times New Roman" w:hAnsi="Times New Roman" w:cs="Times New Roman"/>
                <w:kern w:val="0"/>
                <w:szCs w:val="21"/>
              </w:rPr>
              <w:t>条要求</w:t>
            </w:r>
          </w:p>
        </w:tc>
      </w:tr>
      <w:tr w:rsidR="00D15E6D" w:rsidRPr="0032044B" w14:paraId="75628CA8" w14:textId="77777777">
        <w:tc>
          <w:tcPr>
            <w:tcW w:w="731" w:type="dxa"/>
            <w:vMerge/>
            <w:tcBorders>
              <w:left w:val="single" w:sz="4" w:space="0" w:color="000000"/>
              <w:right w:val="single" w:sz="4" w:space="0" w:color="000000"/>
            </w:tcBorders>
            <w:vAlign w:val="center"/>
          </w:tcPr>
          <w:p w14:paraId="2608A662" w14:textId="77777777" w:rsidR="00D15E6D" w:rsidRPr="0032044B" w:rsidRDefault="00D15E6D">
            <w:pPr>
              <w:spacing w:line="360" w:lineRule="auto"/>
              <w:jc w:val="center"/>
              <w:rPr>
                <w:rFonts w:ascii="Times New Roman" w:hAnsi="Times New Roman" w:cs="Times New Roman"/>
                <w:kern w:val="0"/>
                <w:szCs w:val="21"/>
              </w:rPr>
            </w:pPr>
          </w:p>
        </w:tc>
        <w:tc>
          <w:tcPr>
            <w:tcW w:w="2720" w:type="dxa"/>
            <w:tcBorders>
              <w:top w:val="single" w:sz="4" w:space="0" w:color="000000"/>
              <w:left w:val="single" w:sz="4" w:space="0" w:color="000000"/>
              <w:bottom w:val="single" w:sz="4" w:space="0" w:color="000000"/>
              <w:right w:val="single" w:sz="4" w:space="0" w:color="000000"/>
            </w:tcBorders>
            <w:vAlign w:val="center"/>
          </w:tcPr>
          <w:p w14:paraId="34E3D558"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磋商报价</w:t>
            </w:r>
          </w:p>
        </w:tc>
        <w:tc>
          <w:tcPr>
            <w:tcW w:w="5071" w:type="dxa"/>
            <w:tcBorders>
              <w:top w:val="single" w:sz="4" w:space="0" w:color="000000"/>
              <w:left w:val="single" w:sz="4" w:space="0" w:color="000000"/>
              <w:bottom w:val="single" w:sz="4" w:space="0" w:color="000000"/>
              <w:right w:val="single" w:sz="4" w:space="0" w:color="000000"/>
            </w:tcBorders>
            <w:vAlign w:val="center"/>
          </w:tcPr>
          <w:p w14:paraId="237C5F59"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竞争性磋商报价不得高于本项目最高限价</w:t>
            </w:r>
          </w:p>
        </w:tc>
      </w:tr>
      <w:tr w:rsidR="00D15E6D" w:rsidRPr="0032044B" w14:paraId="788EDE1A" w14:textId="77777777">
        <w:tc>
          <w:tcPr>
            <w:tcW w:w="731" w:type="dxa"/>
            <w:vMerge/>
            <w:tcBorders>
              <w:left w:val="single" w:sz="4" w:space="0" w:color="000000"/>
              <w:right w:val="single" w:sz="4" w:space="0" w:color="000000"/>
            </w:tcBorders>
            <w:vAlign w:val="center"/>
          </w:tcPr>
          <w:p w14:paraId="60BAF321" w14:textId="77777777" w:rsidR="00D15E6D" w:rsidRPr="0032044B" w:rsidRDefault="00D15E6D">
            <w:pPr>
              <w:spacing w:line="360" w:lineRule="auto"/>
              <w:jc w:val="center"/>
              <w:rPr>
                <w:rFonts w:ascii="Times New Roman" w:hAnsi="Times New Roman" w:cs="Times New Roman"/>
                <w:kern w:val="0"/>
                <w:szCs w:val="21"/>
              </w:rPr>
            </w:pPr>
          </w:p>
        </w:tc>
        <w:tc>
          <w:tcPr>
            <w:tcW w:w="2720" w:type="dxa"/>
            <w:tcBorders>
              <w:top w:val="single" w:sz="4" w:space="0" w:color="000000"/>
              <w:left w:val="single" w:sz="4" w:space="0" w:color="000000"/>
              <w:bottom w:val="single" w:sz="4" w:space="0" w:color="000000"/>
              <w:right w:val="single" w:sz="4" w:space="0" w:color="000000"/>
            </w:tcBorders>
            <w:vAlign w:val="center"/>
          </w:tcPr>
          <w:p w14:paraId="7F0E1A9E"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报价唯一</w:t>
            </w:r>
          </w:p>
        </w:tc>
        <w:tc>
          <w:tcPr>
            <w:tcW w:w="5071" w:type="dxa"/>
            <w:tcBorders>
              <w:top w:val="single" w:sz="4" w:space="0" w:color="000000"/>
              <w:left w:val="single" w:sz="4" w:space="0" w:color="000000"/>
              <w:bottom w:val="single" w:sz="4" w:space="0" w:color="000000"/>
              <w:right w:val="single" w:sz="4" w:space="0" w:color="000000"/>
            </w:tcBorders>
            <w:vAlign w:val="center"/>
          </w:tcPr>
          <w:p w14:paraId="5B20133C"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只有一个有效报价</w:t>
            </w:r>
          </w:p>
        </w:tc>
      </w:tr>
      <w:tr w:rsidR="00D15E6D" w:rsidRPr="0032044B" w14:paraId="25DFB189" w14:textId="77777777">
        <w:tc>
          <w:tcPr>
            <w:tcW w:w="731" w:type="dxa"/>
            <w:vMerge/>
            <w:tcBorders>
              <w:left w:val="single" w:sz="4" w:space="0" w:color="000000"/>
              <w:bottom w:val="single" w:sz="4" w:space="0" w:color="000000"/>
              <w:right w:val="single" w:sz="4" w:space="0" w:color="000000"/>
            </w:tcBorders>
            <w:vAlign w:val="center"/>
          </w:tcPr>
          <w:p w14:paraId="1BEB8E93" w14:textId="77777777" w:rsidR="00D15E6D" w:rsidRPr="0032044B" w:rsidRDefault="00D15E6D">
            <w:pPr>
              <w:spacing w:line="360" w:lineRule="auto"/>
              <w:jc w:val="center"/>
              <w:rPr>
                <w:rFonts w:ascii="Times New Roman" w:hAnsi="Times New Roman" w:cs="Times New Roman"/>
                <w:kern w:val="0"/>
                <w:szCs w:val="21"/>
              </w:rPr>
            </w:pPr>
          </w:p>
        </w:tc>
        <w:tc>
          <w:tcPr>
            <w:tcW w:w="2720" w:type="dxa"/>
            <w:tcBorders>
              <w:top w:val="single" w:sz="4" w:space="0" w:color="000000"/>
              <w:left w:val="single" w:sz="4" w:space="0" w:color="000000"/>
              <w:bottom w:val="single" w:sz="4" w:space="0" w:color="000000"/>
              <w:right w:val="single" w:sz="4" w:space="0" w:color="000000"/>
            </w:tcBorders>
            <w:vAlign w:val="center"/>
          </w:tcPr>
          <w:p w14:paraId="36C94C15"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其他实质性要求</w:t>
            </w:r>
          </w:p>
        </w:tc>
        <w:tc>
          <w:tcPr>
            <w:tcW w:w="5071" w:type="dxa"/>
            <w:tcBorders>
              <w:top w:val="single" w:sz="4" w:space="0" w:color="000000"/>
              <w:left w:val="single" w:sz="4" w:space="0" w:color="000000"/>
              <w:bottom w:val="single" w:sz="4" w:space="0" w:color="000000"/>
              <w:right w:val="single" w:sz="4" w:space="0" w:color="000000"/>
            </w:tcBorders>
            <w:vAlign w:val="center"/>
          </w:tcPr>
          <w:p w14:paraId="6378A1AF" w14:textId="77777777" w:rsidR="00D15E6D" w:rsidRPr="0032044B" w:rsidRDefault="00A03883">
            <w:pPr>
              <w:spacing w:line="360" w:lineRule="auto"/>
              <w:jc w:val="center"/>
              <w:rPr>
                <w:rFonts w:ascii="Times New Roman" w:hAnsi="Times New Roman" w:cs="Times New Roman"/>
                <w:kern w:val="0"/>
                <w:szCs w:val="21"/>
              </w:rPr>
            </w:pPr>
            <w:r w:rsidRPr="0032044B">
              <w:rPr>
                <w:rFonts w:ascii="Times New Roman" w:hAnsi="Times New Roman" w:cs="Times New Roman"/>
                <w:kern w:val="0"/>
                <w:szCs w:val="21"/>
              </w:rPr>
              <w:t>未违反竞争性磋商文件中规定的其他实质性要求</w:t>
            </w:r>
          </w:p>
        </w:tc>
      </w:tr>
    </w:tbl>
    <w:p w14:paraId="11AA8B05" w14:textId="77777777" w:rsidR="00D15E6D" w:rsidRPr="0032044B" w:rsidRDefault="00D15E6D">
      <w:pPr>
        <w:rPr>
          <w:rFonts w:ascii="Times New Roman" w:hAnsi="Times New Roman" w:cs="Times New Roman"/>
        </w:rPr>
      </w:pPr>
    </w:p>
    <w:tbl>
      <w:tblPr>
        <w:tblW w:w="9454" w:type="dxa"/>
        <w:jc w:val="center"/>
        <w:tblLook w:val="04A0" w:firstRow="1" w:lastRow="0" w:firstColumn="1" w:lastColumn="0" w:noHBand="0" w:noVBand="1"/>
      </w:tblPr>
      <w:tblGrid>
        <w:gridCol w:w="993"/>
        <w:gridCol w:w="1287"/>
        <w:gridCol w:w="6324"/>
        <w:gridCol w:w="850"/>
      </w:tblGrid>
      <w:tr w:rsidR="00E427FC" w:rsidRPr="00CC00CC" w14:paraId="2165FED3" w14:textId="77777777" w:rsidTr="00E427FC">
        <w:trPr>
          <w:trHeight w:val="439"/>
          <w:jc w:val="center"/>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C04860" w14:textId="48778120" w:rsidR="00E427FC" w:rsidRPr="00CC00CC" w:rsidRDefault="00E427FC" w:rsidP="00602D8D">
            <w:pPr>
              <w:widowControl/>
              <w:jc w:val="center"/>
              <w:rPr>
                <w:rFonts w:ascii="宋体" w:eastAsia="宋体" w:hAnsi="宋体" w:cs="宋体"/>
                <w:b/>
                <w:bCs/>
                <w:color w:val="000000"/>
                <w:kern w:val="0"/>
                <w:sz w:val="22"/>
              </w:rPr>
            </w:pPr>
            <w:r w:rsidRPr="00CC00CC">
              <w:rPr>
                <w:rFonts w:ascii="宋体" w:eastAsia="宋体" w:hAnsi="宋体" w:cs="宋体" w:hint="eastAsia"/>
                <w:b/>
                <w:bCs/>
                <w:color w:val="000000"/>
                <w:kern w:val="0"/>
                <w:sz w:val="22"/>
              </w:rPr>
              <w:t>评</w:t>
            </w:r>
            <w:r w:rsidR="00D17EBE">
              <w:rPr>
                <w:rFonts w:ascii="宋体" w:eastAsia="宋体" w:hAnsi="宋体" w:cs="宋体" w:hint="eastAsia"/>
                <w:b/>
                <w:bCs/>
                <w:color w:val="000000"/>
                <w:kern w:val="0"/>
                <w:sz w:val="22"/>
              </w:rPr>
              <w:t>审</w:t>
            </w:r>
            <w:r w:rsidRPr="00CC00CC">
              <w:rPr>
                <w:rFonts w:ascii="宋体" w:eastAsia="宋体" w:hAnsi="宋体" w:cs="宋体" w:hint="eastAsia"/>
                <w:b/>
                <w:bCs/>
                <w:color w:val="000000"/>
                <w:kern w:val="0"/>
                <w:sz w:val="22"/>
              </w:rPr>
              <w:t>因素</w:t>
            </w:r>
          </w:p>
        </w:tc>
        <w:tc>
          <w:tcPr>
            <w:tcW w:w="1287" w:type="dxa"/>
            <w:tcBorders>
              <w:top w:val="single" w:sz="4" w:space="0" w:color="auto"/>
              <w:left w:val="nil"/>
              <w:bottom w:val="single" w:sz="4" w:space="0" w:color="auto"/>
              <w:right w:val="single" w:sz="4" w:space="0" w:color="auto"/>
            </w:tcBorders>
            <w:shd w:val="clear" w:color="auto" w:fill="auto"/>
            <w:noWrap/>
            <w:vAlign w:val="center"/>
            <w:hideMark/>
          </w:tcPr>
          <w:p w14:paraId="76A54E75" w14:textId="6D228BE4" w:rsidR="00E427FC" w:rsidRPr="00CC00CC" w:rsidRDefault="00E427FC" w:rsidP="00602D8D">
            <w:pPr>
              <w:widowControl/>
              <w:jc w:val="center"/>
              <w:rPr>
                <w:rFonts w:ascii="宋体" w:eastAsia="宋体" w:hAnsi="宋体" w:cs="宋体"/>
                <w:b/>
                <w:bCs/>
                <w:color w:val="000000"/>
                <w:kern w:val="0"/>
                <w:sz w:val="22"/>
              </w:rPr>
            </w:pPr>
            <w:r w:rsidRPr="00CC00CC">
              <w:rPr>
                <w:rFonts w:ascii="宋体" w:eastAsia="宋体" w:hAnsi="宋体" w:cs="宋体" w:hint="eastAsia"/>
                <w:b/>
                <w:bCs/>
                <w:color w:val="000000"/>
                <w:kern w:val="0"/>
                <w:sz w:val="22"/>
              </w:rPr>
              <w:t>评</w:t>
            </w:r>
            <w:r w:rsidR="00D17EBE">
              <w:rPr>
                <w:rFonts w:ascii="宋体" w:eastAsia="宋体" w:hAnsi="宋体" w:cs="宋体" w:hint="eastAsia"/>
                <w:b/>
                <w:bCs/>
                <w:color w:val="000000"/>
                <w:kern w:val="0"/>
                <w:sz w:val="22"/>
              </w:rPr>
              <w:t>审</w:t>
            </w:r>
            <w:r w:rsidRPr="00CC00CC">
              <w:rPr>
                <w:rFonts w:ascii="宋体" w:eastAsia="宋体" w:hAnsi="宋体" w:cs="宋体" w:hint="eastAsia"/>
                <w:b/>
                <w:bCs/>
                <w:color w:val="000000"/>
                <w:kern w:val="0"/>
                <w:sz w:val="22"/>
              </w:rPr>
              <w:t>细则</w:t>
            </w:r>
          </w:p>
        </w:tc>
        <w:tc>
          <w:tcPr>
            <w:tcW w:w="6324" w:type="dxa"/>
            <w:tcBorders>
              <w:top w:val="single" w:sz="4" w:space="0" w:color="auto"/>
              <w:left w:val="nil"/>
              <w:bottom w:val="single" w:sz="4" w:space="0" w:color="auto"/>
              <w:right w:val="single" w:sz="4" w:space="0" w:color="auto"/>
            </w:tcBorders>
            <w:shd w:val="clear" w:color="auto" w:fill="auto"/>
            <w:noWrap/>
            <w:vAlign w:val="center"/>
            <w:hideMark/>
          </w:tcPr>
          <w:p w14:paraId="3EBFD890" w14:textId="62001EB0" w:rsidR="00E427FC" w:rsidRPr="00CC00CC" w:rsidRDefault="00E427FC" w:rsidP="00602D8D">
            <w:pPr>
              <w:widowControl/>
              <w:jc w:val="center"/>
              <w:rPr>
                <w:rFonts w:ascii="宋体" w:eastAsia="宋体" w:hAnsi="宋体" w:cs="宋体"/>
                <w:b/>
                <w:bCs/>
                <w:color w:val="000000"/>
                <w:kern w:val="0"/>
                <w:sz w:val="22"/>
              </w:rPr>
            </w:pPr>
            <w:r w:rsidRPr="00CC00CC">
              <w:rPr>
                <w:rFonts w:ascii="宋体" w:eastAsia="宋体" w:hAnsi="宋体" w:cs="宋体" w:hint="eastAsia"/>
                <w:b/>
                <w:bCs/>
                <w:color w:val="000000"/>
                <w:kern w:val="0"/>
                <w:sz w:val="22"/>
              </w:rPr>
              <w:t>评</w:t>
            </w:r>
            <w:r w:rsidR="00D17EBE">
              <w:rPr>
                <w:rFonts w:ascii="宋体" w:eastAsia="宋体" w:hAnsi="宋体" w:cs="宋体" w:hint="eastAsia"/>
                <w:b/>
                <w:bCs/>
                <w:color w:val="000000"/>
                <w:kern w:val="0"/>
                <w:sz w:val="22"/>
              </w:rPr>
              <w:t>审</w:t>
            </w:r>
            <w:r w:rsidRPr="00CC00CC">
              <w:rPr>
                <w:rFonts w:ascii="宋体" w:eastAsia="宋体" w:hAnsi="宋体" w:cs="宋体" w:hint="eastAsia"/>
                <w:b/>
                <w:bCs/>
                <w:color w:val="000000"/>
                <w:kern w:val="0"/>
                <w:sz w:val="22"/>
              </w:rPr>
              <w:t>标准</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60E3E21B" w14:textId="77777777" w:rsidR="00E427FC" w:rsidRPr="00CC00CC" w:rsidRDefault="00E427FC" w:rsidP="00602D8D">
            <w:pPr>
              <w:widowControl/>
              <w:jc w:val="center"/>
              <w:rPr>
                <w:rFonts w:ascii="等线" w:eastAsia="等线" w:hAnsi="宋体" w:cs="宋体"/>
                <w:b/>
                <w:bCs/>
                <w:color w:val="000000"/>
                <w:kern w:val="0"/>
                <w:sz w:val="22"/>
              </w:rPr>
            </w:pPr>
            <w:r w:rsidRPr="00CC00CC">
              <w:rPr>
                <w:rFonts w:ascii="等线" w:eastAsia="等线" w:hAnsi="宋体" w:cs="宋体" w:hint="eastAsia"/>
                <w:b/>
                <w:bCs/>
                <w:color w:val="000000"/>
                <w:kern w:val="0"/>
                <w:sz w:val="22"/>
              </w:rPr>
              <w:t>分值</w:t>
            </w:r>
          </w:p>
        </w:tc>
      </w:tr>
      <w:tr w:rsidR="00E427FC" w:rsidRPr="00CC00CC" w14:paraId="7CF6A9B6" w14:textId="77777777" w:rsidTr="00E427FC">
        <w:trPr>
          <w:trHeight w:val="4726"/>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0EDB666" w14:textId="77777777" w:rsidR="00E427FC" w:rsidRPr="00CC00CC" w:rsidRDefault="00E427FC" w:rsidP="00602D8D">
            <w:pPr>
              <w:widowControl/>
              <w:jc w:val="center"/>
              <w:rPr>
                <w:rFonts w:ascii="宋体" w:eastAsia="宋体" w:hAnsi="宋体" w:cs="宋体"/>
                <w:color w:val="000000"/>
                <w:kern w:val="0"/>
                <w:sz w:val="22"/>
              </w:rPr>
            </w:pPr>
            <w:r w:rsidRPr="00CC00CC">
              <w:rPr>
                <w:rFonts w:ascii="宋体" w:eastAsia="宋体" w:hAnsi="宋体" w:cs="宋体" w:hint="eastAsia"/>
                <w:color w:val="000000"/>
                <w:kern w:val="0"/>
                <w:sz w:val="22"/>
              </w:rPr>
              <w:t>价格部分（30分）</w:t>
            </w:r>
          </w:p>
        </w:tc>
        <w:tc>
          <w:tcPr>
            <w:tcW w:w="1287" w:type="dxa"/>
            <w:tcBorders>
              <w:top w:val="nil"/>
              <w:left w:val="nil"/>
              <w:bottom w:val="single" w:sz="4" w:space="0" w:color="auto"/>
              <w:right w:val="single" w:sz="4" w:space="0" w:color="auto"/>
            </w:tcBorders>
            <w:shd w:val="clear" w:color="auto" w:fill="auto"/>
            <w:vAlign w:val="center"/>
            <w:hideMark/>
          </w:tcPr>
          <w:p w14:paraId="1A7B476A" w14:textId="77777777" w:rsidR="00E427FC" w:rsidRPr="00CC00CC" w:rsidRDefault="00E427FC"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报价得分</w:t>
            </w:r>
            <w:r w:rsidRPr="00CC00CC">
              <w:rPr>
                <w:rFonts w:ascii="宋体" w:eastAsia="宋体" w:hAnsi="宋体" w:cs="宋体" w:hint="eastAsia"/>
                <w:color w:val="000000"/>
                <w:kern w:val="0"/>
                <w:sz w:val="20"/>
                <w:szCs w:val="20"/>
              </w:rPr>
              <w:br/>
              <w:t>（30分）</w:t>
            </w:r>
          </w:p>
        </w:tc>
        <w:tc>
          <w:tcPr>
            <w:tcW w:w="6324" w:type="dxa"/>
            <w:tcBorders>
              <w:top w:val="nil"/>
              <w:left w:val="nil"/>
              <w:bottom w:val="single" w:sz="4" w:space="0" w:color="auto"/>
              <w:right w:val="single" w:sz="4" w:space="0" w:color="auto"/>
            </w:tcBorders>
            <w:shd w:val="clear" w:color="auto" w:fill="auto"/>
            <w:hideMark/>
          </w:tcPr>
          <w:p w14:paraId="066F779E" w14:textId="2F1A9B63" w:rsidR="00E427FC" w:rsidRPr="00CC00CC" w:rsidRDefault="00E427FC"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价格分统一采用低价优先法计算，即满足</w:t>
            </w:r>
            <w:r w:rsidR="000D62F6">
              <w:rPr>
                <w:rFonts w:ascii="宋体" w:eastAsia="宋体" w:hAnsi="宋体" w:cs="宋体" w:hint="eastAsia"/>
                <w:color w:val="000000"/>
                <w:kern w:val="0"/>
                <w:sz w:val="20"/>
                <w:szCs w:val="20"/>
              </w:rPr>
              <w:t>磋商</w:t>
            </w:r>
            <w:r w:rsidRPr="00CC00CC">
              <w:rPr>
                <w:rFonts w:ascii="宋体" w:eastAsia="宋体" w:hAnsi="宋体" w:cs="宋体" w:hint="eastAsia"/>
                <w:color w:val="000000"/>
                <w:kern w:val="0"/>
                <w:sz w:val="20"/>
                <w:szCs w:val="20"/>
              </w:rPr>
              <w:t xml:space="preserve">文件要求且投标报价最低的报价为评标基准价，其价格分为满分。 </w:t>
            </w:r>
            <w:r w:rsidRPr="00CC00CC">
              <w:rPr>
                <w:rFonts w:ascii="宋体" w:eastAsia="宋体" w:hAnsi="宋体" w:cs="宋体" w:hint="eastAsia"/>
                <w:color w:val="000000"/>
                <w:kern w:val="0"/>
                <w:sz w:val="20"/>
                <w:szCs w:val="20"/>
              </w:rPr>
              <w:br/>
              <w:t>其他有效</w:t>
            </w:r>
            <w:r w:rsidR="00AA06B6">
              <w:rPr>
                <w:rFonts w:ascii="宋体" w:eastAsia="宋体" w:hAnsi="宋体" w:cs="宋体" w:hint="eastAsia"/>
                <w:color w:val="000000"/>
                <w:kern w:val="0"/>
                <w:sz w:val="20"/>
                <w:szCs w:val="20"/>
              </w:rPr>
              <w:t>供应商</w:t>
            </w:r>
            <w:r w:rsidRPr="00CC00CC">
              <w:rPr>
                <w:rFonts w:ascii="宋体" w:eastAsia="宋体" w:hAnsi="宋体" w:cs="宋体" w:hint="eastAsia"/>
                <w:color w:val="000000"/>
                <w:kern w:val="0"/>
                <w:sz w:val="20"/>
                <w:szCs w:val="20"/>
              </w:rPr>
              <w:t>的价格分统一按照下列公式计算：</w:t>
            </w:r>
            <w:r w:rsidRPr="00CC00CC">
              <w:rPr>
                <w:rFonts w:ascii="宋体" w:eastAsia="宋体" w:hAnsi="宋体" w:cs="宋体" w:hint="eastAsia"/>
                <w:color w:val="000000"/>
                <w:kern w:val="0"/>
                <w:sz w:val="20"/>
                <w:szCs w:val="20"/>
              </w:rPr>
              <w:br/>
              <w:t xml:space="preserve">报价得分=（评标基准价/投标报价）×30。 </w:t>
            </w:r>
            <w:r w:rsidRPr="00CC00CC">
              <w:rPr>
                <w:rFonts w:ascii="宋体" w:eastAsia="宋体" w:hAnsi="宋体" w:cs="宋体" w:hint="eastAsia"/>
                <w:color w:val="000000"/>
                <w:kern w:val="0"/>
                <w:sz w:val="20"/>
                <w:szCs w:val="20"/>
              </w:rPr>
              <w:br/>
              <w:t xml:space="preserve">注： </w:t>
            </w:r>
            <w:r w:rsidRPr="00CC00CC">
              <w:rPr>
                <w:rFonts w:ascii="宋体" w:eastAsia="宋体" w:hAnsi="宋体" w:cs="宋体" w:hint="eastAsia"/>
                <w:color w:val="000000"/>
                <w:kern w:val="0"/>
                <w:sz w:val="20"/>
                <w:szCs w:val="20"/>
              </w:rPr>
              <w:br/>
              <w:t xml:space="preserve">1.关于报价评分中给予中小企业优惠的说明：评审时给予小型或微型企业 6%的价格扣除，用扣除后的价格参与评审。 </w:t>
            </w:r>
            <w:r w:rsidR="00AA06B6">
              <w:rPr>
                <w:rFonts w:ascii="宋体" w:eastAsia="宋体" w:hAnsi="宋体" w:cs="宋体" w:hint="eastAsia"/>
                <w:color w:val="000000"/>
                <w:kern w:val="0"/>
                <w:sz w:val="20"/>
                <w:szCs w:val="20"/>
              </w:rPr>
              <w:t>供应商</w:t>
            </w:r>
            <w:r w:rsidRPr="00CC00CC">
              <w:rPr>
                <w:rFonts w:ascii="宋体" w:eastAsia="宋体" w:hAnsi="宋体" w:cs="宋体" w:hint="eastAsia"/>
                <w:color w:val="000000"/>
                <w:kern w:val="0"/>
                <w:sz w:val="20"/>
                <w:szCs w:val="20"/>
              </w:rPr>
              <w:t>须提供符合规定的有关证明材料，否则不予认可。</w:t>
            </w:r>
            <w:r w:rsidRPr="00CC00CC">
              <w:rPr>
                <w:rFonts w:ascii="宋体" w:eastAsia="宋体" w:hAnsi="宋体" w:cs="宋体" w:hint="eastAsia"/>
                <w:color w:val="000000"/>
                <w:kern w:val="0"/>
                <w:sz w:val="20"/>
                <w:szCs w:val="20"/>
              </w:rPr>
              <w:br/>
              <w:t>2.</w:t>
            </w:r>
            <w:r w:rsidR="00AA06B6">
              <w:rPr>
                <w:rFonts w:ascii="宋体" w:eastAsia="宋体" w:hAnsi="宋体" w:cs="宋体" w:hint="eastAsia"/>
                <w:color w:val="000000"/>
                <w:kern w:val="0"/>
                <w:sz w:val="20"/>
                <w:szCs w:val="20"/>
              </w:rPr>
              <w:t>供应商</w:t>
            </w:r>
            <w:r w:rsidRPr="00CC00CC">
              <w:rPr>
                <w:rFonts w:ascii="宋体" w:eastAsia="宋体" w:hAnsi="宋体" w:cs="宋体" w:hint="eastAsia"/>
                <w:color w:val="000000"/>
                <w:kern w:val="0"/>
                <w:sz w:val="20"/>
                <w:szCs w:val="20"/>
              </w:rPr>
              <w:t>投标报价低于预算价80%的，应随投标文件提供书面说明，并提交相关证明材料。</w:t>
            </w:r>
            <w:r w:rsidRPr="00CC00CC">
              <w:rPr>
                <w:rFonts w:ascii="宋体" w:eastAsia="宋体" w:hAnsi="宋体" w:cs="宋体" w:hint="eastAsia"/>
                <w:color w:val="000000"/>
                <w:kern w:val="0"/>
                <w:sz w:val="20"/>
                <w:szCs w:val="20"/>
              </w:rPr>
              <w:br/>
              <w:t>3.评标委员会认为</w:t>
            </w:r>
            <w:r w:rsidR="00AA06B6">
              <w:rPr>
                <w:rFonts w:ascii="宋体" w:eastAsia="宋体" w:hAnsi="宋体" w:cs="宋体" w:hint="eastAsia"/>
                <w:color w:val="000000"/>
                <w:kern w:val="0"/>
                <w:sz w:val="20"/>
                <w:szCs w:val="20"/>
              </w:rPr>
              <w:t>供应商</w:t>
            </w:r>
            <w:r w:rsidRPr="00CC00CC">
              <w:rPr>
                <w:rFonts w:ascii="宋体" w:eastAsia="宋体" w:hAnsi="宋体" w:cs="宋体" w:hint="eastAsia"/>
                <w:color w:val="000000"/>
                <w:kern w:val="0"/>
                <w:sz w:val="20"/>
                <w:szCs w:val="20"/>
              </w:rPr>
              <w:t>的报价明显低于其他通过符合性 审查</w:t>
            </w:r>
            <w:r w:rsidR="00AA06B6">
              <w:rPr>
                <w:rFonts w:ascii="宋体" w:eastAsia="宋体" w:hAnsi="宋体" w:cs="宋体" w:hint="eastAsia"/>
                <w:color w:val="000000"/>
                <w:kern w:val="0"/>
                <w:sz w:val="20"/>
                <w:szCs w:val="20"/>
              </w:rPr>
              <w:t>供应商</w:t>
            </w:r>
            <w:r w:rsidRPr="00CC00CC">
              <w:rPr>
                <w:rFonts w:ascii="宋体" w:eastAsia="宋体" w:hAnsi="宋体" w:cs="宋体" w:hint="eastAsia"/>
                <w:color w:val="000000"/>
                <w:kern w:val="0"/>
                <w:sz w:val="20"/>
                <w:szCs w:val="20"/>
              </w:rPr>
              <w:t>的报价，有可能影响产品质量或者不能诚信履约的，应当要求其在评标现场合理的时间内提供书面说明，并提交相关证明材料；</w:t>
            </w:r>
            <w:r w:rsidR="00AA06B6">
              <w:rPr>
                <w:rFonts w:ascii="宋体" w:eastAsia="宋体" w:hAnsi="宋体" w:cs="宋体" w:hint="eastAsia"/>
                <w:color w:val="000000"/>
                <w:kern w:val="0"/>
                <w:sz w:val="20"/>
                <w:szCs w:val="20"/>
              </w:rPr>
              <w:t>供应商</w:t>
            </w:r>
            <w:r w:rsidRPr="00CC00CC">
              <w:rPr>
                <w:rFonts w:ascii="宋体" w:eastAsia="宋体" w:hAnsi="宋体" w:cs="宋体" w:hint="eastAsia"/>
                <w:color w:val="000000"/>
                <w:kern w:val="0"/>
                <w:sz w:val="20"/>
                <w:szCs w:val="20"/>
              </w:rPr>
              <w:t>不能合理说明或不能提交有力证明材料证明其报价合理性的，评标委员会应当将其作为无效投标处理。</w:t>
            </w:r>
          </w:p>
        </w:tc>
        <w:tc>
          <w:tcPr>
            <w:tcW w:w="850" w:type="dxa"/>
            <w:tcBorders>
              <w:top w:val="nil"/>
              <w:left w:val="nil"/>
              <w:bottom w:val="single" w:sz="4" w:space="0" w:color="auto"/>
              <w:right w:val="single" w:sz="4" w:space="0" w:color="auto"/>
            </w:tcBorders>
            <w:shd w:val="clear" w:color="auto" w:fill="auto"/>
            <w:noWrap/>
            <w:vAlign w:val="center"/>
            <w:hideMark/>
          </w:tcPr>
          <w:p w14:paraId="7D4C8E29" w14:textId="77777777" w:rsidR="00E427FC" w:rsidRPr="00CC00CC" w:rsidRDefault="00E427FC"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30</w:t>
            </w:r>
          </w:p>
        </w:tc>
      </w:tr>
      <w:tr w:rsidR="00E427FC" w:rsidRPr="00CC00CC" w14:paraId="306C0C6E" w14:textId="77777777" w:rsidTr="00E427FC">
        <w:trPr>
          <w:trHeight w:val="480"/>
          <w:jc w:val="center"/>
        </w:trPr>
        <w:tc>
          <w:tcPr>
            <w:tcW w:w="993" w:type="dxa"/>
            <w:vMerge w:val="restart"/>
            <w:tcBorders>
              <w:top w:val="nil"/>
              <w:left w:val="single" w:sz="4" w:space="0" w:color="auto"/>
              <w:bottom w:val="single" w:sz="4" w:space="0" w:color="auto"/>
              <w:right w:val="single" w:sz="4" w:space="0" w:color="auto"/>
            </w:tcBorders>
            <w:shd w:val="clear" w:color="auto" w:fill="auto"/>
            <w:vAlign w:val="center"/>
            <w:hideMark/>
          </w:tcPr>
          <w:p w14:paraId="1DD99DD6" w14:textId="77777777" w:rsidR="00E427FC" w:rsidRPr="00CC00CC" w:rsidRDefault="00E427FC" w:rsidP="00602D8D">
            <w:pPr>
              <w:widowControl/>
              <w:jc w:val="center"/>
              <w:rPr>
                <w:rFonts w:ascii="宋体" w:eastAsia="宋体" w:hAnsi="宋体" w:cs="宋体"/>
                <w:color w:val="000000"/>
                <w:kern w:val="0"/>
                <w:sz w:val="22"/>
              </w:rPr>
            </w:pPr>
            <w:r w:rsidRPr="00CC00CC">
              <w:rPr>
                <w:rFonts w:ascii="宋体" w:eastAsia="宋体" w:hAnsi="宋体" w:cs="宋体" w:hint="eastAsia"/>
                <w:color w:val="000000"/>
                <w:kern w:val="0"/>
                <w:sz w:val="22"/>
              </w:rPr>
              <w:t>商务部分（20分）</w:t>
            </w:r>
          </w:p>
        </w:tc>
        <w:tc>
          <w:tcPr>
            <w:tcW w:w="1287" w:type="dxa"/>
            <w:vMerge w:val="restart"/>
            <w:tcBorders>
              <w:top w:val="nil"/>
              <w:left w:val="single" w:sz="4" w:space="0" w:color="auto"/>
              <w:bottom w:val="single" w:sz="4" w:space="0" w:color="auto"/>
              <w:right w:val="single" w:sz="4" w:space="0" w:color="auto"/>
            </w:tcBorders>
            <w:shd w:val="clear" w:color="auto" w:fill="auto"/>
            <w:vAlign w:val="center"/>
            <w:hideMark/>
          </w:tcPr>
          <w:p w14:paraId="4088D1D1" w14:textId="214B21DC" w:rsidR="00E427FC" w:rsidRPr="00CC00CC" w:rsidRDefault="00E427FC"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供应</w:t>
            </w:r>
            <w:proofErr w:type="gramStart"/>
            <w:r w:rsidRPr="00CC00CC">
              <w:rPr>
                <w:rFonts w:ascii="宋体" w:eastAsia="宋体" w:hAnsi="宋体" w:cs="宋体" w:hint="eastAsia"/>
                <w:color w:val="000000"/>
                <w:kern w:val="0"/>
                <w:sz w:val="20"/>
                <w:szCs w:val="20"/>
              </w:rPr>
              <w:t>商实力</w:t>
            </w:r>
            <w:proofErr w:type="gramEnd"/>
            <w:r w:rsidRPr="00CC00CC">
              <w:rPr>
                <w:rFonts w:ascii="宋体" w:eastAsia="宋体" w:hAnsi="宋体" w:cs="宋体" w:hint="eastAsia"/>
                <w:color w:val="000000"/>
                <w:kern w:val="0"/>
                <w:sz w:val="20"/>
                <w:szCs w:val="20"/>
              </w:rPr>
              <w:br/>
              <w:t>（</w:t>
            </w:r>
            <w:r w:rsidR="00007B18">
              <w:rPr>
                <w:rFonts w:ascii="宋体" w:eastAsia="宋体" w:hAnsi="宋体" w:cs="宋体"/>
                <w:color w:val="000000"/>
                <w:kern w:val="0"/>
                <w:sz w:val="20"/>
                <w:szCs w:val="20"/>
              </w:rPr>
              <w:t>8</w:t>
            </w:r>
            <w:r w:rsidRPr="00CC00CC">
              <w:rPr>
                <w:rFonts w:ascii="宋体" w:eastAsia="宋体" w:hAnsi="宋体" w:cs="宋体" w:hint="eastAsia"/>
                <w:color w:val="000000"/>
                <w:kern w:val="0"/>
                <w:sz w:val="20"/>
                <w:szCs w:val="20"/>
              </w:rPr>
              <w:t>分）</w:t>
            </w:r>
          </w:p>
        </w:tc>
        <w:tc>
          <w:tcPr>
            <w:tcW w:w="6324" w:type="dxa"/>
            <w:tcBorders>
              <w:top w:val="nil"/>
              <w:left w:val="nil"/>
              <w:bottom w:val="nil"/>
              <w:right w:val="single" w:sz="4" w:space="0" w:color="auto"/>
            </w:tcBorders>
            <w:shd w:val="clear" w:color="auto" w:fill="auto"/>
            <w:hideMark/>
          </w:tcPr>
          <w:p w14:paraId="5BE605CE" w14:textId="4B51FE31" w:rsidR="00E427FC" w:rsidRPr="00CC00CC" w:rsidRDefault="00E427FC"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1、</w:t>
            </w:r>
            <w:r w:rsidR="00AA06B6">
              <w:rPr>
                <w:rFonts w:ascii="宋体" w:eastAsia="宋体" w:hAnsi="宋体" w:cs="宋体" w:hint="eastAsia"/>
                <w:color w:val="000000"/>
                <w:kern w:val="0"/>
                <w:sz w:val="20"/>
                <w:szCs w:val="20"/>
              </w:rPr>
              <w:t>供应商</w:t>
            </w:r>
            <w:r w:rsidRPr="00CC00CC">
              <w:rPr>
                <w:rFonts w:ascii="宋体" w:eastAsia="宋体" w:hAnsi="宋体" w:cs="宋体" w:hint="eastAsia"/>
                <w:color w:val="000000"/>
                <w:kern w:val="0"/>
                <w:sz w:val="20"/>
                <w:szCs w:val="20"/>
              </w:rPr>
              <w:t>具有ISO14001环境管理体系认证、ISO9001质量管理体系认证、ISO45001职业健康安全管理体系认证证书，同时提供得</w:t>
            </w:r>
            <w:r w:rsidR="00007B18">
              <w:rPr>
                <w:rFonts w:ascii="宋体" w:eastAsia="宋体" w:hAnsi="宋体" w:cs="宋体"/>
                <w:color w:val="000000"/>
                <w:kern w:val="0"/>
                <w:sz w:val="20"/>
                <w:szCs w:val="20"/>
              </w:rPr>
              <w:t>3</w:t>
            </w:r>
            <w:r w:rsidRPr="00CC00CC">
              <w:rPr>
                <w:rFonts w:ascii="宋体" w:eastAsia="宋体" w:hAnsi="宋体" w:cs="宋体" w:hint="eastAsia"/>
                <w:color w:val="000000"/>
                <w:kern w:val="0"/>
                <w:sz w:val="20"/>
                <w:szCs w:val="20"/>
              </w:rPr>
              <w:t>分</w:t>
            </w:r>
            <w:r>
              <w:rPr>
                <w:rFonts w:ascii="宋体" w:eastAsia="宋体" w:hAnsi="宋体" w:cs="宋体" w:hint="eastAsia"/>
                <w:color w:val="000000"/>
                <w:kern w:val="0"/>
                <w:sz w:val="20"/>
                <w:szCs w:val="20"/>
              </w:rPr>
              <w:t>，否则不得分。</w:t>
            </w:r>
          </w:p>
        </w:tc>
        <w:tc>
          <w:tcPr>
            <w:tcW w:w="850" w:type="dxa"/>
            <w:vMerge w:val="restart"/>
            <w:tcBorders>
              <w:top w:val="nil"/>
              <w:left w:val="single" w:sz="4" w:space="0" w:color="auto"/>
              <w:bottom w:val="single" w:sz="4" w:space="0" w:color="auto"/>
              <w:right w:val="single" w:sz="4" w:space="0" w:color="auto"/>
            </w:tcBorders>
            <w:shd w:val="clear" w:color="auto" w:fill="auto"/>
            <w:vAlign w:val="center"/>
            <w:hideMark/>
          </w:tcPr>
          <w:p w14:paraId="2279A999" w14:textId="77777777" w:rsidR="00E427FC" w:rsidRPr="00CC00CC" w:rsidRDefault="00E427FC"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8</w:t>
            </w:r>
          </w:p>
        </w:tc>
      </w:tr>
      <w:tr w:rsidR="00E427FC" w:rsidRPr="00CC00CC" w14:paraId="7CF6CBEF" w14:textId="77777777" w:rsidTr="00E427FC">
        <w:trPr>
          <w:trHeight w:val="480"/>
          <w:jc w:val="center"/>
        </w:trPr>
        <w:tc>
          <w:tcPr>
            <w:tcW w:w="993" w:type="dxa"/>
            <w:vMerge/>
            <w:tcBorders>
              <w:top w:val="nil"/>
              <w:left w:val="single" w:sz="4" w:space="0" w:color="auto"/>
              <w:bottom w:val="single" w:sz="4" w:space="0" w:color="auto"/>
              <w:right w:val="single" w:sz="4" w:space="0" w:color="auto"/>
            </w:tcBorders>
            <w:vAlign w:val="center"/>
            <w:hideMark/>
          </w:tcPr>
          <w:p w14:paraId="3C259421" w14:textId="77777777" w:rsidR="00E427FC" w:rsidRPr="00CC00CC" w:rsidRDefault="00E427FC" w:rsidP="00602D8D">
            <w:pPr>
              <w:widowControl/>
              <w:jc w:val="left"/>
              <w:rPr>
                <w:rFonts w:ascii="宋体" w:eastAsia="宋体" w:hAnsi="宋体" w:cs="宋体"/>
                <w:color w:val="000000"/>
                <w:kern w:val="0"/>
                <w:sz w:val="22"/>
              </w:rPr>
            </w:pPr>
          </w:p>
        </w:tc>
        <w:tc>
          <w:tcPr>
            <w:tcW w:w="1287" w:type="dxa"/>
            <w:vMerge/>
            <w:tcBorders>
              <w:top w:val="nil"/>
              <w:left w:val="single" w:sz="4" w:space="0" w:color="auto"/>
              <w:bottom w:val="single" w:sz="4" w:space="0" w:color="auto"/>
              <w:right w:val="single" w:sz="4" w:space="0" w:color="auto"/>
            </w:tcBorders>
            <w:vAlign w:val="center"/>
            <w:hideMark/>
          </w:tcPr>
          <w:p w14:paraId="08B08A5C" w14:textId="77777777" w:rsidR="00E427FC" w:rsidRPr="00CC00CC" w:rsidRDefault="00E427FC" w:rsidP="00602D8D">
            <w:pPr>
              <w:widowControl/>
              <w:jc w:val="left"/>
              <w:rPr>
                <w:rFonts w:ascii="宋体" w:eastAsia="宋体" w:hAnsi="宋体" w:cs="宋体"/>
                <w:color w:val="000000"/>
                <w:kern w:val="0"/>
                <w:sz w:val="20"/>
                <w:szCs w:val="20"/>
              </w:rPr>
            </w:pPr>
          </w:p>
        </w:tc>
        <w:tc>
          <w:tcPr>
            <w:tcW w:w="6324" w:type="dxa"/>
            <w:tcBorders>
              <w:top w:val="nil"/>
              <w:left w:val="nil"/>
              <w:bottom w:val="nil"/>
              <w:right w:val="single" w:sz="4" w:space="0" w:color="auto"/>
            </w:tcBorders>
            <w:shd w:val="clear" w:color="auto" w:fill="auto"/>
            <w:hideMark/>
          </w:tcPr>
          <w:p w14:paraId="77B8B320" w14:textId="00B65175" w:rsidR="00E427FC" w:rsidRPr="00CC00CC" w:rsidRDefault="00E427FC"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2、</w:t>
            </w:r>
            <w:r w:rsidR="00AA06B6">
              <w:rPr>
                <w:rFonts w:ascii="宋体" w:eastAsia="宋体" w:hAnsi="宋体" w:cs="宋体" w:hint="eastAsia"/>
                <w:color w:val="000000"/>
                <w:kern w:val="0"/>
                <w:sz w:val="20"/>
                <w:szCs w:val="20"/>
              </w:rPr>
              <w:t>供应商</w:t>
            </w:r>
            <w:r w:rsidRPr="00CC00CC">
              <w:rPr>
                <w:rFonts w:ascii="宋体" w:eastAsia="宋体" w:hAnsi="宋体" w:cs="宋体" w:hint="eastAsia"/>
                <w:color w:val="000000"/>
                <w:kern w:val="0"/>
                <w:sz w:val="20"/>
                <w:szCs w:val="20"/>
              </w:rPr>
              <w:t>具有ISO20000信息技术服务管理体系认证、ISO27001信息安全管理体系认证证书，同时提供得</w:t>
            </w:r>
            <w:r w:rsidR="00007B18">
              <w:rPr>
                <w:rFonts w:ascii="宋体" w:eastAsia="宋体" w:hAnsi="宋体" w:cs="宋体"/>
                <w:color w:val="000000"/>
                <w:kern w:val="0"/>
                <w:sz w:val="20"/>
                <w:szCs w:val="20"/>
              </w:rPr>
              <w:t>3</w:t>
            </w:r>
            <w:r w:rsidRPr="00CC00CC">
              <w:rPr>
                <w:rFonts w:ascii="宋体" w:eastAsia="宋体" w:hAnsi="宋体" w:cs="宋体" w:hint="eastAsia"/>
                <w:color w:val="000000"/>
                <w:kern w:val="0"/>
                <w:sz w:val="20"/>
                <w:szCs w:val="20"/>
              </w:rPr>
              <w:t>分</w:t>
            </w:r>
            <w:r>
              <w:rPr>
                <w:rFonts w:ascii="宋体" w:eastAsia="宋体" w:hAnsi="宋体" w:cs="宋体" w:hint="eastAsia"/>
                <w:color w:val="000000"/>
                <w:kern w:val="0"/>
                <w:sz w:val="20"/>
                <w:szCs w:val="20"/>
              </w:rPr>
              <w:t>，否则不得分。</w:t>
            </w:r>
          </w:p>
        </w:tc>
        <w:tc>
          <w:tcPr>
            <w:tcW w:w="850" w:type="dxa"/>
            <w:vMerge/>
            <w:tcBorders>
              <w:top w:val="nil"/>
              <w:left w:val="single" w:sz="4" w:space="0" w:color="auto"/>
              <w:bottom w:val="single" w:sz="4" w:space="0" w:color="auto"/>
              <w:right w:val="single" w:sz="4" w:space="0" w:color="auto"/>
            </w:tcBorders>
            <w:vAlign w:val="center"/>
            <w:hideMark/>
          </w:tcPr>
          <w:p w14:paraId="03BCCC50" w14:textId="77777777" w:rsidR="00E427FC" w:rsidRPr="00CC00CC" w:rsidRDefault="00E427FC" w:rsidP="00602D8D">
            <w:pPr>
              <w:widowControl/>
              <w:jc w:val="left"/>
              <w:rPr>
                <w:rFonts w:ascii="宋体" w:eastAsia="宋体" w:hAnsi="宋体" w:cs="宋体"/>
                <w:color w:val="000000"/>
                <w:kern w:val="0"/>
                <w:sz w:val="20"/>
                <w:szCs w:val="20"/>
              </w:rPr>
            </w:pPr>
          </w:p>
        </w:tc>
      </w:tr>
      <w:tr w:rsidR="00E427FC" w:rsidRPr="00CC00CC" w14:paraId="1F3F31EB" w14:textId="77777777" w:rsidTr="00E427FC">
        <w:trPr>
          <w:trHeight w:val="480"/>
          <w:jc w:val="center"/>
        </w:trPr>
        <w:tc>
          <w:tcPr>
            <w:tcW w:w="993" w:type="dxa"/>
            <w:vMerge/>
            <w:tcBorders>
              <w:top w:val="nil"/>
              <w:left w:val="single" w:sz="4" w:space="0" w:color="auto"/>
              <w:bottom w:val="single" w:sz="4" w:space="0" w:color="auto"/>
              <w:right w:val="single" w:sz="4" w:space="0" w:color="auto"/>
            </w:tcBorders>
            <w:vAlign w:val="center"/>
            <w:hideMark/>
          </w:tcPr>
          <w:p w14:paraId="22FA9CD7" w14:textId="77777777" w:rsidR="00E427FC" w:rsidRPr="00CC00CC" w:rsidRDefault="00E427FC" w:rsidP="00602D8D">
            <w:pPr>
              <w:widowControl/>
              <w:jc w:val="left"/>
              <w:rPr>
                <w:rFonts w:ascii="宋体" w:eastAsia="宋体" w:hAnsi="宋体" w:cs="宋体"/>
                <w:color w:val="000000"/>
                <w:kern w:val="0"/>
                <w:sz w:val="22"/>
              </w:rPr>
            </w:pPr>
          </w:p>
        </w:tc>
        <w:tc>
          <w:tcPr>
            <w:tcW w:w="1287" w:type="dxa"/>
            <w:vMerge/>
            <w:tcBorders>
              <w:top w:val="nil"/>
              <w:left w:val="single" w:sz="4" w:space="0" w:color="auto"/>
              <w:bottom w:val="single" w:sz="4" w:space="0" w:color="auto"/>
              <w:right w:val="single" w:sz="4" w:space="0" w:color="auto"/>
            </w:tcBorders>
            <w:vAlign w:val="center"/>
            <w:hideMark/>
          </w:tcPr>
          <w:p w14:paraId="035FB841" w14:textId="77777777" w:rsidR="00E427FC" w:rsidRPr="00CC00CC" w:rsidRDefault="00E427FC" w:rsidP="00602D8D">
            <w:pPr>
              <w:widowControl/>
              <w:jc w:val="left"/>
              <w:rPr>
                <w:rFonts w:ascii="宋体" w:eastAsia="宋体" w:hAnsi="宋体" w:cs="宋体"/>
                <w:color w:val="000000"/>
                <w:kern w:val="0"/>
                <w:sz w:val="20"/>
                <w:szCs w:val="20"/>
              </w:rPr>
            </w:pPr>
          </w:p>
        </w:tc>
        <w:tc>
          <w:tcPr>
            <w:tcW w:w="6324" w:type="dxa"/>
            <w:tcBorders>
              <w:top w:val="nil"/>
              <w:left w:val="nil"/>
              <w:bottom w:val="nil"/>
              <w:right w:val="single" w:sz="4" w:space="0" w:color="auto"/>
            </w:tcBorders>
            <w:shd w:val="clear" w:color="auto" w:fill="auto"/>
            <w:hideMark/>
          </w:tcPr>
          <w:p w14:paraId="0A2C486B" w14:textId="3BAD8F14" w:rsidR="00E427FC" w:rsidRPr="00CC00CC" w:rsidRDefault="00E427FC"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3、</w:t>
            </w:r>
            <w:r w:rsidR="00AA06B6">
              <w:rPr>
                <w:rFonts w:ascii="宋体" w:eastAsia="宋体" w:hAnsi="宋体" w:cs="宋体" w:hint="eastAsia"/>
                <w:color w:val="000000"/>
                <w:kern w:val="0"/>
                <w:sz w:val="20"/>
                <w:szCs w:val="20"/>
              </w:rPr>
              <w:t>供应商</w:t>
            </w:r>
            <w:r w:rsidRPr="00CC00CC">
              <w:rPr>
                <w:rFonts w:ascii="宋体" w:eastAsia="宋体" w:hAnsi="宋体" w:cs="宋体" w:hint="eastAsia"/>
                <w:color w:val="000000"/>
                <w:kern w:val="0"/>
                <w:sz w:val="20"/>
                <w:szCs w:val="20"/>
              </w:rPr>
              <w:t>具有ITSS信息技术服务运行维护标准符合性证书，达到成熟度贰级及以上得2分，三级得1分</w:t>
            </w:r>
            <w:r>
              <w:rPr>
                <w:rFonts w:ascii="宋体" w:eastAsia="宋体" w:hAnsi="宋体" w:cs="宋体" w:hint="eastAsia"/>
                <w:color w:val="000000"/>
                <w:kern w:val="0"/>
                <w:sz w:val="20"/>
                <w:szCs w:val="20"/>
              </w:rPr>
              <w:t>，其他不得分。</w:t>
            </w:r>
          </w:p>
        </w:tc>
        <w:tc>
          <w:tcPr>
            <w:tcW w:w="850" w:type="dxa"/>
            <w:vMerge/>
            <w:tcBorders>
              <w:top w:val="nil"/>
              <w:left w:val="single" w:sz="4" w:space="0" w:color="auto"/>
              <w:bottom w:val="single" w:sz="4" w:space="0" w:color="auto"/>
              <w:right w:val="single" w:sz="4" w:space="0" w:color="auto"/>
            </w:tcBorders>
            <w:vAlign w:val="center"/>
            <w:hideMark/>
          </w:tcPr>
          <w:p w14:paraId="5FE2EA31" w14:textId="77777777" w:rsidR="00E427FC" w:rsidRPr="00CC00CC" w:rsidRDefault="00E427FC" w:rsidP="00602D8D">
            <w:pPr>
              <w:widowControl/>
              <w:jc w:val="left"/>
              <w:rPr>
                <w:rFonts w:ascii="宋体" w:eastAsia="宋体" w:hAnsi="宋体" w:cs="宋体"/>
                <w:color w:val="000000"/>
                <w:kern w:val="0"/>
                <w:sz w:val="20"/>
                <w:szCs w:val="20"/>
              </w:rPr>
            </w:pPr>
          </w:p>
        </w:tc>
      </w:tr>
      <w:tr w:rsidR="00E427FC" w:rsidRPr="00CC00CC" w14:paraId="11EFC65F" w14:textId="77777777" w:rsidTr="00E427FC">
        <w:trPr>
          <w:trHeight w:val="317"/>
          <w:jc w:val="center"/>
        </w:trPr>
        <w:tc>
          <w:tcPr>
            <w:tcW w:w="993" w:type="dxa"/>
            <w:vMerge/>
            <w:tcBorders>
              <w:top w:val="nil"/>
              <w:left w:val="single" w:sz="4" w:space="0" w:color="auto"/>
              <w:bottom w:val="single" w:sz="4" w:space="0" w:color="auto"/>
              <w:right w:val="single" w:sz="4" w:space="0" w:color="auto"/>
            </w:tcBorders>
            <w:vAlign w:val="center"/>
            <w:hideMark/>
          </w:tcPr>
          <w:p w14:paraId="084B0FB6" w14:textId="77777777" w:rsidR="00E427FC" w:rsidRPr="00CC00CC" w:rsidRDefault="00E427FC" w:rsidP="00602D8D">
            <w:pPr>
              <w:widowControl/>
              <w:jc w:val="left"/>
              <w:rPr>
                <w:rFonts w:ascii="宋体" w:eastAsia="宋体" w:hAnsi="宋体" w:cs="宋体"/>
                <w:color w:val="000000"/>
                <w:kern w:val="0"/>
                <w:sz w:val="22"/>
              </w:rPr>
            </w:pPr>
          </w:p>
        </w:tc>
        <w:tc>
          <w:tcPr>
            <w:tcW w:w="1287" w:type="dxa"/>
            <w:vMerge/>
            <w:tcBorders>
              <w:top w:val="nil"/>
              <w:left w:val="single" w:sz="4" w:space="0" w:color="auto"/>
              <w:bottom w:val="single" w:sz="4" w:space="0" w:color="auto"/>
              <w:right w:val="single" w:sz="4" w:space="0" w:color="auto"/>
            </w:tcBorders>
            <w:vAlign w:val="center"/>
            <w:hideMark/>
          </w:tcPr>
          <w:p w14:paraId="42A67CC7" w14:textId="77777777" w:rsidR="00E427FC" w:rsidRPr="00CC00CC" w:rsidRDefault="00E427FC" w:rsidP="00602D8D">
            <w:pPr>
              <w:widowControl/>
              <w:jc w:val="left"/>
              <w:rPr>
                <w:rFonts w:ascii="宋体" w:eastAsia="宋体" w:hAnsi="宋体" w:cs="宋体"/>
                <w:color w:val="000000"/>
                <w:kern w:val="0"/>
                <w:sz w:val="20"/>
                <w:szCs w:val="20"/>
              </w:rPr>
            </w:pPr>
          </w:p>
        </w:tc>
        <w:tc>
          <w:tcPr>
            <w:tcW w:w="6324" w:type="dxa"/>
            <w:tcBorders>
              <w:top w:val="nil"/>
              <w:left w:val="nil"/>
              <w:bottom w:val="single" w:sz="4" w:space="0" w:color="auto"/>
              <w:right w:val="single" w:sz="4" w:space="0" w:color="auto"/>
            </w:tcBorders>
            <w:shd w:val="clear" w:color="auto" w:fill="auto"/>
            <w:hideMark/>
          </w:tcPr>
          <w:p w14:paraId="080DB8F6" w14:textId="77777777" w:rsidR="00E427FC" w:rsidRPr="00CC00CC" w:rsidRDefault="00E427FC"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（以上证明材料须在投标文件中附原件扫描件）</w:t>
            </w:r>
          </w:p>
        </w:tc>
        <w:tc>
          <w:tcPr>
            <w:tcW w:w="850" w:type="dxa"/>
            <w:vMerge/>
            <w:tcBorders>
              <w:top w:val="nil"/>
              <w:left w:val="single" w:sz="4" w:space="0" w:color="auto"/>
              <w:bottom w:val="single" w:sz="4" w:space="0" w:color="auto"/>
              <w:right w:val="single" w:sz="4" w:space="0" w:color="auto"/>
            </w:tcBorders>
            <w:vAlign w:val="center"/>
            <w:hideMark/>
          </w:tcPr>
          <w:p w14:paraId="117D609B" w14:textId="77777777" w:rsidR="00E427FC" w:rsidRPr="00CC00CC" w:rsidRDefault="00E427FC" w:rsidP="00602D8D">
            <w:pPr>
              <w:widowControl/>
              <w:jc w:val="left"/>
              <w:rPr>
                <w:rFonts w:ascii="宋体" w:eastAsia="宋体" w:hAnsi="宋体" w:cs="宋体"/>
                <w:color w:val="000000"/>
                <w:kern w:val="0"/>
                <w:sz w:val="20"/>
                <w:szCs w:val="20"/>
              </w:rPr>
            </w:pPr>
          </w:p>
        </w:tc>
      </w:tr>
      <w:tr w:rsidR="00E427FC" w:rsidRPr="00CC00CC" w14:paraId="7B8F3459" w14:textId="77777777" w:rsidTr="00E427FC">
        <w:trPr>
          <w:trHeight w:val="1225"/>
          <w:jc w:val="center"/>
        </w:trPr>
        <w:tc>
          <w:tcPr>
            <w:tcW w:w="993" w:type="dxa"/>
            <w:vMerge/>
            <w:tcBorders>
              <w:top w:val="nil"/>
              <w:left w:val="single" w:sz="4" w:space="0" w:color="auto"/>
              <w:bottom w:val="single" w:sz="4" w:space="0" w:color="auto"/>
              <w:right w:val="single" w:sz="4" w:space="0" w:color="auto"/>
            </w:tcBorders>
            <w:vAlign w:val="center"/>
            <w:hideMark/>
          </w:tcPr>
          <w:p w14:paraId="3699D67F" w14:textId="77777777" w:rsidR="00E427FC" w:rsidRPr="00CC00CC" w:rsidRDefault="00E427FC" w:rsidP="00602D8D">
            <w:pPr>
              <w:widowControl/>
              <w:jc w:val="left"/>
              <w:rPr>
                <w:rFonts w:ascii="宋体" w:eastAsia="宋体" w:hAnsi="宋体" w:cs="宋体"/>
                <w:color w:val="000000"/>
                <w:kern w:val="0"/>
                <w:sz w:val="22"/>
              </w:rPr>
            </w:pPr>
          </w:p>
        </w:tc>
        <w:tc>
          <w:tcPr>
            <w:tcW w:w="1287" w:type="dxa"/>
            <w:tcBorders>
              <w:top w:val="nil"/>
              <w:left w:val="single" w:sz="4" w:space="0" w:color="auto"/>
              <w:bottom w:val="single" w:sz="4" w:space="0" w:color="000000"/>
              <w:right w:val="single" w:sz="4" w:space="0" w:color="auto"/>
            </w:tcBorders>
            <w:shd w:val="clear" w:color="auto" w:fill="auto"/>
            <w:vAlign w:val="center"/>
            <w:hideMark/>
          </w:tcPr>
          <w:p w14:paraId="46C69184" w14:textId="5372690D" w:rsidR="00E427FC" w:rsidRPr="00CC00CC" w:rsidRDefault="00E427FC"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厂商实力</w:t>
            </w:r>
            <w:r w:rsidRPr="00CC00CC">
              <w:rPr>
                <w:rFonts w:ascii="宋体" w:eastAsia="宋体" w:hAnsi="宋体" w:cs="宋体" w:hint="eastAsia"/>
                <w:color w:val="000000"/>
                <w:kern w:val="0"/>
                <w:sz w:val="20"/>
                <w:szCs w:val="20"/>
              </w:rPr>
              <w:br/>
              <w:t>（</w:t>
            </w:r>
            <w:r w:rsidR="009D5222">
              <w:rPr>
                <w:rFonts w:ascii="宋体" w:eastAsia="宋体" w:hAnsi="宋体" w:cs="宋体"/>
                <w:color w:val="000000"/>
                <w:kern w:val="0"/>
                <w:sz w:val="20"/>
                <w:szCs w:val="20"/>
              </w:rPr>
              <w:t>3</w:t>
            </w:r>
            <w:r w:rsidRPr="00CC00CC">
              <w:rPr>
                <w:rFonts w:ascii="宋体" w:eastAsia="宋体" w:hAnsi="宋体" w:cs="宋体" w:hint="eastAsia"/>
                <w:color w:val="000000"/>
                <w:kern w:val="0"/>
                <w:sz w:val="20"/>
                <w:szCs w:val="20"/>
              </w:rPr>
              <w:t>分）</w:t>
            </w:r>
          </w:p>
        </w:tc>
        <w:tc>
          <w:tcPr>
            <w:tcW w:w="6324" w:type="dxa"/>
            <w:tcBorders>
              <w:top w:val="nil"/>
              <w:left w:val="nil"/>
              <w:bottom w:val="single" w:sz="4" w:space="0" w:color="auto"/>
              <w:right w:val="single" w:sz="4" w:space="0" w:color="auto"/>
            </w:tcBorders>
            <w:shd w:val="clear" w:color="auto" w:fill="auto"/>
            <w:hideMark/>
          </w:tcPr>
          <w:p w14:paraId="4AC94474" w14:textId="77777777" w:rsidR="00E427FC" w:rsidRPr="00CC00CC" w:rsidRDefault="00E427FC"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提供所投视频会议设备原厂商2015~2020年IDC国内市场排名数据（IDC有效授权书），按年度排名顺序累计得分，排名第一的每个得3分，排名第二的每个得1分，其他不得分。(</w:t>
            </w:r>
            <w:proofErr w:type="gramStart"/>
            <w:r w:rsidRPr="00CC00CC">
              <w:rPr>
                <w:rFonts w:ascii="宋体" w:eastAsia="宋体" w:hAnsi="宋体" w:cs="宋体" w:hint="eastAsia"/>
                <w:color w:val="000000"/>
                <w:kern w:val="0"/>
                <w:sz w:val="20"/>
                <w:szCs w:val="20"/>
              </w:rPr>
              <w:t>附证明</w:t>
            </w:r>
            <w:proofErr w:type="gramEnd"/>
            <w:r w:rsidRPr="00CC00CC">
              <w:rPr>
                <w:rFonts w:ascii="宋体" w:eastAsia="宋体" w:hAnsi="宋体" w:cs="宋体" w:hint="eastAsia"/>
                <w:color w:val="000000"/>
                <w:kern w:val="0"/>
                <w:sz w:val="20"/>
                <w:szCs w:val="20"/>
              </w:rPr>
              <w:t>资料复印件并加盖厂商公章）</w:t>
            </w:r>
          </w:p>
        </w:tc>
        <w:tc>
          <w:tcPr>
            <w:tcW w:w="850" w:type="dxa"/>
            <w:tcBorders>
              <w:top w:val="nil"/>
              <w:left w:val="nil"/>
              <w:bottom w:val="single" w:sz="4" w:space="0" w:color="auto"/>
              <w:right w:val="single" w:sz="4" w:space="0" w:color="auto"/>
            </w:tcBorders>
            <w:shd w:val="clear" w:color="auto" w:fill="auto"/>
            <w:vAlign w:val="center"/>
            <w:hideMark/>
          </w:tcPr>
          <w:p w14:paraId="2653E544" w14:textId="77777777" w:rsidR="00E427FC" w:rsidRPr="00CC00CC" w:rsidRDefault="00E427FC"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3</w:t>
            </w:r>
          </w:p>
        </w:tc>
      </w:tr>
      <w:tr w:rsidR="00E427FC" w:rsidRPr="00CC00CC" w14:paraId="7CA06E40" w14:textId="77777777" w:rsidTr="006C1F26">
        <w:trPr>
          <w:trHeight w:val="1413"/>
          <w:jc w:val="center"/>
        </w:trPr>
        <w:tc>
          <w:tcPr>
            <w:tcW w:w="993" w:type="dxa"/>
            <w:vMerge/>
            <w:tcBorders>
              <w:top w:val="nil"/>
              <w:left w:val="single" w:sz="4" w:space="0" w:color="auto"/>
              <w:bottom w:val="single" w:sz="4" w:space="0" w:color="auto"/>
              <w:right w:val="single" w:sz="4" w:space="0" w:color="auto"/>
            </w:tcBorders>
            <w:vAlign w:val="center"/>
            <w:hideMark/>
          </w:tcPr>
          <w:p w14:paraId="0B46269F" w14:textId="77777777" w:rsidR="00E427FC" w:rsidRPr="00CC00CC" w:rsidRDefault="00E427FC" w:rsidP="00602D8D">
            <w:pPr>
              <w:widowControl/>
              <w:jc w:val="left"/>
              <w:rPr>
                <w:rFonts w:ascii="宋体" w:eastAsia="宋体" w:hAnsi="宋体" w:cs="宋体"/>
                <w:color w:val="000000"/>
                <w:kern w:val="0"/>
                <w:sz w:val="22"/>
              </w:rPr>
            </w:pPr>
          </w:p>
        </w:tc>
        <w:tc>
          <w:tcPr>
            <w:tcW w:w="1287" w:type="dxa"/>
            <w:tcBorders>
              <w:top w:val="single" w:sz="4" w:space="0" w:color="auto"/>
              <w:left w:val="nil"/>
              <w:bottom w:val="single" w:sz="4" w:space="0" w:color="auto"/>
              <w:right w:val="single" w:sz="4" w:space="0" w:color="auto"/>
            </w:tcBorders>
            <w:shd w:val="clear" w:color="auto" w:fill="auto"/>
            <w:vAlign w:val="center"/>
            <w:hideMark/>
          </w:tcPr>
          <w:p w14:paraId="1D446726" w14:textId="53FC8EB8" w:rsidR="00E427FC" w:rsidRPr="00CC00CC" w:rsidRDefault="00E427FC"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类似业绩</w:t>
            </w:r>
            <w:r w:rsidRPr="00CC00CC">
              <w:rPr>
                <w:rFonts w:ascii="宋体" w:eastAsia="宋体" w:hAnsi="宋体" w:cs="宋体" w:hint="eastAsia"/>
                <w:color w:val="000000"/>
                <w:kern w:val="0"/>
                <w:sz w:val="20"/>
                <w:szCs w:val="20"/>
              </w:rPr>
              <w:br/>
              <w:t>（</w:t>
            </w:r>
            <w:r w:rsidR="009D5222">
              <w:rPr>
                <w:rFonts w:ascii="宋体" w:eastAsia="宋体" w:hAnsi="宋体" w:cs="宋体"/>
                <w:color w:val="000000"/>
                <w:kern w:val="0"/>
                <w:sz w:val="20"/>
                <w:szCs w:val="20"/>
              </w:rPr>
              <w:t>9</w:t>
            </w:r>
            <w:r w:rsidRPr="00CC00CC">
              <w:rPr>
                <w:rFonts w:ascii="宋体" w:eastAsia="宋体" w:hAnsi="宋体" w:cs="宋体" w:hint="eastAsia"/>
                <w:color w:val="000000"/>
                <w:kern w:val="0"/>
                <w:sz w:val="20"/>
                <w:szCs w:val="20"/>
              </w:rPr>
              <w:t>分）</w:t>
            </w:r>
          </w:p>
        </w:tc>
        <w:tc>
          <w:tcPr>
            <w:tcW w:w="6324" w:type="dxa"/>
            <w:tcBorders>
              <w:top w:val="single" w:sz="4" w:space="0" w:color="auto"/>
              <w:left w:val="nil"/>
              <w:bottom w:val="single" w:sz="4" w:space="0" w:color="auto"/>
              <w:right w:val="single" w:sz="4" w:space="0" w:color="auto"/>
            </w:tcBorders>
            <w:shd w:val="clear" w:color="auto" w:fill="auto"/>
            <w:hideMark/>
          </w:tcPr>
          <w:p w14:paraId="6435D7EC" w14:textId="3C87D857" w:rsidR="00E427FC" w:rsidRPr="00CC00CC" w:rsidRDefault="00AA06B6" w:rsidP="00602D8D">
            <w:pPr>
              <w:widowControl/>
              <w:jc w:val="left"/>
              <w:rPr>
                <w:rFonts w:ascii="宋体" w:eastAsia="宋体" w:hAnsi="宋体" w:cs="宋体"/>
                <w:color w:val="000000"/>
                <w:kern w:val="0"/>
                <w:sz w:val="20"/>
                <w:szCs w:val="20"/>
              </w:rPr>
            </w:pPr>
            <w:r>
              <w:rPr>
                <w:rFonts w:ascii="宋体" w:eastAsia="宋体" w:hAnsi="宋体" w:cs="宋体" w:hint="eastAsia"/>
                <w:color w:val="000000"/>
                <w:kern w:val="0"/>
                <w:sz w:val="20"/>
                <w:szCs w:val="20"/>
              </w:rPr>
              <w:t>供应商</w:t>
            </w:r>
            <w:r w:rsidR="00E427FC" w:rsidRPr="00CC00CC">
              <w:rPr>
                <w:rFonts w:ascii="宋体" w:eastAsia="宋体" w:hAnsi="宋体" w:cs="宋体" w:hint="eastAsia"/>
                <w:color w:val="000000"/>
                <w:kern w:val="0"/>
                <w:sz w:val="20"/>
                <w:szCs w:val="20"/>
              </w:rPr>
              <w:t>提供2019年1月1日以来签订的视频会议类似项目合同业绩，以合同签订时间为准，每份有效业绩要求在投标文件里提供合同、中标通知书、项目验收证明。每取得一个得1分，最高得</w:t>
            </w:r>
            <w:r w:rsidR="009D5222">
              <w:rPr>
                <w:rFonts w:ascii="宋体" w:eastAsia="宋体" w:hAnsi="宋体" w:cs="宋体"/>
                <w:color w:val="000000"/>
                <w:kern w:val="0"/>
                <w:sz w:val="20"/>
                <w:szCs w:val="20"/>
              </w:rPr>
              <w:t>9</w:t>
            </w:r>
            <w:r w:rsidR="00E427FC" w:rsidRPr="00CC00CC">
              <w:rPr>
                <w:rFonts w:ascii="宋体" w:eastAsia="宋体" w:hAnsi="宋体" w:cs="宋体" w:hint="eastAsia"/>
                <w:color w:val="000000"/>
                <w:kern w:val="0"/>
                <w:sz w:val="20"/>
                <w:szCs w:val="20"/>
              </w:rPr>
              <w:t>分。</w:t>
            </w:r>
            <w:r w:rsidR="00E427FC" w:rsidRPr="00CC00CC">
              <w:rPr>
                <w:rFonts w:ascii="宋体" w:eastAsia="宋体" w:hAnsi="宋体" w:cs="宋体" w:hint="eastAsia"/>
                <w:color w:val="000000"/>
                <w:kern w:val="0"/>
                <w:sz w:val="20"/>
                <w:szCs w:val="20"/>
              </w:rPr>
              <w:br/>
              <w:t>注：投标文件中提供上述业绩复印件并加盖</w:t>
            </w:r>
            <w:r>
              <w:rPr>
                <w:rFonts w:ascii="宋体" w:eastAsia="宋体" w:hAnsi="宋体" w:cs="宋体" w:hint="eastAsia"/>
                <w:color w:val="000000"/>
                <w:kern w:val="0"/>
                <w:sz w:val="20"/>
                <w:szCs w:val="20"/>
              </w:rPr>
              <w:t>供应商</w:t>
            </w:r>
            <w:r w:rsidR="00E427FC" w:rsidRPr="00CC00CC">
              <w:rPr>
                <w:rFonts w:ascii="宋体" w:eastAsia="宋体" w:hAnsi="宋体" w:cs="宋体" w:hint="eastAsia"/>
                <w:color w:val="000000"/>
                <w:kern w:val="0"/>
                <w:sz w:val="20"/>
                <w:szCs w:val="20"/>
              </w:rPr>
              <w:t>公章</w:t>
            </w:r>
            <w:r w:rsidR="00D27180">
              <w:rPr>
                <w:rFonts w:ascii="宋体" w:eastAsia="宋体" w:hAnsi="宋体" w:cs="宋体" w:hint="eastAsia"/>
                <w:color w:val="000000"/>
                <w:kern w:val="0"/>
                <w:sz w:val="20"/>
                <w:szCs w:val="20"/>
              </w:rPr>
              <w:t>，供应商为经销商的需提供经销商类似业绩。</w:t>
            </w:r>
          </w:p>
        </w:tc>
        <w:tc>
          <w:tcPr>
            <w:tcW w:w="850" w:type="dxa"/>
            <w:tcBorders>
              <w:top w:val="single" w:sz="4" w:space="0" w:color="auto"/>
              <w:left w:val="nil"/>
              <w:bottom w:val="single" w:sz="4" w:space="0" w:color="auto"/>
              <w:right w:val="single" w:sz="4" w:space="0" w:color="auto"/>
            </w:tcBorders>
            <w:shd w:val="clear" w:color="auto" w:fill="auto"/>
            <w:vAlign w:val="center"/>
            <w:hideMark/>
          </w:tcPr>
          <w:p w14:paraId="00A95EA4" w14:textId="4554EAB5" w:rsidR="00E427FC" w:rsidRPr="00CC00CC" w:rsidRDefault="00D27180" w:rsidP="00602D8D">
            <w:pPr>
              <w:widowControl/>
              <w:jc w:val="center"/>
              <w:rPr>
                <w:rFonts w:ascii="宋体" w:eastAsia="宋体" w:hAnsi="宋体" w:cs="宋体"/>
                <w:color w:val="000000"/>
                <w:kern w:val="0"/>
                <w:sz w:val="20"/>
                <w:szCs w:val="20"/>
              </w:rPr>
            </w:pPr>
            <w:r>
              <w:rPr>
                <w:rFonts w:ascii="宋体" w:eastAsia="宋体" w:hAnsi="宋体" w:cs="宋体"/>
                <w:color w:val="000000"/>
                <w:kern w:val="0"/>
                <w:sz w:val="20"/>
                <w:szCs w:val="20"/>
              </w:rPr>
              <w:t>9</w:t>
            </w:r>
          </w:p>
        </w:tc>
      </w:tr>
      <w:tr w:rsidR="00E427FC" w:rsidRPr="00CC00CC" w14:paraId="571B1EC8" w14:textId="77777777" w:rsidTr="00E427FC">
        <w:trPr>
          <w:trHeight w:val="3150"/>
          <w:jc w:val="center"/>
        </w:trPr>
        <w:tc>
          <w:tcPr>
            <w:tcW w:w="99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1B281B1" w14:textId="77777777" w:rsidR="00E427FC" w:rsidRPr="00CC00CC" w:rsidRDefault="00E427FC" w:rsidP="00602D8D">
            <w:pPr>
              <w:widowControl/>
              <w:jc w:val="center"/>
              <w:rPr>
                <w:rFonts w:ascii="宋体" w:eastAsia="宋体" w:hAnsi="宋体" w:cs="宋体"/>
                <w:color w:val="000000"/>
                <w:kern w:val="0"/>
                <w:sz w:val="22"/>
              </w:rPr>
            </w:pPr>
            <w:r w:rsidRPr="00CC00CC">
              <w:rPr>
                <w:rFonts w:ascii="宋体" w:eastAsia="宋体" w:hAnsi="宋体" w:cs="宋体" w:hint="eastAsia"/>
                <w:color w:val="000000"/>
                <w:kern w:val="0"/>
                <w:sz w:val="22"/>
              </w:rPr>
              <w:t>技术部分（50分）</w:t>
            </w:r>
          </w:p>
        </w:tc>
        <w:tc>
          <w:tcPr>
            <w:tcW w:w="128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262CA8" w14:textId="77777777" w:rsidR="00E427FC" w:rsidRPr="00CC00CC" w:rsidRDefault="00E427FC"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售后服务（10分）</w:t>
            </w:r>
          </w:p>
        </w:tc>
        <w:tc>
          <w:tcPr>
            <w:tcW w:w="6324" w:type="dxa"/>
            <w:tcBorders>
              <w:top w:val="single" w:sz="4" w:space="0" w:color="auto"/>
              <w:left w:val="nil"/>
              <w:bottom w:val="single" w:sz="4" w:space="0" w:color="auto"/>
              <w:right w:val="nil"/>
            </w:tcBorders>
            <w:shd w:val="clear" w:color="auto" w:fill="auto"/>
            <w:hideMark/>
          </w:tcPr>
          <w:p w14:paraId="5B8BFC33" w14:textId="786B4D38" w:rsidR="00E427FC" w:rsidRPr="00CC00CC" w:rsidRDefault="00E427FC"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根据</w:t>
            </w:r>
            <w:r w:rsidR="00AA06B6">
              <w:rPr>
                <w:rFonts w:ascii="宋体" w:eastAsia="宋体" w:hAnsi="宋体" w:cs="宋体" w:hint="eastAsia"/>
                <w:color w:val="000000"/>
                <w:kern w:val="0"/>
                <w:sz w:val="20"/>
                <w:szCs w:val="20"/>
              </w:rPr>
              <w:t>供应商</w:t>
            </w:r>
            <w:r w:rsidRPr="00CC00CC">
              <w:rPr>
                <w:rFonts w:ascii="宋体" w:eastAsia="宋体" w:hAnsi="宋体" w:cs="宋体" w:hint="eastAsia"/>
                <w:color w:val="000000"/>
                <w:kern w:val="0"/>
                <w:sz w:val="20"/>
                <w:szCs w:val="20"/>
              </w:rPr>
              <w:t>的售后服务、技术能力与承诺、保修维护能力（包括故障响应时间、故障处理流程、服务人员配置、备品备件配置、服务体系、服务质量认证及其他保障措施等）进行综合比较评价：</w:t>
            </w:r>
            <w:r w:rsidRPr="00CC00CC">
              <w:rPr>
                <w:rFonts w:ascii="宋体" w:eastAsia="宋体" w:hAnsi="宋体" w:cs="宋体" w:hint="eastAsia"/>
                <w:color w:val="000000"/>
                <w:kern w:val="0"/>
                <w:sz w:val="20"/>
                <w:szCs w:val="20"/>
              </w:rPr>
              <w:br/>
              <w:t>第一档：</w:t>
            </w:r>
            <w:r w:rsidR="009D5222" w:rsidRPr="00CC00CC">
              <w:rPr>
                <w:rFonts w:ascii="宋体" w:eastAsia="宋体" w:hAnsi="宋体" w:cs="宋体" w:hint="eastAsia"/>
                <w:color w:val="000000"/>
                <w:kern w:val="0"/>
                <w:sz w:val="20"/>
                <w:szCs w:val="20"/>
              </w:rPr>
              <w:t xml:space="preserve"> </w:t>
            </w:r>
            <w:r w:rsidRPr="00CC00CC">
              <w:rPr>
                <w:rFonts w:ascii="宋体" w:eastAsia="宋体" w:hAnsi="宋体" w:cs="宋体" w:hint="eastAsia"/>
                <w:color w:val="000000"/>
                <w:kern w:val="0"/>
                <w:sz w:val="20"/>
                <w:szCs w:val="20"/>
              </w:rPr>
              <w:t>10分（以上要素完全提供、服务能力强，响应程度高，服务质量保障体系及措施优秀）；</w:t>
            </w:r>
          </w:p>
          <w:p w14:paraId="24572232" w14:textId="50A21534" w:rsidR="00E427FC" w:rsidRDefault="00E427FC"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第二档：</w:t>
            </w:r>
            <w:r w:rsidR="009D5222" w:rsidRPr="00CC00CC">
              <w:rPr>
                <w:rFonts w:ascii="宋体" w:eastAsia="宋体" w:hAnsi="宋体" w:cs="宋体" w:hint="eastAsia"/>
                <w:color w:val="000000"/>
                <w:kern w:val="0"/>
                <w:sz w:val="20"/>
                <w:szCs w:val="20"/>
              </w:rPr>
              <w:t xml:space="preserve"> </w:t>
            </w:r>
            <w:r w:rsidR="009D5222">
              <w:rPr>
                <w:rFonts w:ascii="宋体" w:eastAsia="宋体" w:hAnsi="宋体" w:cs="宋体"/>
                <w:color w:val="000000"/>
                <w:kern w:val="0"/>
                <w:sz w:val="20"/>
                <w:szCs w:val="20"/>
              </w:rPr>
              <w:t>7</w:t>
            </w:r>
            <w:r w:rsidRPr="00CC00CC">
              <w:rPr>
                <w:rFonts w:ascii="宋体" w:eastAsia="宋体" w:hAnsi="宋体" w:cs="宋体" w:hint="eastAsia"/>
                <w:color w:val="000000"/>
                <w:kern w:val="0"/>
                <w:sz w:val="20"/>
                <w:szCs w:val="20"/>
              </w:rPr>
              <w:t>分（以上要素大部分提供、服务能力较强，响应程度较高，服务质量保障体系及措施良好）；</w:t>
            </w:r>
          </w:p>
          <w:p w14:paraId="400DAB82" w14:textId="449A5D32" w:rsidR="009D5222" w:rsidRPr="009D5222" w:rsidRDefault="009D5222" w:rsidP="009D5222">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第</w:t>
            </w:r>
            <w:r w:rsidR="00280E59">
              <w:rPr>
                <w:rFonts w:ascii="宋体" w:eastAsia="宋体" w:hAnsi="宋体" w:cs="宋体" w:hint="eastAsia"/>
                <w:color w:val="000000"/>
                <w:kern w:val="0"/>
                <w:sz w:val="20"/>
                <w:szCs w:val="20"/>
              </w:rPr>
              <w:t>三</w:t>
            </w:r>
            <w:r w:rsidRPr="00CC00CC">
              <w:rPr>
                <w:rFonts w:ascii="宋体" w:eastAsia="宋体" w:hAnsi="宋体" w:cs="宋体" w:hint="eastAsia"/>
                <w:color w:val="000000"/>
                <w:kern w:val="0"/>
                <w:sz w:val="20"/>
                <w:szCs w:val="20"/>
              </w:rPr>
              <w:t xml:space="preserve">档： </w:t>
            </w:r>
            <w:r>
              <w:rPr>
                <w:rFonts w:ascii="宋体" w:eastAsia="宋体" w:hAnsi="宋体" w:cs="宋体"/>
                <w:color w:val="000000"/>
                <w:kern w:val="0"/>
                <w:sz w:val="20"/>
                <w:szCs w:val="20"/>
              </w:rPr>
              <w:t>4</w:t>
            </w:r>
            <w:r w:rsidRPr="00CC00CC">
              <w:rPr>
                <w:rFonts w:ascii="宋体" w:eastAsia="宋体" w:hAnsi="宋体" w:cs="宋体" w:hint="eastAsia"/>
                <w:color w:val="000000"/>
                <w:kern w:val="0"/>
                <w:sz w:val="20"/>
                <w:szCs w:val="20"/>
              </w:rPr>
              <w:t>分</w:t>
            </w:r>
            <w:r w:rsidR="00280E59" w:rsidRPr="00CC00CC">
              <w:rPr>
                <w:rFonts w:ascii="宋体" w:eastAsia="宋体" w:hAnsi="宋体" w:cs="宋体" w:hint="eastAsia"/>
                <w:color w:val="000000"/>
                <w:kern w:val="0"/>
                <w:sz w:val="20"/>
                <w:szCs w:val="20"/>
              </w:rPr>
              <w:t>（以上要素部分提供、服务能力一般，响应程度一般，服务质量保障体系及措施一般）</w:t>
            </w:r>
            <w:r w:rsidR="00280E59">
              <w:rPr>
                <w:rFonts w:ascii="宋体" w:eastAsia="宋体" w:hAnsi="宋体" w:cs="宋体" w:hint="eastAsia"/>
                <w:color w:val="000000"/>
                <w:kern w:val="0"/>
                <w:sz w:val="20"/>
                <w:szCs w:val="20"/>
              </w:rPr>
              <w:t>；</w:t>
            </w:r>
          </w:p>
          <w:p w14:paraId="3DC7A0B2" w14:textId="35F7D9EF" w:rsidR="00E427FC" w:rsidRPr="00CC00CC" w:rsidRDefault="00E427FC"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第</w:t>
            </w:r>
            <w:r w:rsidR="009D5222">
              <w:rPr>
                <w:rFonts w:ascii="宋体" w:eastAsia="宋体" w:hAnsi="宋体" w:cs="宋体" w:hint="eastAsia"/>
                <w:color w:val="000000"/>
                <w:kern w:val="0"/>
                <w:sz w:val="20"/>
                <w:szCs w:val="20"/>
              </w:rPr>
              <w:t>四</w:t>
            </w:r>
            <w:r w:rsidRPr="00CC00CC">
              <w:rPr>
                <w:rFonts w:ascii="宋体" w:eastAsia="宋体" w:hAnsi="宋体" w:cs="宋体" w:hint="eastAsia"/>
                <w:color w:val="000000"/>
                <w:kern w:val="0"/>
                <w:sz w:val="20"/>
                <w:szCs w:val="20"/>
              </w:rPr>
              <w:t>档：</w:t>
            </w:r>
            <w:r w:rsidR="009D5222" w:rsidRPr="00CC00CC">
              <w:rPr>
                <w:rFonts w:ascii="宋体" w:eastAsia="宋体" w:hAnsi="宋体" w:cs="宋体" w:hint="eastAsia"/>
                <w:color w:val="000000"/>
                <w:kern w:val="0"/>
                <w:sz w:val="20"/>
                <w:szCs w:val="20"/>
              </w:rPr>
              <w:t xml:space="preserve"> </w:t>
            </w:r>
            <w:r w:rsidR="009D5222">
              <w:rPr>
                <w:rFonts w:ascii="宋体" w:eastAsia="宋体" w:hAnsi="宋体" w:cs="宋体"/>
                <w:color w:val="000000"/>
                <w:kern w:val="0"/>
                <w:sz w:val="20"/>
                <w:szCs w:val="20"/>
              </w:rPr>
              <w:t>1</w:t>
            </w:r>
            <w:r w:rsidRPr="00CC00CC">
              <w:rPr>
                <w:rFonts w:ascii="宋体" w:eastAsia="宋体" w:hAnsi="宋体" w:cs="宋体" w:hint="eastAsia"/>
                <w:color w:val="000000"/>
                <w:kern w:val="0"/>
                <w:sz w:val="20"/>
                <w:szCs w:val="20"/>
              </w:rPr>
              <w:t>分</w:t>
            </w:r>
            <w:r w:rsidR="00280E59" w:rsidRPr="00CC00CC">
              <w:rPr>
                <w:rFonts w:ascii="宋体" w:eastAsia="宋体" w:hAnsi="宋体" w:cs="宋体" w:hint="eastAsia"/>
                <w:color w:val="000000"/>
                <w:kern w:val="0"/>
                <w:sz w:val="20"/>
                <w:szCs w:val="20"/>
              </w:rPr>
              <w:t>（以上要素</w:t>
            </w:r>
            <w:r w:rsidR="00280E59">
              <w:rPr>
                <w:rFonts w:ascii="宋体" w:eastAsia="宋体" w:hAnsi="宋体" w:cs="宋体" w:hint="eastAsia"/>
                <w:color w:val="000000"/>
                <w:kern w:val="0"/>
                <w:sz w:val="20"/>
                <w:szCs w:val="20"/>
              </w:rPr>
              <w:t>基本</w:t>
            </w:r>
            <w:r w:rsidR="00280E59" w:rsidRPr="00CC00CC">
              <w:rPr>
                <w:rFonts w:ascii="宋体" w:eastAsia="宋体" w:hAnsi="宋体" w:cs="宋体" w:hint="eastAsia"/>
                <w:color w:val="000000"/>
                <w:kern w:val="0"/>
                <w:sz w:val="20"/>
                <w:szCs w:val="20"/>
              </w:rPr>
              <w:t>提供、服务能力较</w:t>
            </w:r>
            <w:r w:rsidR="00280E59">
              <w:rPr>
                <w:rFonts w:ascii="宋体" w:eastAsia="宋体" w:hAnsi="宋体" w:cs="宋体" w:hint="eastAsia"/>
                <w:color w:val="000000"/>
                <w:kern w:val="0"/>
                <w:sz w:val="20"/>
                <w:szCs w:val="20"/>
              </w:rPr>
              <w:t>差</w:t>
            </w:r>
            <w:r w:rsidR="00280E59" w:rsidRPr="00CC00CC">
              <w:rPr>
                <w:rFonts w:ascii="宋体" w:eastAsia="宋体" w:hAnsi="宋体" w:cs="宋体" w:hint="eastAsia"/>
                <w:color w:val="000000"/>
                <w:kern w:val="0"/>
                <w:sz w:val="20"/>
                <w:szCs w:val="20"/>
              </w:rPr>
              <w:t>，响应程度较</w:t>
            </w:r>
            <w:r w:rsidR="00280E59">
              <w:rPr>
                <w:rFonts w:ascii="宋体" w:eastAsia="宋体" w:hAnsi="宋体" w:cs="宋体" w:hint="eastAsia"/>
                <w:color w:val="000000"/>
                <w:kern w:val="0"/>
                <w:sz w:val="20"/>
                <w:szCs w:val="20"/>
              </w:rPr>
              <w:t>差</w:t>
            </w:r>
            <w:r w:rsidR="00280E59" w:rsidRPr="00CC00CC">
              <w:rPr>
                <w:rFonts w:ascii="宋体" w:eastAsia="宋体" w:hAnsi="宋体" w:cs="宋体" w:hint="eastAsia"/>
                <w:color w:val="000000"/>
                <w:kern w:val="0"/>
                <w:sz w:val="20"/>
                <w:szCs w:val="20"/>
              </w:rPr>
              <w:t>，服务质量保障体系及措施</w:t>
            </w:r>
            <w:r w:rsidR="00280E59">
              <w:rPr>
                <w:rFonts w:ascii="宋体" w:eastAsia="宋体" w:hAnsi="宋体" w:cs="宋体" w:hint="eastAsia"/>
                <w:color w:val="000000"/>
                <w:kern w:val="0"/>
                <w:sz w:val="20"/>
                <w:szCs w:val="20"/>
              </w:rPr>
              <w:t>较差</w:t>
            </w:r>
            <w:r w:rsidR="00280E59" w:rsidRPr="00CC00CC">
              <w:rPr>
                <w:rFonts w:ascii="宋体" w:eastAsia="宋体" w:hAnsi="宋体" w:cs="宋体" w:hint="eastAsia"/>
                <w:color w:val="000000"/>
                <w:kern w:val="0"/>
                <w:sz w:val="20"/>
                <w:szCs w:val="20"/>
              </w:rPr>
              <w:t>）</w:t>
            </w:r>
            <w:r w:rsidR="00280E59">
              <w:rPr>
                <w:rFonts w:ascii="宋体" w:eastAsia="宋体" w:hAnsi="宋体" w:cs="宋体" w:hint="eastAsia"/>
                <w:color w:val="000000"/>
                <w:kern w:val="0"/>
                <w:sz w:val="20"/>
                <w:szCs w:val="20"/>
              </w:rPr>
              <w:t>。</w:t>
            </w:r>
          </w:p>
          <w:p w14:paraId="2E6C9FE9" w14:textId="77777777" w:rsidR="00E427FC" w:rsidRPr="00CC00CC" w:rsidRDefault="00E427FC" w:rsidP="00602D8D">
            <w:pPr>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（注：投标文件中不提供方案不得分。）</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3F7FEB" w14:textId="77777777" w:rsidR="00E427FC" w:rsidRPr="00CC00CC" w:rsidRDefault="00E427FC"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10</w:t>
            </w:r>
          </w:p>
        </w:tc>
      </w:tr>
      <w:tr w:rsidR="00E427FC" w:rsidRPr="00CC00CC" w14:paraId="4C5833C1" w14:textId="77777777" w:rsidTr="00E427FC">
        <w:trPr>
          <w:trHeight w:val="1920"/>
          <w:jc w:val="center"/>
        </w:trPr>
        <w:tc>
          <w:tcPr>
            <w:tcW w:w="993" w:type="dxa"/>
            <w:vMerge/>
            <w:tcBorders>
              <w:top w:val="single" w:sz="4" w:space="0" w:color="auto"/>
              <w:left w:val="single" w:sz="4" w:space="0" w:color="auto"/>
              <w:bottom w:val="single" w:sz="4" w:space="0" w:color="auto"/>
              <w:right w:val="single" w:sz="4" w:space="0" w:color="auto"/>
            </w:tcBorders>
            <w:vAlign w:val="center"/>
            <w:hideMark/>
          </w:tcPr>
          <w:p w14:paraId="4678B247" w14:textId="77777777" w:rsidR="00E427FC" w:rsidRPr="00CC00CC" w:rsidRDefault="00E427FC" w:rsidP="00602D8D">
            <w:pPr>
              <w:widowControl/>
              <w:jc w:val="left"/>
              <w:rPr>
                <w:rFonts w:ascii="宋体" w:eastAsia="宋体" w:hAnsi="宋体" w:cs="宋体"/>
                <w:color w:val="000000"/>
                <w:kern w:val="0"/>
                <w:sz w:val="22"/>
              </w:rPr>
            </w:pPr>
          </w:p>
        </w:tc>
        <w:tc>
          <w:tcPr>
            <w:tcW w:w="1287" w:type="dxa"/>
            <w:tcBorders>
              <w:top w:val="single" w:sz="4" w:space="0" w:color="auto"/>
              <w:left w:val="nil"/>
              <w:bottom w:val="single" w:sz="4" w:space="0" w:color="auto"/>
              <w:right w:val="single" w:sz="4" w:space="0" w:color="auto"/>
            </w:tcBorders>
            <w:shd w:val="clear" w:color="auto" w:fill="auto"/>
            <w:vAlign w:val="center"/>
            <w:hideMark/>
          </w:tcPr>
          <w:p w14:paraId="1F5C1C8C" w14:textId="43E8667B" w:rsidR="00E427FC" w:rsidRPr="00CC00CC" w:rsidRDefault="00E427FC"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项目实施方案（5分）</w:t>
            </w:r>
          </w:p>
        </w:tc>
        <w:tc>
          <w:tcPr>
            <w:tcW w:w="6324" w:type="dxa"/>
            <w:tcBorders>
              <w:top w:val="single" w:sz="4" w:space="0" w:color="auto"/>
              <w:left w:val="nil"/>
              <w:bottom w:val="single" w:sz="4" w:space="0" w:color="auto"/>
              <w:right w:val="single" w:sz="4" w:space="0" w:color="auto"/>
            </w:tcBorders>
            <w:shd w:val="clear" w:color="auto" w:fill="auto"/>
            <w:hideMark/>
          </w:tcPr>
          <w:p w14:paraId="2BBFD6AA" w14:textId="05539712" w:rsidR="00E427FC" w:rsidRPr="00CC00CC" w:rsidRDefault="00E427FC"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根据</w:t>
            </w:r>
            <w:r w:rsidR="00AA06B6">
              <w:rPr>
                <w:rFonts w:ascii="宋体" w:eastAsia="宋体" w:hAnsi="宋体" w:cs="宋体" w:hint="eastAsia"/>
                <w:color w:val="000000"/>
                <w:kern w:val="0"/>
                <w:sz w:val="20"/>
                <w:szCs w:val="20"/>
              </w:rPr>
              <w:t>供应商</w:t>
            </w:r>
            <w:r w:rsidRPr="00CC00CC">
              <w:rPr>
                <w:rFonts w:ascii="宋体" w:eastAsia="宋体" w:hAnsi="宋体" w:cs="宋体" w:hint="eastAsia"/>
                <w:color w:val="000000"/>
                <w:kern w:val="0"/>
                <w:sz w:val="20"/>
                <w:szCs w:val="20"/>
              </w:rPr>
              <w:t>的项目实施方案、组织计划、项目管理方案、项目负责人情况、验收方案进行横向比较，重点考虑供应商如何在中标后有效地组织安排,确保按时保质地完成各种设备采购、运输、装卸、安装集成直至验收等工作，以及其为此所采取的培训方案等总体评价：</w:t>
            </w:r>
            <w:r w:rsidRPr="00CC00CC">
              <w:rPr>
                <w:rFonts w:ascii="宋体" w:eastAsia="宋体" w:hAnsi="宋体" w:cs="宋体" w:hint="eastAsia"/>
                <w:color w:val="000000"/>
                <w:kern w:val="0"/>
                <w:sz w:val="20"/>
                <w:szCs w:val="20"/>
              </w:rPr>
              <w:br/>
              <w:t>实施方案合理可行、科学、实用得5分；</w:t>
            </w:r>
            <w:r w:rsidRPr="00CC00CC">
              <w:rPr>
                <w:rFonts w:ascii="宋体" w:eastAsia="宋体" w:hAnsi="宋体" w:cs="宋体" w:hint="eastAsia"/>
                <w:color w:val="000000"/>
                <w:kern w:val="0"/>
                <w:sz w:val="20"/>
                <w:szCs w:val="20"/>
              </w:rPr>
              <w:br/>
              <w:t>实施方案较为科学、合理、实用得3分；</w:t>
            </w:r>
            <w:r w:rsidRPr="00CC00CC">
              <w:rPr>
                <w:rFonts w:ascii="宋体" w:eastAsia="宋体" w:hAnsi="宋体" w:cs="宋体" w:hint="eastAsia"/>
                <w:color w:val="000000"/>
                <w:kern w:val="0"/>
                <w:sz w:val="20"/>
                <w:szCs w:val="20"/>
              </w:rPr>
              <w:br/>
              <w:t>实施方案不详细得1分；</w:t>
            </w:r>
            <w:r w:rsidRPr="00CC00CC">
              <w:rPr>
                <w:rFonts w:ascii="宋体" w:eastAsia="宋体" w:hAnsi="宋体" w:cs="宋体" w:hint="eastAsia"/>
                <w:color w:val="000000"/>
                <w:kern w:val="0"/>
                <w:sz w:val="20"/>
                <w:szCs w:val="20"/>
              </w:rPr>
              <w:br/>
              <w:t>未提供或不适用于本项目的不得分。</w:t>
            </w:r>
          </w:p>
        </w:tc>
        <w:tc>
          <w:tcPr>
            <w:tcW w:w="850" w:type="dxa"/>
            <w:tcBorders>
              <w:top w:val="nil"/>
              <w:left w:val="nil"/>
              <w:bottom w:val="nil"/>
              <w:right w:val="single" w:sz="4" w:space="0" w:color="auto"/>
            </w:tcBorders>
            <w:shd w:val="clear" w:color="auto" w:fill="auto"/>
            <w:vAlign w:val="center"/>
            <w:hideMark/>
          </w:tcPr>
          <w:p w14:paraId="799B0D3F" w14:textId="77777777" w:rsidR="00E427FC" w:rsidRPr="00CC00CC" w:rsidRDefault="00E427FC"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5</w:t>
            </w:r>
          </w:p>
        </w:tc>
      </w:tr>
      <w:tr w:rsidR="00E427FC" w:rsidRPr="00CC00CC" w14:paraId="149A5B03" w14:textId="77777777" w:rsidTr="00AA06B6">
        <w:trPr>
          <w:trHeight w:val="706"/>
          <w:jc w:val="center"/>
        </w:trPr>
        <w:tc>
          <w:tcPr>
            <w:tcW w:w="993" w:type="dxa"/>
            <w:vMerge/>
            <w:tcBorders>
              <w:top w:val="single" w:sz="4" w:space="0" w:color="auto"/>
              <w:left w:val="single" w:sz="4" w:space="0" w:color="auto"/>
              <w:bottom w:val="single" w:sz="4" w:space="0" w:color="auto"/>
              <w:right w:val="single" w:sz="4" w:space="0" w:color="auto"/>
            </w:tcBorders>
            <w:vAlign w:val="center"/>
            <w:hideMark/>
          </w:tcPr>
          <w:p w14:paraId="6EC65557" w14:textId="77777777" w:rsidR="00E427FC" w:rsidRPr="00CC00CC" w:rsidRDefault="00E427FC" w:rsidP="00602D8D">
            <w:pPr>
              <w:widowControl/>
              <w:jc w:val="left"/>
              <w:rPr>
                <w:rFonts w:ascii="宋体" w:eastAsia="宋体" w:hAnsi="宋体" w:cs="宋体"/>
                <w:color w:val="000000"/>
                <w:kern w:val="0"/>
                <w:sz w:val="22"/>
              </w:rPr>
            </w:pPr>
          </w:p>
        </w:tc>
        <w:tc>
          <w:tcPr>
            <w:tcW w:w="1287" w:type="dxa"/>
            <w:tcBorders>
              <w:top w:val="single" w:sz="4" w:space="0" w:color="auto"/>
              <w:left w:val="nil"/>
              <w:bottom w:val="single" w:sz="4" w:space="0" w:color="auto"/>
              <w:right w:val="single" w:sz="4" w:space="0" w:color="auto"/>
            </w:tcBorders>
            <w:shd w:val="clear" w:color="auto" w:fill="auto"/>
            <w:vAlign w:val="center"/>
            <w:hideMark/>
          </w:tcPr>
          <w:p w14:paraId="49C4EFD4" w14:textId="77777777" w:rsidR="00E427FC" w:rsidRPr="00CC00CC" w:rsidRDefault="00E427FC"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产品统一性</w:t>
            </w:r>
            <w:r w:rsidRPr="00CC00CC">
              <w:rPr>
                <w:rFonts w:ascii="宋体" w:eastAsia="宋体" w:hAnsi="宋体" w:cs="宋体" w:hint="eastAsia"/>
                <w:color w:val="000000"/>
                <w:kern w:val="0"/>
                <w:sz w:val="20"/>
                <w:szCs w:val="20"/>
              </w:rPr>
              <w:br/>
              <w:t>（5分）</w:t>
            </w:r>
          </w:p>
        </w:tc>
        <w:tc>
          <w:tcPr>
            <w:tcW w:w="6324" w:type="dxa"/>
            <w:tcBorders>
              <w:top w:val="single" w:sz="4" w:space="0" w:color="auto"/>
              <w:left w:val="nil"/>
              <w:bottom w:val="single" w:sz="4" w:space="0" w:color="auto"/>
              <w:right w:val="single" w:sz="4" w:space="0" w:color="auto"/>
            </w:tcBorders>
            <w:shd w:val="clear" w:color="auto" w:fill="auto"/>
            <w:hideMark/>
          </w:tcPr>
          <w:p w14:paraId="2331705C" w14:textId="77777777" w:rsidR="00E427FC" w:rsidRPr="00CC00CC" w:rsidRDefault="00E427FC" w:rsidP="00602D8D">
            <w:pPr>
              <w:widowControl/>
              <w:rPr>
                <w:rFonts w:ascii="宋体" w:eastAsia="宋体" w:hAnsi="宋体" w:cs="宋体"/>
                <w:kern w:val="0"/>
                <w:sz w:val="20"/>
                <w:szCs w:val="20"/>
              </w:rPr>
            </w:pPr>
            <w:r w:rsidRPr="00CC00CC">
              <w:rPr>
                <w:rFonts w:ascii="宋体" w:eastAsia="宋体" w:hAnsi="宋体" w:cs="宋体" w:hint="eastAsia"/>
                <w:kern w:val="0"/>
                <w:sz w:val="20"/>
                <w:szCs w:val="20"/>
              </w:rPr>
              <w:t>为确保系统兼容性，视频会议分体终端、云会议、一体化协作终端全部为同一品牌得5分，非同一品牌不得分。</w:t>
            </w:r>
          </w:p>
        </w:tc>
        <w:tc>
          <w:tcPr>
            <w:tcW w:w="850" w:type="dxa"/>
            <w:tcBorders>
              <w:top w:val="single" w:sz="4" w:space="0" w:color="auto"/>
              <w:left w:val="nil"/>
              <w:bottom w:val="nil"/>
              <w:right w:val="single" w:sz="4" w:space="0" w:color="auto"/>
            </w:tcBorders>
            <w:shd w:val="clear" w:color="auto" w:fill="auto"/>
            <w:noWrap/>
            <w:vAlign w:val="center"/>
            <w:hideMark/>
          </w:tcPr>
          <w:p w14:paraId="3AB032D1" w14:textId="77777777" w:rsidR="00E427FC" w:rsidRPr="00CC00CC" w:rsidRDefault="00E427FC"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5</w:t>
            </w:r>
          </w:p>
        </w:tc>
      </w:tr>
      <w:tr w:rsidR="00E427FC" w:rsidRPr="00CC00CC" w14:paraId="242242FF" w14:textId="77777777" w:rsidTr="00600B15">
        <w:trPr>
          <w:trHeight w:val="275"/>
          <w:jc w:val="center"/>
        </w:trPr>
        <w:tc>
          <w:tcPr>
            <w:tcW w:w="993" w:type="dxa"/>
            <w:vMerge/>
            <w:tcBorders>
              <w:top w:val="single" w:sz="4" w:space="0" w:color="auto"/>
              <w:left w:val="single" w:sz="4" w:space="0" w:color="auto"/>
              <w:bottom w:val="single" w:sz="4" w:space="0" w:color="auto"/>
              <w:right w:val="single" w:sz="4" w:space="0" w:color="auto"/>
            </w:tcBorders>
            <w:vAlign w:val="center"/>
            <w:hideMark/>
          </w:tcPr>
          <w:p w14:paraId="00A248D4" w14:textId="77777777" w:rsidR="00E427FC" w:rsidRPr="00CC00CC" w:rsidRDefault="00E427FC" w:rsidP="00602D8D">
            <w:pPr>
              <w:widowControl/>
              <w:jc w:val="left"/>
              <w:rPr>
                <w:rFonts w:ascii="宋体" w:eastAsia="宋体" w:hAnsi="宋体" w:cs="宋体"/>
                <w:color w:val="000000"/>
                <w:kern w:val="0"/>
                <w:sz w:val="22"/>
              </w:rPr>
            </w:pPr>
          </w:p>
        </w:tc>
        <w:tc>
          <w:tcPr>
            <w:tcW w:w="128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CD08C1C" w14:textId="77777777" w:rsidR="00E427FC" w:rsidRPr="00CC00CC" w:rsidRDefault="00E427FC"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技术指标响应（30分）</w:t>
            </w:r>
          </w:p>
        </w:tc>
        <w:tc>
          <w:tcPr>
            <w:tcW w:w="6324" w:type="dxa"/>
            <w:tcBorders>
              <w:top w:val="single" w:sz="4" w:space="0" w:color="auto"/>
              <w:left w:val="nil"/>
              <w:bottom w:val="single" w:sz="4" w:space="0" w:color="auto"/>
              <w:right w:val="nil"/>
            </w:tcBorders>
            <w:shd w:val="clear" w:color="auto" w:fill="auto"/>
            <w:hideMark/>
          </w:tcPr>
          <w:p w14:paraId="179BF6A0" w14:textId="53F4889D" w:rsidR="00E427FC" w:rsidRPr="00CC00CC" w:rsidRDefault="00E427FC" w:rsidP="00602D8D">
            <w:pPr>
              <w:widowControl/>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1</w:t>
            </w:r>
            <w:r w:rsidR="00600B15">
              <w:rPr>
                <w:rFonts w:ascii="宋体" w:eastAsia="宋体" w:hAnsi="宋体" w:cs="宋体" w:hint="eastAsia"/>
                <w:color w:val="000000"/>
                <w:kern w:val="0"/>
                <w:sz w:val="20"/>
                <w:szCs w:val="20"/>
              </w:rPr>
              <w:t>．</w:t>
            </w:r>
            <w:r w:rsidRPr="00CC00CC">
              <w:rPr>
                <w:rFonts w:ascii="宋体" w:eastAsia="宋体" w:hAnsi="宋体" w:cs="宋体" w:hint="eastAsia"/>
                <w:color w:val="000000"/>
                <w:kern w:val="0"/>
                <w:sz w:val="20"/>
                <w:szCs w:val="20"/>
              </w:rPr>
              <w:t>全部</w:t>
            </w:r>
            <w:proofErr w:type="gramStart"/>
            <w:r w:rsidRPr="00CC00CC">
              <w:rPr>
                <w:rFonts w:ascii="宋体" w:eastAsia="宋体" w:hAnsi="宋体" w:cs="宋体" w:hint="eastAsia"/>
                <w:color w:val="000000"/>
                <w:kern w:val="0"/>
                <w:sz w:val="20"/>
                <w:szCs w:val="20"/>
              </w:rPr>
              <w:t>符合</w:t>
            </w:r>
            <w:r w:rsidR="000D62F6">
              <w:rPr>
                <w:rFonts w:ascii="宋体" w:eastAsia="宋体" w:hAnsi="宋体" w:cs="宋体" w:hint="eastAsia"/>
                <w:color w:val="000000"/>
                <w:kern w:val="0"/>
                <w:sz w:val="20"/>
                <w:szCs w:val="20"/>
              </w:rPr>
              <w:t>磋商</w:t>
            </w:r>
            <w:proofErr w:type="gramEnd"/>
            <w:r w:rsidRPr="00CC00CC">
              <w:rPr>
                <w:rFonts w:ascii="宋体" w:eastAsia="宋体" w:hAnsi="宋体" w:cs="宋体" w:hint="eastAsia"/>
                <w:color w:val="000000"/>
                <w:kern w:val="0"/>
                <w:sz w:val="20"/>
                <w:szCs w:val="20"/>
              </w:rPr>
              <w:t>文件技术要求的得30分。</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55511F15" w14:textId="77777777" w:rsidR="00E427FC" w:rsidRPr="00CC00CC" w:rsidRDefault="00E427FC"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30</w:t>
            </w:r>
          </w:p>
        </w:tc>
      </w:tr>
      <w:tr w:rsidR="00E427FC" w:rsidRPr="00CC00CC" w14:paraId="1A425251" w14:textId="77777777" w:rsidTr="00E427FC">
        <w:trPr>
          <w:trHeight w:val="1200"/>
          <w:jc w:val="center"/>
        </w:trPr>
        <w:tc>
          <w:tcPr>
            <w:tcW w:w="993" w:type="dxa"/>
            <w:vMerge/>
            <w:tcBorders>
              <w:top w:val="single" w:sz="4" w:space="0" w:color="auto"/>
              <w:left w:val="single" w:sz="4" w:space="0" w:color="auto"/>
              <w:bottom w:val="single" w:sz="4" w:space="0" w:color="auto"/>
              <w:right w:val="single" w:sz="4" w:space="0" w:color="auto"/>
            </w:tcBorders>
            <w:vAlign w:val="center"/>
            <w:hideMark/>
          </w:tcPr>
          <w:p w14:paraId="5170E65C" w14:textId="77777777" w:rsidR="00E427FC" w:rsidRPr="00CC00CC" w:rsidRDefault="00E427FC" w:rsidP="00602D8D">
            <w:pPr>
              <w:widowControl/>
              <w:jc w:val="left"/>
              <w:rPr>
                <w:rFonts w:ascii="宋体" w:eastAsia="宋体" w:hAnsi="宋体" w:cs="宋体"/>
                <w:color w:val="000000"/>
                <w:kern w:val="0"/>
                <w:sz w:val="22"/>
              </w:rPr>
            </w:pPr>
          </w:p>
        </w:tc>
        <w:tc>
          <w:tcPr>
            <w:tcW w:w="1287" w:type="dxa"/>
            <w:vMerge/>
            <w:tcBorders>
              <w:top w:val="single" w:sz="4" w:space="0" w:color="auto"/>
              <w:left w:val="single" w:sz="4" w:space="0" w:color="auto"/>
              <w:bottom w:val="single" w:sz="4" w:space="0" w:color="auto"/>
              <w:right w:val="single" w:sz="4" w:space="0" w:color="auto"/>
            </w:tcBorders>
            <w:vAlign w:val="center"/>
            <w:hideMark/>
          </w:tcPr>
          <w:p w14:paraId="73423A53" w14:textId="77777777" w:rsidR="00E427FC" w:rsidRPr="00CC00CC" w:rsidRDefault="00E427FC" w:rsidP="00602D8D">
            <w:pPr>
              <w:widowControl/>
              <w:jc w:val="left"/>
              <w:rPr>
                <w:rFonts w:ascii="宋体" w:eastAsia="宋体" w:hAnsi="宋体" w:cs="宋体"/>
                <w:color w:val="000000"/>
                <w:kern w:val="0"/>
                <w:sz w:val="20"/>
                <w:szCs w:val="20"/>
              </w:rPr>
            </w:pPr>
          </w:p>
        </w:tc>
        <w:tc>
          <w:tcPr>
            <w:tcW w:w="6324" w:type="dxa"/>
            <w:tcBorders>
              <w:top w:val="single" w:sz="4" w:space="0" w:color="auto"/>
              <w:left w:val="nil"/>
              <w:bottom w:val="single" w:sz="4" w:space="0" w:color="auto"/>
              <w:right w:val="nil"/>
            </w:tcBorders>
            <w:shd w:val="clear" w:color="auto" w:fill="auto"/>
            <w:hideMark/>
          </w:tcPr>
          <w:p w14:paraId="4EC4795D" w14:textId="62D37EE2" w:rsidR="00E427FC" w:rsidRPr="00CC00CC" w:rsidRDefault="00E427FC" w:rsidP="00602D8D">
            <w:pPr>
              <w:widowControl/>
              <w:rPr>
                <w:rFonts w:ascii="仿宋_GB2312" w:eastAsia="仿宋_GB2312" w:hAnsi="宋体" w:cs="宋体"/>
                <w:color w:val="000000"/>
                <w:kern w:val="0"/>
                <w:sz w:val="20"/>
                <w:szCs w:val="20"/>
              </w:rPr>
            </w:pPr>
            <w:r w:rsidRPr="00CC00CC">
              <w:rPr>
                <w:rFonts w:ascii="仿宋_GB2312" w:eastAsia="仿宋_GB2312" w:hAnsi="宋体" w:cs="宋体" w:hint="eastAsia"/>
                <w:color w:val="000000"/>
                <w:kern w:val="0"/>
                <w:sz w:val="20"/>
                <w:szCs w:val="20"/>
              </w:rPr>
              <w:t>2</w:t>
            </w:r>
            <w:r w:rsidR="00600B15">
              <w:rPr>
                <w:rFonts w:ascii="仿宋_GB2312" w:eastAsia="仿宋_GB2312" w:hAnsi="宋体" w:cs="宋体" w:hint="eastAsia"/>
                <w:color w:val="000000"/>
                <w:kern w:val="0"/>
                <w:sz w:val="20"/>
                <w:szCs w:val="20"/>
              </w:rPr>
              <w:t>．</w:t>
            </w:r>
            <w:r w:rsidRPr="00CC00CC">
              <w:rPr>
                <w:rFonts w:ascii="宋体" w:eastAsia="宋体" w:hAnsi="宋体" w:cs="宋体" w:hint="eastAsia"/>
                <w:color w:val="000000"/>
                <w:kern w:val="0"/>
                <w:sz w:val="20"/>
                <w:szCs w:val="20"/>
              </w:rPr>
              <w:t>技术参数中标注“★”号的技术参数为不可偏离的实质性参数，负偏离或不响应一项，该项不得分；其他未标注“★”号的参数，</w:t>
            </w:r>
            <w:proofErr w:type="gramStart"/>
            <w:r w:rsidRPr="00CC00CC">
              <w:rPr>
                <w:rFonts w:ascii="宋体" w:eastAsia="宋体" w:hAnsi="宋体" w:cs="宋体" w:hint="eastAsia"/>
                <w:color w:val="000000"/>
                <w:kern w:val="0"/>
                <w:sz w:val="20"/>
                <w:szCs w:val="20"/>
              </w:rPr>
              <w:t>每负偏离</w:t>
            </w:r>
            <w:proofErr w:type="gramEnd"/>
            <w:r w:rsidRPr="00CC00CC">
              <w:rPr>
                <w:rFonts w:ascii="宋体" w:eastAsia="宋体" w:hAnsi="宋体" w:cs="宋体" w:hint="eastAsia"/>
                <w:color w:val="000000"/>
                <w:kern w:val="0"/>
                <w:sz w:val="20"/>
                <w:szCs w:val="20"/>
              </w:rPr>
              <w:t>一项扣1分，扣完为止。</w:t>
            </w:r>
            <w:r w:rsidRPr="00CC00CC">
              <w:rPr>
                <w:rFonts w:ascii="宋体" w:eastAsia="宋体" w:hAnsi="宋体" w:cs="宋体" w:hint="eastAsia"/>
                <w:color w:val="000000"/>
                <w:kern w:val="0"/>
                <w:sz w:val="20"/>
                <w:szCs w:val="20"/>
              </w:rPr>
              <w:br/>
              <w:t>注：“★”号的技术参数需提供厂家技术证明材料，未提供证明材料不得分。（证明材料包括系统软件功能截图、产品彩页或技术参数证明函）</w:t>
            </w:r>
          </w:p>
        </w:tc>
        <w:tc>
          <w:tcPr>
            <w:tcW w:w="850" w:type="dxa"/>
            <w:vMerge/>
            <w:tcBorders>
              <w:top w:val="single" w:sz="4" w:space="0" w:color="auto"/>
              <w:left w:val="single" w:sz="4" w:space="0" w:color="auto"/>
              <w:bottom w:val="single" w:sz="4" w:space="0" w:color="000000"/>
              <w:right w:val="single" w:sz="4" w:space="0" w:color="auto"/>
            </w:tcBorders>
            <w:vAlign w:val="center"/>
            <w:hideMark/>
          </w:tcPr>
          <w:p w14:paraId="6270BE53" w14:textId="77777777" w:rsidR="00E427FC" w:rsidRPr="00CC00CC" w:rsidRDefault="00E427FC" w:rsidP="00602D8D">
            <w:pPr>
              <w:widowControl/>
              <w:jc w:val="left"/>
              <w:rPr>
                <w:rFonts w:ascii="宋体" w:eastAsia="宋体" w:hAnsi="宋体" w:cs="宋体"/>
                <w:color w:val="000000"/>
                <w:kern w:val="0"/>
                <w:sz w:val="20"/>
                <w:szCs w:val="20"/>
              </w:rPr>
            </w:pPr>
          </w:p>
        </w:tc>
      </w:tr>
    </w:tbl>
    <w:p w14:paraId="18976E4D" w14:textId="77777777" w:rsidR="00D15E6D" w:rsidRPr="0032044B" w:rsidRDefault="00D15E6D">
      <w:pPr>
        <w:pStyle w:val="ab"/>
        <w:rPr>
          <w:rFonts w:ascii="Times New Roman" w:hAnsi="Times New Roman" w:cs="Times New Roman"/>
        </w:rPr>
      </w:pPr>
    </w:p>
    <w:p w14:paraId="046F357A" w14:textId="63DC0497" w:rsidR="00D15E6D" w:rsidRPr="0032044B" w:rsidRDefault="00A03883">
      <w:pPr>
        <w:spacing w:line="440" w:lineRule="exact"/>
        <w:rPr>
          <w:rFonts w:ascii="Times New Roman" w:hAnsi="Times New Roman" w:cs="Times New Roman"/>
          <w:b/>
          <w:bCs/>
          <w:sz w:val="24"/>
        </w:rPr>
      </w:pPr>
      <w:r w:rsidRPr="0032044B">
        <w:rPr>
          <w:rFonts w:ascii="Times New Roman" w:hAnsi="Times New Roman" w:cs="Times New Roman"/>
          <w:b/>
          <w:bCs/>
          <w:sz w:val="24"/>
        </w:rPr>
        <w:t>1</w:t>
      </w:r>
      <w:r w:rsidR="004654BA">
        <w:rPr>
          <w:rFonts w:ascii="Times New Roman" w:hAnsi="Times New Roman" w:cs="Times New Roman" w:hint="eastAsia"/>
          <w:b/>
          <w:bCs/>
          <w:sz w:val="24"/>
        </w:rPr>
        <w:t>．</w:t>
      </w:r>
      <w:r w:rsidRPr="0032044B">
        <w:rPr>
          <w:rFonts w:ascii="Times New Roman" w:hAnsi="Times New Roman" w:cs="Times New Roman"/>
          <w:b/>
          <w:bCs/>
          <w:sz w:val="24"/>
        </w:rPr>
        <w:t>评审依据</w:t>
      </w:r>
    </w:p>
    <w:p w14:paraId="1FA74B8D" w14:textId="29B7CACF" w:rsidR="00D15E6D" w:rsidRPr="0032044B" w:rsidRDefault="00A03883">
      <w:pPr>
        <w:spacing w:line="440" w:lineRule="exact"/>
        <w:ind w:firstLineChars="200" w:firstLine="480"/>
        <w:rPr>
          <w:rFonts w:ascii="Times New Roman" w:hAnsi="Times New Roman" w:cs="Times New Roman"/>
          <w:sz w:val="24"/>
        </w:rPr>
      </w:pPr>
      <w:r w:rsidRPr="0032044B">
        <w:rPr>
          <w:rFonts w:ascii="Times New Roman" w:hAnsi="Times New Roman" w:cs="Times New Roman"/>
          <w:sz w:val="24"/>
        </w:rPr>
        <w:t>政府采购相关法律法规及本项目竞争性磋商文件。</w:t>
      </w:r>
    </w:p>
    <w:p w14:paraId="700A1917" w14:textId="5B0A57FD" w:rsidR="00D15E6D" w:rsidRPr="0032044B" w:rsidRDefault="00A03883">
      <w:pPr>
        <w:spacing w:line="440" w:lineRule="exact"/>
        <w:rPr>
          <w:rFonts w:ascii="Times New Roman" w:hAnsi="Times New Roman" w:cs="Times New Roman"/>
          <w:b/>
          <w:bCs/>
          <w:sz w:val="24"/>
        </w:rPr>
      </w:pPr>
      <w:r w:rsidRPr="0032044B">
        <w:rPr>
          <w:rFonts w:ascii="Times New Roman" w:hAnsi="Times New Roman" w:cs="Times New Roman"/>
          <w:b/>
          <w:bCs/>
          <w:sz w:val="24"/>
        </w:rPr>
        <w:t>2</w:t>
      </w:r>
      <w:r w:rsidR="004654BA">
        <w:rPr>
          <w:rFonts w:ascii="Times New Roman" w:hAnsi="Times New Roman" w:cs="Times New Roman" w:hint="eastAsia"/>
          <w:b/>
          <w:bCs/>
          <w:sz w:val="24"/>
        </w:rPr>
        <w:t>．</w:t>
      </w:r>
      <w:r w:rsidRPr="0032044B">
        <w:rPr>
          <w:rFonts w:ascii="Times New Roman" w:hAnsi="Times New Roman" w:cs="Times New Roman"/>
          <w:b/>
          <w:bCs/>
          <w:sz w:val="24"/>
        </w:rPr>
        <w:t>竞争性磋商小组</w:t>
      </w:r>
    </w:p>
    <w:p w14:paraId="4E718263" w14:textId="77777777" w:rsidR="00D15E6D" w:rsidRPr="0032044B" w:rsidRDefault="00A03883">
      <w:pPr>
        <w:spacing w:line="440" w:lineRule="exact"/>
        <w:ind w:firstLine="420"/>
        <w:rPr>
          <w:rFonts w:ascii="Times New Roman" w:hAnsi="Times New Roman" w:cs="Times New Roman"/>
          <w:sz w:val="24"/>
        </w:rPr>
      </w:pPr>
      <w:r w:rsidRPr="0032044B">
        <w:rPr>
          <w:rFonts w:ascii="Times New Roman" w:hAnsi="Times New Roman" w:cs="Times New Roman"/>
          <w:sz w:val="24"/>
        </w:rPr>
        <w:t>2.1</w:t>
      </w:r>
      <w:r w:rsidRPr="0032044B">
        <w:rPr>
          <w:rFonts w:ascii="Times New Roman" w:hAnsi="Times New Roman" w:cs="Times New Roman"/>
          <w:sz w:val="24"/>
        </w:rPr>
        <w:t>采购人将根据竞争性磋商采购项目的特点依法组建</w:t>
      </w:r>
      <w:r w:rsidRPr="0032044B">
        <w:rPr>
          <w:rFonts w:ascii="Times New Roman" w:hAnsi="Times New Roman" w:cs="Times New Roman"/>
          <w:sz w:val="24"/>
        </w:rPr>
        <w:t>3</w:t>
      </w:r>
      <w:r w:rsidRPr="0032044B">
        <w:rPr>
          <w:rFonts w:ascii="Times New Roman" w:hAnsi="Times New Roman" w:cs="Times New Roman"/>
          <w:sz w:val="24"/>
        </w:rPr>
        <w:t>人竞争性磋商小组，除国务院财政部门规定的情形外，其成员由从专家库中随机抽取的评审专家和采购人代表组成，其中评审专家不得少于成员总数的三分之二。</w:t>
      </w:r>
    </w:p>
    <w:p w14:paraId="73A3F3B1" w14:textId="77777777" w:rsidR="00D15E6D" w:rsidRPr="0032044B" w:rsidRDefault="00A03883">
      <w:pPr>
        <w:spacing w:line="440" w:lineRule="exact"/>
        <w:ind w:firstLine="420"/>
        <w:rPr>
          <w:rFonts w:ascii="Times New Roman" w:hAnsi="Times New Roman" w:cs="Times New Roman"/>
          <w:sz w:val="24"/>
        </w:rPr>
      </w:pPr>
      <w:r w:rsidRPr="0032044B">
        <w:rPr>
          <w:rFonts w:ascii="Times New Roman" w:hAnsi="Times New Roman" w:cs="Times New Roman"/>
          <w:sz w:val="24"/>
        </w:rPr>
        <w:t>2.2</w:t>
      </w:r>
      <w:r w:rsidRPr="0032044B">
        <w:rPr>
          <w:rFonts w:ascii="Times New Roman" w:hAnsi="Times New Roman" w:cs="Times New Roman"/>
          <w:sz w:val="24"/>
        </w:rPr>
        <w:t>评审专家与参加采购活动的供应</w:t>
      </w:r>
      <w:proofErr w:type="gramStart"/>
      <w:r w:rsidRPr="0032044B">
        <w:rPr>
          <w:rFonts w:ascii="Times New Roman" w:hAnsi="Times New Roman" w:cs="Times New Roman"/>
          <w:sz w:val="24"/>
        </w:rPr>
        <w:t>商存在</w:t>
      </w:r>
      <w:proofErr w:type="gramEnd"/>
      <w:r w:rsidRPr="0032044B">
        <w:rPr>
          <w:rFonts w:ascii="Times New Roman" w:hAnsi="Times New Roman" w:cs="Times New Roman"/>
          <w:sz w:val="24"/>
        </w:rPr>
        <w:t>下列利害关系之一的</w:t>
      </w:r>
      <w:r w:rsidRPr="0032044B">
        <w:rPr>
          <w:rFonts w:ascii="Times New Roman" w:hAnsi="Times New Roman" w:cs="Times New Roman"/>
          <w:sz w:val="24"/>
        </w:rPr>
        <w:t>,</w:t>
      </w:r>
      <w:r w:rsidRPr="0032044B">
        <w:rPr>
          <w:rFonts w:ascii="Times New Roman" w:hAnsi="Times New Roman" w:cs="Times New Roman"/>
          <w:sz w:val="24"/>
        </w:rPr>
        <w:t>应当回避：</w:t>
      </w:r>
    </w:p>
    <w:p w14:paraId="73C8C46F" w14:textId="77777777" w:rsidR="00D15E6D" w:rsidRPr="0032044B" w:rsidRDefault="00A03883">
      <w:pPr>
        <w:spacing w:line="440" w:lineRule="exact"/>
        <w:ind w:firstLineChars="200" w:firstLine="480"/>
        <w:rPr>
          <w:rFonts w:ascii="Times New Roman" w:hAnsi="Times New Roman" w:cs="Times New Roman"/>
          <w:sz w:val="24"/>
        </w:rPr>
      </w:pPr>
      <w:r w:rsidRPr="0032044B">
        <w:rPr>
          <w:rFonts w:ascii="Times New Roman" w:hAnsi="Times New Roman" w:cs="Times New Roman"/>
          <w:sz w:val="24"/>
        </w:rPr>
        <w:lastRenderedPageBreak/>
        <w:t>(</w:t>
      </w:r>
      <w:proofErr w:type="gramStart"/>
      <w:r w:rsidRPr="0032044B">
        <w:rPr>
          <w:rFonts w:ascii="Times New Roman" w:hAnsi="Times New Roman" w:cs="Times New Roman"/>
          <w:sz w:val="24"/>
        </w:rPr>
        <w:t>一</w:t>
      </w:r>
      <w:proofErr w:type="gramEnd"/>
      <w:r w:rsidRPr="0032044B">
        <w:rPr>
          <w:rFonts w:ascii="Times New Roman" w:hAnsi="Times New Roman" w:cs="Times New Roman"/>
          <w:sz w:val="24"/>
        </w:rPr>
        <w:t>)</w:t>
      </w:r>
      <w:r w:rsidRPr="0032044B">
        <w:rPr>
          <w:rFonts w:ascii="Times New Roman" w:hAnsi="Times New Roman" w:cs="Times New Roman"/>
          <w:sz w:val="24"/>
        </w:rPr>
        <w:t>参加采购活动前三年内</w:t>
      </w:r>
      <w:r w:rsidRPr="0032044B">
        <w:rPr>
          <w:rFonts w:ascii="Times New Roman" w:hAnsi="Times New Roman" w:cs="Times New Roman"/>
          <w:sz w:val="24"/>
        </w:rPr>
        <w:t>,</w:t>
      </w:r>
      <w:r w:rsidRPr="0032044B">
        <w:rPr>
          <w:rFonts w:ascii="Times New Roman" w:hAnsi="Times New Roman" w:cs="Times New Roman"/>
          <w:sz w:val="24"/>
        </w:rPr>
        <w:t>与供应</w:t>
      </w:r>
      <w:proofErr w:type="gramStart"/>
      <w:r w:rsidRPr="0032044B">
        <w:rPr>
          <w:rFonts w:ascii="Times New Roman" w:hAnsi="Times New Roman" w:cs="Times New Roman"/>
          <w:sz w:val="24"/>
        </w:rPr>
        <w:t>商存在</w:t>
      </w:r>
      <w:proofErr w:type="gramEnd"/>
      <w:r w:rsidRPr="0032044B">
        <w:rPr>
          <w:rFonts w:ascii="Times New Roman" w:hAnsi="Times New Roman" w:cs="Times New Roman"/>
          <w:sz w:val="24"/>
        </w:rPr>
        <w:t>劳动关系</w:t>
      </w:r>
      <w:r w:rsidRPr="0032044B">
        <w:rPr>
          <w:rFonts w:ascii="Times New Roman" w:hAnsi="Times New Roman" w:cs="Times New Roman"/>
          <w:sz w:val="24"/>
        </w:rPr>
        <w:t>,</w:t>
      </w:r>
      <w:r w:rsidRPr="0032044B">
        <w:rPr>
          <w:rFonts w:ascii="Times New Roman" w:hAnsi="Times New Roman" w:cs="Times New Roman"/>
          <w:sz w:val="24"/>
        </w:rPr>
        <w:t>或者担任</w:t>
      </w:r>
      <w:proofErr w:type="gramStart"/>
      <w:r w:rsidRPr="0032044B">
        <w:rPr>
          <w:rFonts w:ascii="Times New Roman" w:hAnsi="Times New Roman" w:cs="Times New Roman"/>
          <w:sz w:val="24"/>
        </w:rPr>
        <w:t>过供应</w:t>
      </w:r>
      <w:proofErr w:type="gramEnd"/>
      <w:r w:rsidRPr="0032044B">
        <w:rPr>
          <w:rFonts w:ascii="Times New Roman" w:hAnsi="Times New Roman" w:cs="Times New Roman"/>
          <w:sz w:val="24"/>
        </w:rPr>
        <w:t>商的董事、监事</w:t>
      </w:r>
      <w:r w:rsidRPr="0032044B">
        <w:rPr>
          <w:rFonts w:ascii="Times New Roman" w:hAnsi="Times New Roman" w:cs="Times New Roman"/>
          <w:sz w:val="24"/>
        </w:rPr>
        <w:t>,</w:t>
      </w:r>
      <w:r w:rsidRPr="0032044B">
        <w:rPr>
          <w:rFonts w:ascii="Times New Roman" w:hAnsi="Times New Roman" w:cs="Times New Roman"/>
          <w:sz w:val="24"/>
        </w:rPr>
        <w:t>或者是供应商的控股股东或实际控制人；</w:t>
      </w:r>
    </w:p>
    <w:p w14:paraId="7824CF55" w14:textId="77777777" w:rsidR="00D15E6D" w:rsidRPr="0032044B" w:rsidRDefault="00A03883">
      <w:pPr>
        <w:spacing w:line="440" w:lineRule="exact"/>
        <w:ind w:firstLineChars="200" w:firstLine="480"/>
        <w:rPr>
          <w:rFonts w:ascii="Times New Roman" w:hAnsi="Times New Roman" w:cs="Times New Roman"/>
          <w:sz w:val="24"/>
        </w:rPr>
      </w:pPr>
      <w:r w:rsidRPr="0032044B">
        <w:rPr>
          <w:rFonts w:ascii="Times New Roman" w:hAnsi="Times New Roman" w:cs="Times New Roman"/>
          <w:sz w:val="24"/>
        </w:rPr>
        <w:t>(</w:t>
      </w:r>
      <w:r w:rsidRPr="0032044B">
        <w:rPr>
          <w:rFonts w:ascii="Times New Roman" w:hAnsi="Times New Roman" w:cs="Times New Roman"/>
          <w:sz w:val="24"/>
        </w:rPr>
        <w:t>二</w:t>
      </w:r>
      <w:r w:rsidRPr="0032044B">
        <w:rPr>
          <w:rFonts w:ascii="Times New Roman" w:hAnsi="Times New Roman" w:cs="Times New Roman"/>
          <w:sz w:val="24"/>
        </w:rPr>
        <w:t>)</w:t>
      </w:r>
      <w:r w:rsidRPr="0032044B">
        <w:rPr>
          <w:rFonts w:ascii="Times New Roman" w:hAnsi="Times New Roman" w:cs="Times New Roman"/>
          <w:sz w:val="24"/>
        </w:rPr>
        <w:t>与供应商的法定代表人或者负责人有夫妻、直系血亲、三代以内旁系血亲或者近姻亲关系；</w:t>
      </w:r>
    </w:p>
    <w:p w14:paraId="3732D735" w14:textId="77777777" w:rsidR="00D15E6D" w:rsidRPr="0032044B" w:rsidRDefault="00A03883">
      <w:pPr>
        <w:spacing w:line="440" w:lineRule="exact"/>
        <w:ind w:firstLineChars="200" w:firstLine="480"/>
        <w:rPr>
          <w:rFonts w:ascii="Times New Roman" w:hAnsi="Times New Roman" w:cs="Times New Roman"/>
          <w:sz w:val="24"/>
        </w:rPr>
      </w:pPr>
      <w:r w:rsidRPr="0032044B">
        <w:rPr>
          <w:rFonts w:ascii="Times New Roman" w:hAnsi="Times New Roman" w:cs="Times New Roman"/>
          <w:sz w:val="24"/>
        </w:rPr>
        <w:t>(</w:t>
      </w:r>
      <w:r w:rsidRPr="0032044B">
        <w:rPr>
          <w:rFonts w:ascii="Times New Roman" w:hAnsi="Times New Roman" w:cs="Times New Roman"/>
          <w:sz w:val="24"/>
        </w:rPr>
        <w:t>三</w:t>
      </w:r>
      <w:r w:rsidRPr="0032044B">
        <w:rPr>
          <w:rFonts w:ascii="Times New Roman" w:hAnsi="Times New Roman" w:cs="Times New Roman"/>
          <w:sz w:val="24"/>
        </w:rPr>
        <w:t>)</w:t>
      </w:r>
      <w:r w:rsidRPr="0032044B">
        <w:rPr>
          <w:rFonts w:ascii="Times New Roman" w:hAnsi="Times New Roman" w:cs="Times New Roman"/>
          <w:sz w:val="24"/>
        </w:rPr>
        <w:t>与供应商有其他可能影响政府采购活动公平、公正进行的关系。</w:t>
      </w:r>
    </w:p>
    <w:p w14:paraId="3476D250" w14:textId="77777777" w:rsidR="00D15E6D" w:rsidRPr="0032044B" w:rsidRDefault="00A03883">
      <w:pPr>
        <w:spacing w:line="440" w:lineRule="exact"/>
        <w:ind w:firstLine="420"/>
        <w:rPr>
          <w:rFonts w:ascii="Times New Roman" w:hAnsi="Times New Roman" w:cs="Times New Roman"/>
          <w:sz w:val="24"/>
        </w:rPr>
      </w:pPr>
      <w:r w:rsidRPr="0032044B">
        <w:rPr>
          <w:rFonts w:ascii="Times New Roman" w:hAnsi="Times New Roman" w:cs="Times New Roman"/>
          <w:sz w:val="24"/>
        </w:rPr>
        <w:t>评审专家发现本人与参加采购活动的供应商有利害关系的</w:t>
      </w:r>
      <w:r w:rsidRPr="0032044B">
        <w:rPr>
          <w:rFonts w:ascii="Times New Roman" w:hAnsi="Times New Roman" w:cs="Times New Roman"/>
          <w:sz w:val="24"/>
        </w:rPr>
        <w:t>,</w:t>
      </w:r>
      <w:r w:rsidRPr="0032044B">
        <w:rPr>
          <w:rFonts w:ascii="Times New Roman" w:hAnsi="Times New Roman" w:cs="Times New Roman"/>
          <w:sz w:val="24"/>
        </w:rPr>
        <w:t>应当主动提出回避。采购人或者采购代理机构发现评审专家与参加采购活动的供应商有利害关系的</w:t>
      </w:r>
      <w:r w:rsidRPr="0032044B">
        <w:rPr>
          <w:rFonts w:ascii="Times New Roman" w:hAnsi="Times New Roman" w:cs="Times New Roman"/>
          <w:sz w:val="24"/>
        </w:rPr>
        <w:t>,</w:t>
      </w:r>
      <w:r w:rsidRPr="0032044B">
        <w:rPr>
          <w:rFonts w:ascii="Times New Roman" w:hAnsi="Times New Roman" w:cs="Times New Roman"/>
          <w:sz w:val="24"/>
        </w:rPr>
        <w:t>应当要求其回避。</w:t>
      </w:r>
    </w:p>
    <w:p w14:paraId="4D6F1A88" w14:textId="77777777" w:rsidR="00D15E6D" w:rsidRPr="0032044B" w:rsidRDefault="00A03883">
      <w:pPr>
        <w:spacing w:line="440" w:lineRule="exact"/>
        <w:ind w:firstLine="420"/>
        <w:rPr>
          <w:rFonts w:ascii="Times New Roman" w:hAnsi="Times New Roman" w:cs="Times New Roman"/>
          <w:sz w:val="24"/>
        </w:rPr>
      </w:pPr>
      <w:r w:rsidRPr="0032044B">
        <w:rPr>
          <w:rFonts w:ascii="Times New Roman" w:hAnsi="Times New Roman" w:cs="Times New Roman"/>
          <w:sz w:val="24"/>
        </w:rPr>
        <w:t>2.3</w:t>
      </w:r>
      <w:r w:rsidRPr="0032044B">
        <w:rPr>
          <w:rFonts w:ascii="Times New Roman" w:hAnsi="Times New Roman" w:cs="Times New Roman"/>
          <w:sz w:val="24"/>
        </w:rPr>
        <w:t>因评审专家缺席、回避或者健康等原因导致评审现场专家数量不符合规定的，采购人或者采购代理机构应当</w:t>
      </w:r>
      <w:proofErr w:type="gramStart"/>
      <w:r w:rsidRPr="0032044B">
        <w:rPr>
          <w:rFonts w:ascii="Times New Roman" w:hAnsi="Times New Roman" w:cs="Times New Roman"/>
          <w:sz w:val="24"/>
        </w:rPr>
        <w:t>及时补抽评审</w:t>
      </w:r>
      <w:proofErr w:type="gramEnd"/>
      <w:r w:rsidRPr="0032044B">
        <w:rPr>
          <w:rFonts w:ascii="Times New Roman" w:hAnsi="Times New Roman" w:cs="Times New Roman"/>
          <w:sz w:val="24"/>
        </w:rPr>
        <w:t>专家，或者经采购人主管预算单位同意自行选定补足评审专家。无法及时补足评审专家的，采购人或者采购代理机构应当立即停止评审工作，封存所有响应文件和相关资料，依法重新组建磋商小组进行评标。</w:t>
      </w:r>
    </w:p>
    <w:p w14:paraId="3A59BA95" w14:textId="78A998A1" w:rsidR="00D15E6D" w:rsidRPr="0032044B" w:rsidRDefault="00A03883">
      <w:pPr>
        <w:pStyle w:val="21"/>
        <w:spacing w:line="440" w:lineRule="exact"/>
        <w:ind w:leftChars="0" w:left="0"/>
        <w:rPr>
          <w:rFonts w:ascii="Times New Roman" w:hAnsi="Times New Roman"/>
          <w:b/>
          <w:bCs/>
          <w:sz w:val="24"/>
        </w:rPr>
      </w:pPr>
      <w:r w:rsidRPr="0032044B">
        <w:rPr>
          <w:rFonts w:ascii="Times New Roman" w:hAnsi="Times New Roman"/>
          <w:b/>
          <w:bCs/>
          <w:sz w:val="24"/>
        </w:rPr>
        <w:t>3</w:t>
      </w:r>
      <w:r w:rsidR="004654BA">
        <w:rPr>
          <w:rFonts w:ascii="Times New Roman" w:hAnsi="Times New Roman" w:hint="eastAsia"/>
          <w:b/>
          <w:bCs/>
          <w:sz w:val="24"/>
        </w:rPr>
        <w:t>．</w:t>
      </w:r>
      <w:r w:rsidRPr="0032044B">
        <w:rPr>
          <w:rFonts w:ascii="Times New Roman" w:hAnsi="Times New Roman"/>
          <w:b/>
          <w:bCs/>
          <w:sz w:val="24"/>
        </w:rPr>
        <w:t>政府采购政策</w:t>
      </w:r>
    </w:p>
    <w:p w14:paraId="1F57C48A" w14:textId="77777777" w:rsidR="00D15E6D" w:rsidRPr="0032044B" w:rsidRDefault="00A03883">
      <w:pPr>
        <w:tabs>
          <w:tab w:val="left" w:pos="720"/>
        </w:tabs>
        <w:spacing w:line="440" w:lineRule="exact"/>
        <w:ind w:firstLineChars="200" w:firstLine="480"/>
        <w:rPr>
          <w:rFonts w:ascii="Times New Roman" w:hAnsi="Times New Roman" w:cs="Times New Roman"/>
          <w:sz w:val="24"/>
        </w:rPr>
      </w:pPr>
      <w:r w:rsidRPr="0032044B">
        <w:rPr>
          <w:rFonts w:ascii="Times New Roman" w:hAnsi="Times New Roman" w:cs="Times New Roman"/>
          <w:sz w:val="24"/>
        </w:rPr>
        <w:t>为贯彻落实财政部、工信部关于印发《政府采购促进中小企业发展管理办法》的通知（财库〔</w:t>
      </w:r>
      <w:r w:rsidRPr="0032044B">
        <w:rPr>
          <w:rFonts w:ascii="Times New Roman" w:hAnsi="Times New Roman" w:cs="Times New Roman"/>
          <w:sz w:val="24"/>
        </w:rPr>
        <w:t>2020</w:t>
      </w:r>
      <w:r w:rsidRPr="0032044B">
        <w:rPr>
          <w:rFonts w:ascii="Times New Roman" w:hAnsi="Times New Roman" w:cs="Times New Roman"/>
          <w:sz w:val="24"/>
        </w:rPr>
        <w:t>〕</w:t>
      </w:r>
      <w:r w:rsidRPr="0032044B">
        <w:rPr>
          <w:rFonts w:ascii="Times New Roman" w:hAnsi="Times New Roman" w:cs="Times New Roman"/>
          <w:sz w:val="24"/>
        </w:rPr>
        <w:t>46</w:t>
      </w:r>
      <w:r w:rsidRPr="0032044B">
        <w:rPr>
          <w:rFonts w:ascii="Times New Roman" w:hAnsi="Times New Roman" w:cs="Times New Roman"/>
          <w:sz w:val="24"/>
        </w:rPr>
        <w:t>号），本项目鼓励中小企业参与，供应商若是中小企业，应提交《中小企业声明函》（声明函格式详见附件），采购人将对符合本办法规定的小</w:t>
      </w:r>
      <w:proofErr w:type="gramStart"/>
      <w:r w:rsidRPr="0032044B">
        <w:rPr>
          <w:rFonts w:ascii="Times New Roman" w:hAnsi="Times New Roman" w:cs="Times New Roman"/>
          <w:sz w:val="24"/>
        </w:rPr>
        <w:t>微企业</w:t>
      </w:r>
      <w:proofErr w:type="gramEnd"/>
      <w:r w:rsidRPr="0032044B">
        <w:rPr>
          <w:rFonts w:ascii="Times New Roman" w:hAnsi="Times New Roman" w:cs="Times New Roman"/>
          <w:sz w:val="24"/>
        </w:rPr>
        <w:t>报价给予</w:t>
      </w:r>
      <w:r w:rsidRPr="0032044B">
        <w:rPr>
          <w:rFonts w:ascii="Times New Roman" w:hAnsi="Times New Roman" w:cs="Times New Roman"/>
          <w:sz w:val="24"/>
        </w:rPr>
        <w:t xml:space="preserve"> 6%</w:t>
      </w:r>
      <w:r w:rsidRPr="0032044B">
        <w:rPr>
          <w:rFonts w:ascii="Times New Roman" w:hAnsi="Times New Roman" w:cs="Times New Roman"/>
          <w:sz w:val="24"/>
        </w:rPr>
        <w:t>的扣除，用扣除后的价格参加评审。若不能提供，则视为非中小企业，价格不予扣除。</w:t>
      </w:r>
    </w:p>
    <w:p w14:paraId="051BB6E1" w14:textId="77777777" w:rsidR="00D15E6D" w:rsidRPr="0032044B" w:rsidRDefault="00A03883">
      <w:pPr>
        <w:tabs>
          <w:tab w:val="left" w:pos="720"/>
        </w:tabs>
        <w:spacing w:line="440" w:lineRule="exact"/>
        <w:ind w:firstLineChars="200" w:firstLine="480"/>
        <w:rPr>
          <w:rFonts w:ascii="Times New Roman" w:hAnsi="Times New Roman" w:cs="Times New Roman"/>
          <w:sz w:val="24"/>
        </w:rPr>
      </w:pPr>
      <w:r w:rsidRPr="0032044B">
        <w:rPr>
          <w:rFonts w:ascii="Times New Roman" w:hAnsi="Times New Roman" w:cs="Times New Roman"/>
          <w:sz w:val="24"/>
        </w:rPr>
        <w:t>根据《财政部、司法部关于政府采购支持监狱企业发展有关问题的通知》（财库</w:t>
      </w:r>
      <w:r w:rsidRPr="0032044B">
        <w:rPr>
          <w:rFonts w:ascii="Times New Roman" w:hAnsi="Times New Roman" w:cs="Times New Roman"/>
          <w:sz w:val="24"/>
        </w:rPr>
        <w:t>[2014]68</w:t>
      </w:r>
      <w:r w:rsidRPr="0032044B">
        <w:rPr>
          <w:rFonts w:ascii="Times New Roman" w:hAnsi="Times New Roman" w:cs="Times New Roman"/>
          <w:sz w:val="24"/>
        </w:rPr>
        <w:t>号）规定，本项目支持监狱企业参与政府采购活动。监狱企业参加本项目投标时，须提供由省级以上监狱管理局、戒毒管理局（含新疆生产建设兵团）出具的属于监狱企业的证明文件，视同小型、微型企业，享受评审中价格扣除等政府采购促进中小企业发展的政府采购政策。</w:t>
      </w:r>
    </w:p>
    <w:p w14:paraId="134399ED" w14:textId="77777777" w:rsidR="00D15E6D" w:rsidRPr="0032044B" w:rsidRDefault="00A03883">
      <w:pPr>
        <w:tabs>
          <w:tab w:val="left" w:pos="720"/>
        </w:tabs>
        <w:spacing w:line="440" w:lineRule="exact"/>
        <w:ind w:firstLineChars="200" w:firstLine="480"/>
        <w:rPr>
          <w:rFonts w:ascii="Times New Roman" w:hAnsi="Times New Roman" w:cs="Times New Roman"/>
          <w:sz w:val="24"/>
        </w:rPr>
      </w:pPr>
      <w:r w:rsidRPr="0032044B">
        <w:rPr>
          <w:rFonts w:ascii="Times New Roman" w:hAnsi="Times New Roman" w:cs="Times New Roman"/>
          <w:sz w:val="24"/>
        </w:rPr>
        <w:t>根据《财政部、民政部、中国残疾人联合会关于关于促进残疾人就业政府采购政策的通知》（财库〔</w:t>
      </w:r>
      <w:r w:rsidRPr="0032044B">
        <w:rPr>
          <w:rFonts w:ascii="Times New Roman" w:hAnsi="Times New Roman" w:cs="Times New Roman"/>
          <w:sz w:val="24"/>
        </w:rPr>
        <w:t>2017</w:t>
      </w:r>
      <w:r w:rsidRPr="0032044B">
        <w:rPr>
          <w:rFonts w:ascii="Times New Roman" w:hAnsi="Times New Roman" w:cs="Times New Roman"/>
          <w:sz w:val="24"/>
        </w:rPr>
        <w:t>〕</w:t>
      </w:r>
      <w:r w:rsidRPr="0032044B">
        <w:rPr>
          <w:rFonts w:ascii="Times New Roman" w:hAnsi="Times New Roman" w:cs="Times New Roman"/>
          <w:sz w:val="24"/>
        </w:rPr>
        <w:t>141</w:t>
      </w:r>
      <w:r w:rsidRPr="0032044B">
        <w:rPr>
          <w:rFonts w:ascii="Times New Roman" w:hAnsi="Times New Roman" w:cs="Times New Roman"/>
          <w:sz w:val="24"/>
        </w:rPr>
        <w:t>号）规定，本项目支持残疾人福利性单位参与政府采购活动。在政府采购活动中，残疾人福利性单位视同小型、微型企业，享受预留份额、评审中价格扣除等促进中小企业发展的政府采购政策。</w:t>
      </w:r>
    </w:p>
    <w:p w14:paraId="2374D7D1" w14:textId="4F405129" w:rsidR="00D15E6D" w:rsidRPr="0032044B" w:rsidRDefault="00A03883">
      <w:pPr>
        <w:spacing w:line="440" w:lineRule="exact"/>
        <w:rPr>
          <w:rFonts w:ascii="Times New Roman" w:hAnsi="Times New Roman" w:cs="Times New Roman"/>
          <w:b/>
          <w:szCs w:val="21"/>
        </w:rPr>
      </w:pPr>
      <w:r w:rsidRPr="0032044B">
        <w:rPr>
          <w:rFonts w:ascii="Times New Roman" w:hAnsi="Times New Roman" w:cs="Times New Roman"/>
          <w:b/>
          <w:bCs/>
          <w:sz w:val="24"/>
        </w:rPr>
        <w:t>4</w:t>
      </w:r>
      <w:r w:rsidR="004654BA">
        <w:rPr>
          <w:rFonts w:ascii="Times New Roman" w:hAnsi="Times New Roman" w:cs="Times New Roman" w:hint="eastAsia"/>
          <w:b/>
          <w:bCs/>
          <w:sz w:val="24"/>
        </w:rPr>
        <w:t>．</w:t>
      </w:r>
      <w:r w:rsidR="00386953">
        <w:rPr>
          <w:rFonts w:ascii="Times New Roman" w:hAnsi="Times New Roman" w:cs="Times New Roman"/>
          <w:b/>
          <w:bCs/>
          <w:sz w:val="24"/>
        </w:rPr>
        <w:t>评审方法</w:t>
      </w:r>
      <w:r w:rsidRPr="0032044B">
        <w:rPr>
          <w:rFonts w:ascii="Times New Roman" w:hAnsi="Times New Roman" w:cs="Times New Roman"/>
          <w:b/>
          <w:bCs/>
          <w:sz w:val="24"/>
        </w:rPr>
        <w:t>与标准</w:t>
      </w:r>
    </w:p>
    <w:p w14:paraId="548821AD" w14:textId="77777777" w:rsidR="00D15E6D" w:rsidRPr="0032044B" w:rsidRDefault="00A03883">
      <w:pPr>
        <w:spacing w:line="360" w:lineRule="auto"/>
        <w:ind w:firstLine="420"/>
        <w:rPr>
          <w:rFonts w:ascii="Times New Roman" w:hAnsi="Times New Roman" w:cs="Times New Roman"/>
          <w:sz w:val="24"/>
          <w:szCs w:val="24"/>
        </w:rPr>
      </w:pPr>
      <w:r w:rsidRPr="0032044B">
        <w:rPr>
          <w:rFonts w:ascii="Times New Roman" w:hAnsi="Times New Roman" w:cs="Times New Roman"/>
          <w:sz w:val="24"/>
          <w:szCs w:val="24"/>
        </w:rPr>
        <w:t>4.1</w:t>
      </w:r>
      <w:r w:rsidRPr="0032044B">
        <w:rPr>
          <w:rFonts w:ascii="Times New Roman" w:hAnsi="Times New Roman" w:cs="Times New Roman"/>
          <w:sz w:val="24"/>
          <w:szCs w:val="24"/>
        </w:rPr>
        <w:t>本次竞争性磋商采用综合评分法（满分</w:t>
      </w:r>
      <w:r w:rsidRPr="0032044B">
        <w:rPr>
          <w:rFonts w:ascii="Times New Roman" w:hAnsi="Times New Roman" w:cs="Times New Roman"/>
          <w:sz w:val="24"/>
          <w:szCs w:val="24"/>
        </w:rPr>
        <w:t>100</w:t>
      </w:r>
      <w:r w:rsidRPr="0032044B">
        <w:rPr>
          <w:rFonts w:ascii="Times New Roman" w:hAnsi="Times New Roman" w:cs="Times New Roman"/>
          <w:sz w:val="24"/>
          <w:szCs w:val="24"/>
        </w:rPr>
        <w:t>分）。</w:t>
      </w:r>
    </w:p>
    <w:p w14:paraId="0580BEE5" w14:textId="379EEA20" w:rsidR="00D15E6D" w:rsidRPr="0032044B" w:rsidRDefault="00A03883">
      <w:pPr>
        <w:spacing w:line="360" w:lineRule="auto"/>
        <w:ind w:firstLine="420"/>
        <w:rPr>
          <w:rFonts w:ascii="Times New Roman" w:hAnsi="Times New Roman" w:cs="Times New Roman"/>
          <w:sz w:val="24"/>
          <w:szCs w:val="24"/>
        </w:rPr>
      </w:pPr>
      <w:r w:rsidRPr="0032044B">
        <w:rPr>
          <w:rFonts w:ascii="Times New Roman" w:hAnsi="Times New Roman" w:cs="Times New Roman"/>
          <w:sz w:val="24"/>
          <w:szCs w:val="24"/>
        </w:rPr>
        <w:t>磋商小组按照本章规定的评审因素和评</w:t>
      </w:r>
      <w:r w:rsidR="00D17EBE">
        <w:rPr>
          <w:rFonts w:ascii="Times New Roman" w:hAnsi="Times New Roman" w:cs="Times New Roman" w:hint="eastAsia"/>
          <w:sz w:val="24"/>
          <w:szCs w:val="24"/>
        </w:rPr>
        <w:t>审</w:t>
      </w:r>
      <w:r w:rsidRPr="0032044B">
        <w:rPr>
          <w:rFonts w:ascii="Times New Roman" w:hAnsi="Times New Roman" w:cs="Times New Roman"/>
          <w:sz w:val="24"/>
          <w:szCs w:val="24"/>
        </w:rPr>
        <w:t>标准进行打分，并按得分由高到低</w:t>
      </w:r>
      <w:r w:rsidRPr="0032044B">
        <w:rPr>
          <w:rFonts w:ascii="Times New Roman" w:hAnsi="Times New Roman" w:cs="Times New Roman"/>
          <w:sz w:val="24"/>
          <w:szCs w:val="24"/>
        </w:rPr>
        <w:lastRenderedPageBreak/>
        <w:t>顺序推荐</w:t>
      </w:r>
      <w:r w:rsidRPr="0032044B">
        <w:rPr>
          <w:rFonts w:ascii="Times New Roman" w:hAnsi="Times New Roman" w:cs="Times New Roman"/>
          <w:sz w:val="24"/>
          <w:szCs w:val="24"/>
        </w:rPr>
        <w:t>3</w:t>
      </w:r>
      <w:r w:rsidRPr="0032044B">
        <w:rPr>
          <w:rFonts w:ascii="Times New Roman" w:hAnsi="Times New Roman" w:cs="Times New Roman"/>
          <w:sz w:val="24"/>
          <w:szCs w:val="24"/>
        </w:rPr>
        <w:t>名成交候选人。</w:t>
      </w:r>
      <w:r w:rsidRPr="0032044B">
        <w:rPr>
          <w:rFonts w:ascii="Times New Roman" w:hAnsi="Times New Roman" w:cs="Times New Roman"/>
          <w:sz w:val="24"/>
          <w:szCs w:val="28"/>
        </w:rPr>
        <w:t>如最后得分相同的，按磋商最后报价由低到高顺序排列。得分且磋商最后报价相同的并列。响应文件满足竞争性磋商文件全部实质性要求，</w:t>
      </w:r>
      <w:proofErr w:type="gramStart"/>
      <w:r w:rsidRPr="0032044B">
        <w:rPr>
          <w:rFonts w:ascii="Times New Roman" w:hAnsi="Times New Roman" w:cs="Times New Roman"/>
          <w:sz w:val="24"/>
          <w:szCs w:val="28"/>
        </w:rPr>
        <w:t>且按照</w:t>
      </w:r>
      <w:proofErr w:type="gramEnd"/>
      <w:r w:rsidRPr="0032044B">
        <w:rPr>
          <w:rFonts w:ascii="Times New Roman" w:hAnsi="Times New Roman" w:cs="Times New Roman"/>
          <w:sz w:val="24"/>
          <w:szCs w:val="28"/>
        </w:rPr>
        <w:t>评审因素的量化指标评审得分最高的供应商为排名第一的成交候选人。</w:t>
      </w:r>
    </w:p>
    <w:p w14:paraId="372810E3" w14:textId="77777777" w:rsidR="00D15E6D" w:rsidRPr="0032044B" w:rsidRDefault="00A03883">
      <w:pPr>
        <w:spacing w:line="360" w:lineRule="auto"/>
        <w:ind w:firstLine="420"/>
        <w:rPr>
          <w:rFonts w:ascii="Times New Roman" w:hAnsi="Times New Roman" w:cs="Times New Roman"/>
          <w:sz w:val="24"/>
          <w:szCs w:val="24"/>
        </w:rPr>
      </w:pPr>
      <w:r w:rsidRPr="0032044B">
        <w:rPr>
          <w:rFonts w:ascii="Times New Roman" w:hAnsi="Times New Roman" w:cs="Times New Roman"/>
          <w:sz w:val="24"/>
          <w:szCs w:val="24"/>
        </w:rPr>
        <w:t>4.2</w:t>
      </w:r>
      <w:r w:rsidRPr="0032044B">
        <w:rPr>
          <w:rFonts w:ascii="Times New Roman" w:hAnsi="Times New Roman" w:cs="Times New Roman"/>
          <w:sz w:val="24"/>
          <w:szCs w:val="24"/>
        </w:rPr>
        <w:t>采购人或者采购代理机构负责组织评标工作，并履行相关职责；磋商小组负责具体评标事务，并独立履行相关职责。</w:t>
      </w:r>
    </w:p>
    <w:p w14:paraId="171CA910" w14:textId="77777777" w:rsidR="00D15E6D" w:rsidRPr="0032044B" w:rsidRDefault="00A03883">
      <w:pPr>
        <w:spacing w:line="360" w:lineRule="auto"/>
        <w:ind w:firstLineChars="200" w:firstLine="480"/>
        <w:rPr>
          <w:rFonts w:ascii="Times New Roman" w:hAnsi="Times New Roman" w:cs="Times New Roman"/>
          <w:sz w:val="24"/>
          <w:szCs w:val="24"/>
        </w:rPr>
      </w:pPr>
      <w:r w:rsidRPr="0032044B">
        <w:rPr>
          <w:rFonts w:ascii="Times New Roman" w:hAnsi="Times New Roman" w:cs="Times New Roman"/>
          <w:sz w:val="24"/>
          <w:szCs w:val="24"/>
        </w:rPr>
        <w:t>4.3</w:t>
      </w:r>
      <w:r w:rsidRPr="0032044B">
        <w:rPr>
          <w:rFonts w:ascii="Times New Roman" w:hAnsi="Times New Roman" w:cs="Times New Roman"/>
          <w:sz w:val="24"/>
          <w:szCs w:val="24"/>
        </w:rPr>
        <w:t>评标步骤</w:t>
      </w:r>
    </w:p>
    <w:p w14:paraId="418E8110" w14:textId="77777777" w:rsidR="00D15E6D" w:rsidRPr="0032044B" w:rsidRDefault="00A03883">
      <w:pPr>
        <w:spacing w:line="360" w:lineRule="auto"/>
        <w:rPr>
          <w:rFonts w:ascii="Times New Roman" w:hAnsi="Times New Roman" w:cs="Times New Roman"/>
          <w:b/>
          <w:sz w:val="24"/>
          <w:szCs w:val="28"/>
        </w:rPr>
      </w:pPr>
      <w:r w:rsidRPr="0032044B">
        <w:rPr>
          <w:rFonts w:ascii="Times New Roman" w:hAnsi="Times New Roman" w:cs="Times New Roman"/>
          <w:b/>
          <w:sz w:val="24"/>
          <w:szCs w:val="28"/>
        </w:rPr>
        <w:t>（一）</w:t>
      </w:r>
      <w:r w:rsidRPr="0032044B">
        <w:rPr>
          <w:rFonts w:ascii="Times New Roman" w:hAnsi="Times New Roman" w:cs="Times New Roman"/>
          <w:sz w:val="24"/>
          <w:szCs w:val="28"/>
        </w:rPr>
        <w:t>资格审查、符合性审查</w:t>
      </w:r>
    </w:p>
    <w:p w14:paraId="12FA09C6" w14:textId="77777777" w:rsidR="00D15E6D" w:rsidRPr="0032044B" w:rsidRDefault="00A03883">
      <w:pPr>
        <w:spacing w:line="360" w:lineRule="auto"/>
        <w:ind w:firstLineChars="200" w:firstLine="480"/>
        <w:rPr>
          <w:rFonts w:ascii="Times New Roman" w:hAnsi="Times New Roman" w:cs="Times New Roman"/>
          <w:sz w:val="24"/>
          <w:szCs w:val="28"/>
        </w:rPr>
      </w:pPr>
      <w:r w:rsidRPr="0032044B">
        <w:rPr>
          <w:rFonts w:ascii="Times New Roman" w:hAnsi="Times New Roman" w:cs="Times New Roman"/>
          <w:sz w:val="24"/>
          <w:szCs w:val="28"/>
        </w:rPr>
        <w:t>磋商小组对所有符合资格的供应商的响应文件进行资格审查、符合性审查，以确定是否满足竞争性磋商文件的实质性要求。</w:t>
      </w:r>
    </w:p>
    <w:p w14:paraId="1D55A4EF" w14:textId="77777777" w:rsidR="00D15E6D" w:rsidRPr="0032044B" w:rsidRDefault="00A03883">
      <w:pPr>
        <w:spacing w:line="360" w:lineRule="auto"/>
        <w:rPr>
          <w:rFonts w:ascii="Times New Roman" w:hAnsi="Times New Roman" w:cs="Times New Roman"/>
          <w:b/>
          <w:sz w:val="24"/>
          <w:szCs w:val="28"/>
        </w:rPr>
      </w:pPr>
      <w:r w:rsidRPr="0032044B">
        <w:rPr>
          <w:rFonts w:ascii="Times New Roman" w:hAnsi="Times New Roman" w:cs="Times New Roman"/>
          <w:b/>
          <w:sz w:val="24"/>
          <w:szCs w:val="28"/>
        </w:rPr>
        <w:t>（二）详细评审</w:t>
      </w:r>
    </w:p>
    <w:p w14:paraId="79A51A8B" w14:textId="653E31EB" w:rsidR="00D15E6D" w:rsidRPr="0032044B" w:rsidRDefault="00A03883">
      <w:pPr>
        <w:spacing w:line="360" w:lineRule="auto"/>
        <w:ind w:firstLineChars="200" w:firstLine="480"/>
        <w:rPr>
          <w:rFonts w:ascii="Times New Roman" w:hAnsi="Times New Roman" w:cs="Times New Roman"/>
          <w:b/>
          <w:bCs/>
          <w:sz w:val="24"/>
          <w:szCs w:val="24"/>
        </w:rPr>
      </w:pPr>
      <w:r w:rsidRPr="0032044B">
        <w:rPr>
          <w:rFonts w:ascii="Times New Roman" w:hAnsi="Times New Roman" w:cs="Times New Roman"/>
          <w:sz w:val="24"/>
          <w:szCs w:val="24"/>
        </w:rPr>
        <w:t>磋商小组按照竞争性磋商文件中规定的</w:t>
      </w:r>
      <w:r w:rsidR="00386953">
        <w:rPr>
          <w:rFonts w:ascii="Times New Roman" w:hAnsi="Times New Roman" w:cs="Times New Roman"/>
          <w:sz w:val="24"/>
          <w:szCs w:val="24"/>
        </w:rPr>
        <w:t>评审方法</w:t>
      </w:r>
      <w:r w:rsidRPr="0032044B">
        <w:rPr>
          <w:rFonts w:ascii="Times New Roman" w:hAnsi="Times New Roman" w:cs="Times New Roman"/>
          <w:sz w:val="24"/>
          <w:szCs w:val="24"/>
        </w:rPr>
        <w:t>和标准，对资格性、符合性审查合格的响应文件进行商务和技术评估，综合比较与评价。</w:t>
      </w:r>
    </w:p>
    <w:p w14:paraId="4DF84FC4" w14:textId="77777777" w:rsidR="00D15E6D" w:rsidRPr="0032044B" w:rsidRDefault="00A03883">
      <w:pPr>
        <w:spacing w:line="360" w:lineRule="auto"/>
        <w:ind w:firstLineChars="200" w:firstLine="480"/>
        <w:rPr>
          <w:rFonts w:ascii="Times New Roman" w:hAnsi="Times New Roman" w:cs="Times New Roman"/>
          <w:sz w:val="24"/>
          <w:szCs w:val="28"/>
        </w:rPr>
      </w:pPr>
      <w:r w:rsidRPr="0032044B">
        <w:rPr>
          <w:rFonts w:ascii="Times New Roman" w:hAnsi="Times New Roman" w:cs="Times New Roman"/>
          <w:sz w:val="24"/>
          <w:szCs w:val="28"/>
        </w:rPr>
        <w:t>1.</w:t>
      </w:r>
      <w:r w:rsidRPr="0032044B">
        <w:rPr>
          <w:rFonts w:ascii="Times New Roman" w:hAnsi="Times New Roman" w:cs="Times New Roman"/>
          <w:sz w:val="24"/>
          <w:szCs w:val="28"/>
        </w:rPr>
        <w:t>响应文件首次报价出现前后不一致的，按照下列规定修正：</w:t>
      </w:r>
    </w:p>
    <w:p w14:paraId="4A18E30D" w14:textId="77777777" w:rsidR="00D15E6D" w:rsidRPr="0032044B" w:rsidRDefault="00A03883">
      <w:pPr>
        <w:spacing w:line="360" w:lineRule="auto"/>
        <w:ind w:firstLineChars="202" w:firstLine="485"/>
        <w:rPr>
          <w:rFonts w:ascii="Times New Roman" w:hAnsi="Times New Roman" w:cs="Times New Roman"/>
          <w:sz w:val="24"/>
          <w:szCs w:val="28"/>
        </w:rPr>
      </w:pPr>
      <w:r w:rsidRPr="0032044B">
        <w:rPr>
          <w:rFonts w:ascii="Times New Roman" w:hAnsi="Times New Roman" w:cs="Times New Roman"/>
          <w:sz w:val="24"/>
          <w:szCs w:val="28"/>
        </w:rPr>
        <w:t>1.1</w:t>
      </w:r>
      <w:r w:rsidRPr="0032044B">
        <w:rPr>
          <w:rFonts w:ascii="Times New Roman" w:hAnsi="Times New Roman" w:cs="Times New Roman"/>
          <w:sz w:val="24"/>
          <w:szCs w:val="28"/>
        </w:rPr>
        <w:t>响应文件中开标一览表（报价表）内容与响应文件中相应内容不一致的，以开标一览表（报价表）为准；</w:t>
      </w:r>
    </w:p>
    <w:p w14:paraId="37CB4330" w14:textId="77777777" w:rsidR="00D15E6D" w:rsidRPr="0032044B" w:rsidRDefault="00A03883">
      <w:pPr>
        <w:spacing w:line="360" w:lineRule="auto"/>
        <w:ind w:firstLineChars="202" w:firstLine="485"/>
        <w:rPr>
          <w:rFonts w:ascii="Times New Roman" w:hAnsi="Times New Roman" w:cs="Times New Roman"/>
          <w:sz w:val="24"/>
          <w:szCs w:val="28"/>
        </w:rPr>
      </w:pPr>
      <w:r w:rsidRPr="0032044B">
        <w:rPr>
          <w:rFonts w:ascii="Times New Roman" w:hAnsi="Times New Roman" w:cs="Times New Roman"/>
          <w:sz w:val="24"/>
          <w:szCs w:val="28"/>
        </w:rPr>
        <w:t>1.2</w:t>
      </w:r>
      <w:r w:rsidRPr="0032044B">
        <w:rPr>
          <w:rFonts w:ascii="Times New Roman" w:hAnsi="Times New Roman" w:cs="Times New Roman"/>
          <w:sz w:val="24"/>
          <w:szCs w:val="28"/>
        </w:rPr>
        <w:t>大写金额和小写金额不一致的，以大写金额为准；</w:t>
      </w:r>
    </w:p>
    <w:p w14:paraId="0BDD5DA2" w14:textId="77777777" w:rsidR="00D15E6D" w:rsidRPr="0032044B" w:rsidRDefault="00A03883">
      <w:pPr>
        <w:spacing w:line="360" w:lineRule="auto"/>
        <w:ind w:firstLineChars="202" w:firstLine="485"/>
        <w:rPr>
          <w:rFonts w:ascii="Times New Roman" w:hAnsi="Times New Roman" w:cs="Times New Roman"/>
          <w:sz w:val="24"/>
          <w:szCs w:val="28"/>
        </w:rPr>
      </w:pPr>
      <w:r w:rsidRPr="0032044B">
        <w:rPr>
          <w:rFonts w:ascii="Times New Roman" w:hAnsi="Times New Roman" w:cs="Times New Roman"/>
          <w:sz w:val="24"/>
          <w:szCs w:val="28"/>
        </w:rPr>
        <w:t>1.3</w:t>
      </w:r>
      <w:r w:rsidRPr="0032044B">
        <w:rPr>
          <w:rFonts w:ascii="Times New Roman" w:hAnsi="Times New Roman" w:cs="Times New Roman"/>
          <w:sz w:val="24"/>
          <w:szCs w:val="28"/>
        </w:rPr>
        <w:t>单价金额小数点或者百分比有明显错位的，以开标一览表的总价为准，并修改单价；</w:t>
      </w:r>
    </w:p>
    <w:p w14:paraId="465DD77C" w14:textId="77777777" w:rsidR="00D15E6D" w:rsidRPr="0032044B" w:rsidRDefault="00A03883">
      <w:pPr>
        <w:spacing w:line="360" w:lineRule="auto"/>
        <w:ind w:firstLineChars="202" w:firstLine="485"/>
        <w:rPr>
          <w:rFonts w:ascii="Times New Roman" w:hAnsi="Times New Roman" w:cs="Times New Roman"/>
          <w:sz w:val="24"/>
          <w:szCs w:val="28"/>
        </w:rPr>
      </w:pPr>
      <w:r w:rsidRPr="0032044B">
        <w:rPr>
          <w:rFonts w:ascii="Times New Roman" w:hAnsi="Times New Roman" w:cs="Times New Roman"/>
          <w:sz w:val="24"/>
          <w:szCs w:val="28"/>
        </w:rPr>
        <w:t>1.4</w:t>
      </w:r>
      <w:r w:rsidRPr="0032044B">
        <w:rPr>
          <w:rFonts w:ascii="Times New Roman" w:hAnsi="Times New Roman" w:cs="Times New Roman"/>
          <w:sz w:val="24"/>
          <w:szCs w:val="28"/>
        </w:rPr>
        <w:t>总价金额与按单价汇总金额不一致的，以单价金额计算结果为准。</w:t>
      </w:r>
    </w:p>
    <w:p w14:paraId="19207C67" w14:textId="77777777" w:rsidR="00D15E6D" w:rsidRPr="0032044B" w:rsidRDefault="00A03883">
      <w:pPr>
        <w:spacing w:line="360" w:lineRule="auto"/>
        <w:ind w:firstLineChars="202" w:firstLine="485"/>
        <w:rPr>
          <w:rFonts w:ascii="Times New Roman" w:hAnsi="Times New Roman" w:cs="Times New Roman"/>
          <w:sz w:val="24"/>
          <w:szCs w:val="28"/>
        </w:rPr>
      </w:pPr>
      <w:r w:rsidRPr="0032044B">
        <w:rPr>
          <w:rFonts w:ascii="Times New Roman" w:hAnsi="Times New Roman" w:cs="Times New Roman"/>
          <w:sz w:val="24"/>
          <w:szCs w:val="28"/>
        </w:rPr>
        <w:t>2.</w:t>
      </w:r>
      <w:r w:rsidRPr="0032044B">
        <w:rPr>
          <w:rFonts w:ascii="Times New Roman" w:hAnsi="Times New Roman" w:cs="Times New Roman"/>
          <w:sz w:val="24"/>
          <w:szCs w:val="28"/>
        </w:rPr>
        <w:t>响应文件的澄清</w:t>
      </w:r>
    </w:p>
    <w:p w14:paraId="0E51326B" w14:textId="77777777" w:rsidR="00D15E6D" w:rsidRPr="0032044B" w:rsidRDefault="00A03883">
      <w:pPr>
        <w:spacing w:line="360" w:lineRule="auto"/>
        <w:ind w:firstLineChars="202" w:firstLine="485"/>
        <w:rPr>
          <w:rFonts w:ascii="Times New Roman" w:hAnsi="Times New Roman" w:cs="Times New Roman"/>
          <w:sz w:val="24"/>
          <w:szCs w:val="28"/>
        </w:rPr>
      </w:pPr>
      <w:r w:rsidRPr="0032044B">
        <w:rPr>
          <w:rFonts w:ascii="Times New Roman" w:hAnsi="Times New Roman" w:cs="Times New Roman"/>
          <w:sz w:val="24"/>
          <w:szCs w:val="28"/>
        </w:rPr>
        <w:t>2.1</w:t>
      </w:r>
      <w:r w:rsidRPr="0032044B">
        <w:rPr>
          <w:rFonts w:ascii="Times New Roman" w:hAnsi="Times New Roman" w:cs="Times New Roman"/>
          <w:sz w:val="24"/>
          <w:szCs w:val="28"/>
        </w:rPr>
        <w:t>对于响应文件中含义不明确、同类问题表述不一致或者有明显文字和计算错误的内容，磋商小组应当以书面形式要求供应商</w:t>
      </w:r>
      <w:proofErr w:type="gramStart"/>
      <w:r w:rsidRPr="0032044B">
        <w:rPr>
          <w:rFonts w:ascii="Times New Roman" w:hAnsi="Times New Roman" w:cs="Times New Roman"/>
          <w:sz w:val="24"/>
          <w:szCs w:val="28"/>
        </w:rPr>
        <w:t>作出</w:t>
      </w:r>
      <w:proofErr w:type="gramEnd"/>
      <w:r w:rsidRPr="0032044B">
        <w:rPr>
          <w:rFonts w:ascii="Times New Roman" w:hAnsi="Times New Roman" w:cs="Times New Roman"/>
          <w:sz w:val="24"/>
          <w:szCs w:val="28"/>
        </w:rPr>
        <w:t>必要的澄清、说明或者补正。</w:t>
      </w:r>
    </w:p>
    <w:p w14:paraId="5C07F2C9" w14:textId="77777777" w:rsidR="00D15E6D" w:rsidRPr="0032044B" w:rsidRDefault="00A03883">
      <w:pPr>
        <w:spacing w:line="360" w:lineRule="auto"/>
        <w:ind w:firstLineChars="202" w:firstLine="485"/>
        <w:rPr>
          <w:rFonts w:ascii="Times New Roman" w:hAnsi="Times New Roman" w:cs="Times New Roman"/>
          <w:sz w:val="24"/>
          <w:szCs w:val="28"/>
        </w:rPr>
      </w:pPr>
      <w:r w:rsidRPr="0032044B">
        <w:rPr>
          <w:rFonts w:ascii="Times New Roman" w:hAnsi="Times New Roman" w:cs="Times New Roman"/>
          <w:sz w:val="24"/>
          <w:szCs w:val="28"/>
        </w:rPr>
        <w:t>2.2</w:t>
      </w:r>
      <w:r w:rsidRPr="0032044B">
        <w:rPr>
          <w:rFonts w:ascii="Times New Roman" w:hAnsi="Times New Roman" w:cs="Times New Roman"/>
          <w:sz w:val="24"/>
          <w:szCs w:val="28"/>
        </w:rPr>
        <w:t>供应商的澄清、说明或者补正应当采用书面形式，并加盖公章，或者由法定代表人或其授权的代表签字。供应商的澄清、说明或者补正不得超出响应文件的范围或者改变响应文件的实质性内容。</w:t>
      </w:r>
    </w:p>
    <w:p w14:paraId="37F9E089" w14:textId="77777777" w:rsidR="00D15E6D" w:rsidRPr="0032044B" w:rsidRDefault="00A03883">
      <w:pPr>
        <w:spacing w:line="360" w:lineRule="auto"/>
        <w:ind w:firstLineChars="202" w:firstLine="485"/>
        <w:rPr>
          <w:rFonts w:ascii="Times New Roman" w:hAnsi="Times New Roman" w:cs="Times New Roman"/>
          <w:sz w:val="24"/>
          <w:szCs w:val="28"/>
        </w:rPr>
      </w:pPr>
      <w:r w:rsidRPr="0032044B">
        <w:rPr>
          <w:rFonts w:ascii="Times New Roman" w:hAnsi="Times New Roman" w:cs="Times New Roman"/>
          <w:sz w:val="24"/>
          <w:szCs w:val="28"/>
        </w:rPr>
        <w:t xml:space="preserve">2.3 </w:t>
      </w:r>
      <w:r w:rsidRPr="0032044B">
        <w:rPr>
          <w:rFonts w:ascii="Times New Roman" w:hAnsi="Times New Roman" w:cs="Times New Roman"/>
          <w:sz w:val="24"/>
          <w:szCs w:val="28"/>
        </w:rPr>
        <w:t>磋商小组对供应商提交的澄清、说明或补正有疑问的，可以要求供应商进一步澄清、说明或补正，直至满足磋商小组的要求。</w:t>
      </w:r>
    </w:p>
    <w:p w14:paraId="0827C79B" w14:textId="77777777" w:rsidR="00D15E6D" w:rsidRPr="0032044B" w:rsidRDefault="00A03883">
      <w:pPr>
        <w:spacing w:line="360" w:lineRule="auto"/>
        <w:ind w:firstLineChars="202" w:firstLine="485"/>
        <w:rPr>
          <w:rFonts w:ascii="Times New Roman" w:hAnsi="Times New Roman" w:cs="Times New Roman"/>
          <w:sz w:val="24"/>
          <w:szCs w:val="28"/>
        </w:rPr>
      </w:pPr>
      <w:r w:rsidRPr="0032044B">
        <w:rPr>
          <w:rFonts w:ascii="Times New Roman" w:hAnsi="Times New Roman" w:cs="Times New Roman"/>
          <w:sz w:val="24"/>
          <w:szCs w:val="28"/>
        </w:rPr>
        <w:lastRenderedPageBreak/>
        <w:t>3.</w:t>
      </w:r>
      <w:r w:rsidRPr="0032044B">
        <w:rPr>
          <w:rFonts w:ascii="Times New Roman" w:hAnsi="Times New Roman" w:cs="Times New Roman"/>
          <w:sz w:val="24"/>
          <w:szCs w:val="28"/>
        </w:rPr>
        <w:t>磋商小组成员对需要共同认定的事项存在争议的，应当按照少数服从多数的原则</w:t>
      </w:r>
      <w:proofErr w:type="gramStart"/>
      <w:r w:rsidRPr="0032044B">
        <w:rPr>
          <w:rFonts w:ascii="Times New Roman" w:hAnsi="Times New Roman" w:cs="Times New Roman"/>
          <w:sz w:val="24"/>
          <w:szCs w:val="28"/>
        </w:rPr>
        <w:t>作出</w:t>
      </w:r>
      <w:proofErr w:type="gramEnd"/>
      <w:r w:rsidRPr="0032044B">
        <w:rPr>
          <w:rFonts w:ascii="Times New Roman" w:hAnsi="Times New Roman" w:cs="Times New Roman"/>
          <w:sz w:val="24"/>
          <w:szCs w:val="28"/>
        </w:rPr>
        <w:t>结论。持不同意见的磋商小组成员应当在评标报告上签署不同意见及理由，否则视为同意评标报告。</w:t>
      </w:r>
    </w:p>
    <w:p w14:paraId="792144FF" w14:textId="77777777" w:rsidR="00D15E6D" w:rsidRPr="0032044B" w:rsidRDefault="00A03883">
      <w:pPr>
        <w:spacing w:line="360" w:lineRule="auto"/>
        <w:ind w:firstLineChars="202" w:firstLine="485"/>
        <w:rPr>
          <w:rFonts w:ascii="Times New Roman" w:hAnsi="Times New Roman" w:cs="Times New Roman"/>
          <w:sz w:val="24"/>
          <w:szCs w:val="28"/>
        </w:rPr>
      </w:pPr>
      <w:r w:rsidRPr="0032044B">
        <w:rPr>
          <w:rFonts w:ascii="Times New Roman" w:hAnsi="Times New Roman" w:cs="Times New Roman"/>
          <w:sz w:val="24"/>
          <w:szCs w:val="28"/>
        </w:rPr>
        <w:t>4.</w:t>
      </w:r>
      <w:r w:rsidRPr="0032044B">
        <w:rPr>
          <w:rFonts w:ascii="Times New Roman" w:hAnsi="Times New Roman" w:cs="Times New Roman"/>
          <w:sz w:val="24"/>
          <w:szCs w:val="28"/>
        </w:rPr>
        <w:t>评标结果汇总完成后，除下列情形外，任何人不得修改评标结果：</w:t>
      </w:r>
    </w:p>
    <w:p w14:paraId="0C60D39D" w14:textId="77777777" w:rsidR="00D15E6D" w:rsidRPr="0032044B" w:rsidRDefault="00A03883">
      <w:pPr>
        <w:spacing w:line="360" w:lineRule="auto"/>
        <w:ind w:firstLineChars="202" w:firstLine="485"/>
        <w:rPr>
          <w:rFonts w:ascii="Times New Roman" w:hAnsi="Times New Roman" w:cs="Times New Roman"/>
          <w:sz w:val="24"/>
          <w:szCs w:val="28"/>
        </w:rPr>
      </w:pPr>
      <w:r w:rsidRPr="0032044B">
        <w:rPr>
          <w:rFonts w:ascii="Times New Roman" w:hAnsi="Times New Roman" w:cs="Times New Roman"/>
          <w:sz w:val="24"/>
          <w:szCs w:val="28"/>
        </w:rPr>
        <w:t>1</w:t>
      </w:r>
      <w:r w:rsidRPr="0032044B">
        <w:rPr>
          <w:rFonts w:ascii="Times New Roman" w:hAnsi="Times New Roman" w:cs="Times New Roman"/>
          <w:sz w:val="24"/>
          <w:szCs w:val="28"/>
        </w:rPr>
        <w:t>）分值汇总计算错误的；</w:t>
      </w:r>
    </w:p>
    <w:p w14:paraId="79A2F3F1" w14:textId="77777777" w:rsidR="00D15E6D" w:rsidRPr="0032044B" w:rsidRDefault="00A03883">
      <w:pPr>
        <w:spacing w:line="360" w:lineRule="auto"/>
        <w:ind w:firstLineChars="202" w:firstLine="485"/>
        <w:rPr>
          <w:rFonts w:ascii="Times New Roman" w:hAnsi="Times New Roman" w:cs="Times New Roman"/>
          <w:sz w:val="24"/>
          <w:szCs w:val="28"/>
        </w:rPr>
      </w:pPr>
      <w:r w:rsidRPr="0032044B">
        <w:rPr>
          <w:rFonts w:ascii="Times New Roman" w:hAnsi="Times New Roman" w:cs="Times New Roman"/>
          <w:sz w:val="24"/>
          <w:szCs w:val="28"/>
        </w:rPr>
        <w:t>2</w:t>
      </w:r>
      <w:r w:rsidRPr="0032044B">
        <w:rPr>
          <w:rFonts w:ascii="Times New Roman" w:hAnsi="Times New Roman" w:cs="Times New Roman"/>
          <w:sz w:val="24"/>
          <w:szCs w:val="28"/>
        </w:rPr>
        <w:t>）分项评分超出评分标准范围的；</w:t>
      </w:r>
    </w:p>
    <w:p w14:paraId="7B755072" w14:textId="77777777" w:rsidR="00D15E6D" w:rsidRPr="0032044B" w:rsidRDefault="00A03883">
      <w:pPr>
        <w:spacing w:line="360" w:lineRule="auto"/>
        <w:ind w:firstLineChars="202" w:firstLine="485"/>
        <w:rPr>
          <w:rFonts w:ascii="Times New Roman" w:hAnsi="Times New Roman" w:cs="Times New Roman"/>
          <w:sz w:val="24"/>
          <w:szCs w:val="28"/>
        </w:rPr>
      </w:pPr>
      <w:r w:rsidRPr="0032044B">
        <w:rPr>
          <w:rFonts w:ascii="Times New Roman" w:hAnsi="Times New Roman" w:cs="Times New Roman"/>
          <w:sz w:val="24"/>
          <w:szCs w:val="28"/>
        </w:rPr>
        <w:t>3</w:t>
      </w:r>
      <w:r w:rsidRPr="0032044B">
        <w:rPr>
          <w:rFonts w:ascii="Times New Roman" w:hAnsi="Times New Roman" w:cs="Times New Roman"/>
          <w:sz w:val="24"/>
          <w:szCs w:val="28"/>
        </w:rPr>
        <w:t>）磋商小组成员对客观评审因素评分不一致的；</w:t>
      </w:r>
    </w:p>
    <w:p w14:paraId="5E9C14D5" w14:textId="77777777" w:rsidR="00D15E6D" w:rsidRPr="0032044B" w:rsidRDefault="00A03883">
      <w:pPr>
        <w:spacing w:line="360" w:lineRule="auto"/>
        <w:ind w:firstLineChars="202" w:firstLine="485"/>
        <w:rPr>
          <w:rFonts w:ascii="Times New Roman" w:hAnsi="Times New Roman" w:cs="Times New Roman"/>
          <w:sz w:val="24"/>
          <w:szCs w:val="28"/>
        </w:rPr>
      </w:pPr>
      <w:r w:rsidRPr="0032044B">
        <w:rPr>
          <w:rFonts w:ascii="Times New Roman" w:hAnsi="Times New Roman" w:cs="Times New Roman"/>
          <w:sz w:val="24"/>
          <w:szCs w:val="28"/>
        </w:rPr>
        <w:t>4</w:t>
      </w:r>
      <w:r w:rsidRPr="0032044B">
        <w:rPr>
          <w:rFonts w:ascii="Times New Roman" w:hAnsi="Times New Roman" w:cs="Times New Roman"/>
          <w:sz w:val="24"/>
          <w:szCs w:val="28"/>
        </w:rPr>
        <w:t>）经磋商小组认定评分畸高、</w:t>
      </w:r>
      <w:proofErr w:type="gramStart"/>
      <w:r w:rsidRPr="0032044B">
        <w:rPr>
          <w:rFonts w:ascii="Times New Roman" w:hAnsi="Times New Roman" w:cs="Times New Roman"/>
          <w:sz w:val="24"/>
          <w:szCs w:val="28"/>
        </w:rPr>
        <w:t>畸</w:t>
      </w:r>
      <w:proofErr w:type="gramEnd"/>
      <w:r w:rsidRPr="0032044B">
        <w:rPr>
          <w:rFonts w:ascii="Times New Roman" w:hAnsi="Times New Roman" w:cs="Times New Roman"/>
          <w:sz w:val="24"/>
          <w:szCs w:val="28"/>
        </w:rPr>
        <w:t>低的。</w:t>
      </w:r>
    </w:p>
    <w:p w14:paraId="24D80D1E" w14:textId="1F96EA2E" w:rsidR="00D15E6D" w:rsidRPr="0032044B" w:rsidRDefault="00A03883">
      <w:pPr>
        <w:spacing w:line="440" w:lineRule="exact"/>
        <w:ind w:firstLineChars="200" w:firstLine="480"/>
        <w:rPr>
          <w:rFonts w:ascii="Times New Roman" w:hAnsi="Times New Roman" w:cs="Times New Roman"/>
          <w:sz w:val="24"/>
        </w:rPr>
      </w:pPr>
      <w:r w:rsidRPr="0032044B">
        <w:rPr>
          <w:rFonts w:ascii="Times New Roman" w:hAnsi="Times New Roman" w:cs="Times New Roman"/>
          <w:sz w:val="24"/>
          <w:szCs w:val="28"/>
        </w:rPr>
        <w:t>评标报告签署前，经复核发现存在以上情形之一的，磋商小组应当当场修改评标结果，并在评标报告中记载；评标报告签署后，采购人或者采购代理机构发现存在以上情形之一的，应当组织原磋商小组进行重新评审，重新评审改变评标结果的，书面报告</w:t>
      </w:r>
      <w:r w:rsidR="006C1F26">
        <w:rPr>
          <w:rFonts w:ascii="Times New Roman" w:hAnsi="Times New Roman" w:cs="Times New Roman" w:hint="eastAsia"/>
          <w:sz w:val="24"/>
          <w:szCs w:val="28"/>
        </w:rPr>
        <w:t>采购人</w:t>
      </w:r>
      <w:r w:rsidRPr="0032044B">
        <w:rPr>
          <w:rFonts w:ascii="Times New Roman" w:hAnsi="Times New Roman" w:cs="Times New Roman"/>
          <w:sz w:val="24"/>
          <w:szCs w:val="28"/>
        </w:rPr>
        <w:t>。</w:t>
      </w:r>
    </w:p>
    <w:p w14:paraId="0F7BF44B" w14:textId="77777777" w:rsidR="00D15E6D" w:rsidRPr="0032044B" w:rsidRDefault="00D15E6D">
      <w:pPr>
        <w:spacing w:line="360" w:lineRule="auto"/>
        <w:ind w:firstLineChars="200" w:firstLine="480"/>
        <w:rPr>
          <w:rFonts w:ascii="Times New Roman" w:hAnsi="Times New Roman" w:cs="Times New Roman"/>
          <w:kern w:val="0"/>
          <w:sz w:val="24"/>
        </w:rPr>
      </w:pPr>
    </w:p>
    <w:p w14:paraId="2157A429" w14:textId="77777777" w:rsidR="00D15E6D" w:rsidRPr="0032044B" w:rsidRDefault="00A03883">
      <w:pPr>
        <w:rPr>
          <w:rFonts w:ascii="Times New Roman" w:hAnsi="Times New Roman" w:cs="Times New Roman"/>
        </w:rPr>
      </w:pPr>
      <w:r w:rsidRPr="0032044B">
        <w:rPr>
          <w:rFonts w:ascii="Times New Roman" w:hAnsi="Times New Roman" w:cs="Times New Roman"/>
        </w:rPr>
        <w:br w:type="page"/>
      </w:r>
    </w:p>
    <w:p w14:paraId="3A41743D" w14:textId="77777777" w:rsidR="00D15E6D" w:rsidRPr="0032044B" w:rsidRDefault="00A03883">
      <w:pPr>
        <w:pStyle w:val="1"/>
        <w:spacing w:before="0" w:after="0"/>
        <w:jc w:val="center"/>
        <w:rPr>
          <w:rFonts w:ascii="Times New Roman" w:hAnsi="Times New Roman" w:cs="Times New Roman"/>
          <w:sz w:val="32"/>
        </w:rPr>
      </w:pPr>
      <w:bookmarkStart w:id="36" w:name="_Toc90542539"/>
      <w:r w:rsidRPr="0032044B">
        <w:rPr>
          <w:rFonts w:ascii="Times New Roman" w:hAnsi="Times New Roman" w:cs="Times New Roman"/>
          <w:sz w:val="32"/>
        </w:rPr>
        <w:lastRenderedPageBreak/>
        <w:t>第四章</w:t>
      </w:r>
      <w:r w:rsidRPr="0032044B">
        <w:rPr>
          <w:rFonts w:ascii="Times New Roman" w:hAnsi="Times New Roman" w:cs="Times New Roman"/>
          <w:sz w:val="32"/>
        </w:rPr>
        <w:t xml:space="preserve"> </w:t>
      </w:r>
      <w:r w:rsidRPr="0032044B">
        <w:rPr>
          <w:rFonts w:ascii="Times New Roman" w:hAnsi="Times New Roman" w:cs="Times New Roman"/>
          <w:sz w:val="32"/>
        </w:rPr>
        <w:t>合同（格式）</w:t>
      </w:r>
      <w:bookmarkEnd w:id="35"/>
      <w:bookmarkEnd w:id="36"/>
    </w:p>
    <w:p w14:paraId="2E18E620" w14:textId="77777777" w:rsidR="00666B5F" w:rsidRPr="00F1143A" w:rsidRDefault="00666B5F" w:rsidP="00666B5F">
      <w:pPr>
        <w:spacing w:line="440" w:lineRule="exact"/>
        <w:ind w:left="280"/>
        <w:rPr>
          <w:rFonts w:ascii="Calibri" w:hAnsi="Calibri"/>
          <w:sz w:val="24"/>
        </w:rPr>
      </w:pPr>
      <w:bookmarkStart w:id="37" w:name="_附件"/>
      <w:bookmarkEnd w:id="37"/>
      <w:r w:rsidRPr="00F1143A">
        <w:rPr>
          <w:rFonts w:ascii="Calibri" w:hAnsi="Calibri" w:hint="eastAsia"/>
          <w:sz w:val="24"/>
        </w:rPr>
        <w:t>甲方：（需方）</w:t>
      </w:r>
      <w:r w:rsidRPr="00F1143A">
        <w:rPr>
          <w:rFonts w:ascii="Calibri" w:hAnsi="Calibri" w:hint="eastAsia"/>
          <w:sz w:val="24"/>
          <w:u w:val="single"/>
        </w:rPr>
        <w:t xml:space="preserve"> </w:t>
      </w:r>
      <w:r>
        <w:rPr>
          <w:rFonts w:ascii="Calibri" w:hAnsi="Calibri" w:hint="eastAsia"/>
          <w:sz w:val="24"/>
          <w:u w:val="single"/>
        </w:rPr>
        <w:t>河南省工业和信息化厅</w:t>
      </w:r>
    </w:p>
    <w:p w14:paraId="0C4114BF" w14:textId="77777777" w:rsidR="00666B5F" w:rsidRPr="00F1143A" w:rsidRDefault="00666B5F" w:rsidP="00666B5F">
      <w:pPr>
        <w:spacing w:line="440" w:lineRule="exact"/>
        <w:ind w:left="280"/>
        <w:rPr>
          <w:rFonts w:ascii="Calibri" w:hAnsi="Calibri"/>
          <w:sz w:val="24"/>
          <w:u w:val="single"/>
        </w:rPr>
      </w:pPr>
      <w:r w:rsidRPr="00F1143A">
        <w:rPr>
          <w:rFonts w:ascii="Calibri" w:hAnsi="Calibri" w:hint="eastAsia"/>
          <w:sz w:val="24"/>
        </w:rPr>
        <w:t>乙方：（供方）</w:t>
      </w:r>
    </w:p>
    <w:p w14:paraId="37C5A2ED" w14:textId="77777777" w:rsidR="00666B5F" w:rsidRPr="00F1143A" w:rsidRDefault="00666B5F" w:rsidP="00666B5F">
      <w:pPr>
        <w:spacing w:line="440" w:lineRule="exact"/>
        <w:ind w:left="280"/>
        <w:rPr>
          <w:rFonts w:ascii="Calibri" w:hAnsi="Calibri"/>
          <w:sz w:val="24"/>
        </w:rPr>
      </w:pPr>
    </w:p>
    <w:p w14:paraId="34083923" w14:textId="3BA2B703" w:rsidR="00666B5F" w:rsidRPr="00F1143A" w:rsidRDefault="00666B5F" w:rsidP="00666B5F">
      <w:pPr>
        <w:spacing w:line="440" w:lineRule="exact"/>
        <w:ind w:left="280"/>
        <w:rPr>
          <w:rFonts w:ascii="Calibri" w:hAnsi="Calibri"/>
          <w:sz w:val="24"/>
        </w:rPr>
      </w:pPr>
      <w:bookmarkStart w:id="38" w:name="_Toc2889_WPSOffice_Level2"/>
      <w:bookmarkStart w:id="39" w:name="_Toc3322_WPSOffice_Level2"/>
      <w:r w:rsidRPr="00F1143A">
        <w:rPr>
          <w:rFonts w:ascii="Calibri" w:hAnsi="Calibri" w:hint="eastAsia"/>
          <w:sz w:val="24"/>
        </w:rPr>
        <w:t>甲、乙双方根据</w:t>
      </w:r>
      <w:r w:rsidR="00394551">
        <w:rPr>
          <w:rFonts w:ascii="Calibri" w:hAnsi="Calibri" w:hint="eastAsia"/>
          <w:sz w:val="24"/>
        </w:rPr>
        <w:t>磋商文件</w:t>
      </w:r>
      <w:r w:rsidRPr="00F1143A">
        <w:rPr>
          <w:rFonts w:ascii="Calibri" w:hAnsi="Calibri" w:hint="eastAsia"/>
          <w:sz w:val="24"/>
        </w:rPr>
        <w:t>、响应文件的内容，并经双方协商一致，达成以下合同条款：</w:t>
      </w:r>
      <w:bookmarkEnd w:id="38"/>
      <w:bookmarkEnd w:id="39"/>
    </w:p>
    <w:p w14:paraId="3A84C1CA"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一、本合同所指货物为此次招标采购的货物，详见清单</w:t>
      </w:r>
      <w:r w:rsidRPr="00F1143A">
        <w:rPr>
          <w:rFonts w:hint="eastAsia"/>
          <w:sz w:val="24"/>
        </w:rPr>
        <w:t>（详细注明：品名、规格型号、数量、单价、产地及技术要求等），</w:t>
      </w:r>
      <w:r w:rsidRPr="00F1143A">
        <w:rPr>
          <w:rFonts w:ascii="Calibri" w:hAnsi="Calibri" w:hint="eastAsia"/>
          <w:sz w:val="24"/>
        </w:rPr>
        <w:t>合同总价款为：</w:t>
      </w:r>
      <w:r w:rsidRPr="00F1143A">
        <w:rPr>
          <w:rFonts w:ascii="Calibri" w:hAnsi="Calibri" w:hint="eastAsia"/>
          <w:sz w:val="24"/>
          <w:u w:val="single"/>
        </w:rPr>
        <w:t xml:space="preserve">         </w:t>
      </w:r>
      <w:r w:rsidRPr="00F1143A">
        <w:rPr>
          <w:rFonts w:ascii="Calibri" w:hAnsi="Calibri" w:hint="eastAsia"/>
          <w:sz w:val="24"/>
        </w:rPr>
        <w:t>元（大写：</w:t>
      </w:r>
      <w:r w:rsidRPr="00F1143A">
        <w:rPr>
          <w:rFonts w:ascii="Calibri" w:hAnsi="Calibri" w:hint="eastAsia"/>
          <w:sz w:val="24"/>
          <w:u w:val="single"/>
        </w:rPr>
        <w:t>人民币</w:t>
      </w:r>
      <w:r w:rsidRPr="00F1143A">
        <w:rPr>
          <w:rFonts w:ascii="Calibri" w:hAnsi="Calibri" w:hint="eastAsia"/>
          <w:sz w:val="24"/>
          <w:u w:val="single"/>
        </w:rPr>
        <w:t xml:space="preserve">             </w:t>
      </w:r>
      <w:r w:rsidRPr="00F1143A">
        <w:rPr>
          <w:rFonts w:ascii="Calibri" w:hAnsi="Calibri" w:hint="eastAsia"/>
          <w:sz w:val="24"/>
        </w:rPr>
        <w:t>元整）。</w:t>
      </w:r>
    </w:p>
    <w:p w14:paraId="120B4691"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本合同为固定总价合同，不因人工、材料和设备等价格的波动而影响。</w:t>
      </w:r>
    </w:p>
    <w:p w14:paraId="559ED688"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二、货物质量要求及乙方对质量负责条件和期限：</w:t>
      </w:r>
    </w:p>
    <w:p w14:paraId="4998FF8A" w14:textId="788ED059" w:rsidR="00666B5F" w:rsidRPr="00F1143A" w:rsidRDefault="00666B5F" w:rsidP="00666B5F">
      <w:pPr>
        <w:spacing w:line="440" w:lineRule="exact"/>
        <w:ind w:left="280"/>
        <w:rPr>
          <w:rFonts w:ascii="Calibri" w:hAnsi="Calibri"/>
          <w:sz w:val="24"/>
        </w:rPr>
      </w:pPr>
      <w:r w:rsidRPr="00F1143A">
        <w:rPr>
          <w:rFonts w:ascii="Calibri" w:hAnsi="Calibri" w:hint="eastAsia"/>
          <w:sz w:val="24"/>
        </w:rPr>
        <w:t>1</w:t>
      </w:r>
      <w:r w:rsidRPr="00F1143A">
        <w:rPr>
          <w:rFonts w:ascii="Calibri" w:hAnsi="Calibri" w:hint="eastAsia"/>
          <w:sz w:val="24"/>
        </w:rPr>
        <w:t>、乙方提供的货物是全新的货物，符合国家强制标准、检测标准以及该产品的出厂标准，</w:t>
      </w:r>
      <w:proofErr w:type="gramStart"/>
      <w:r w:rsidRPr="00F1143A">
        <w:rPr>
          <w:rFonts w:ascii="Calibri" w:hAnsi="Calibri" w:hint="eastAsia"/>
          <w:sz w:val="24"/>
        </w:rPr>
        <w:t>符合</w:t>
      </w:r>
      <w:r w:rsidR="00394551">
        <w:rPr>
          <w:rFonts w:ascii="Calibri" w:hAnsi="Calibri" w:hint="eastAsia"/>
          <w:sz w:val="24"/>
        </w:rPr>
        <w:t>磋商</w:t>
      </w:r>
      <w:proofErr w:type="gramEnd"/>
      <w:r w:rsidR="00394551">
        <w:rPr>
          <w:rFonts w:ascii="Calibri" w:hAnsi="Calibri" w:hint="eastAsia"/>
          <w:sz w:val="24"/>
        </w:rPr>
        <w:t>文件</w:t>
      </w:r>
      <w:r w:rsidRPr="00F1143A">
        <w:rPr>
          <w:rFonts w:ascii="Calibri" w:hAnsi="Calibri" w:hint="eastAsia"/>
          <w:sz w:val="24"/>
        </w:rPr>
        <w:t>及其修改、补充、澄清要求且达到乙方响应文件及澄清中的技术标准。</w:t>
      </w:r>
      <w:r w:rsidRPr="00F1143A">
        <w:rPr>
          <w:rFonts w:ascii="Calibri" w:hAnsi="Calibri" w:hint="eastAsia"/>
          <w:sz w:val="24"/>
        </w:rPr>
        <w:t xml:space="preserve"> </w:t>
      </w:r>
    </w:p>
    <w:p w14:paraId="0D902CB3"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三、交货时间、地点、方式：</w:t>
      </w:r>
      <w:r w:rsidRPr="00F1143A">
        <w:rPr>
          <w:rFonts w:ascii="Calibri" w:hAnsi="Calibri" w:hint="eastAsia"/>
          <w:sz w:val="24"/>
        </w:rPr>
        <w:t xml:space="preserve"> </w:t>
      </w:r>
    </w:p>
    <w:p w14:paraId="6F0F8127"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合同生效，乙方应于</w:t>
      </w:r>
      <w:r w:rsidRPr="00F1143A">
        <w:rPr>
          <w:rFonts w:ascii="Calibri" w:hAnsi="Calibri" w:hint="eastAsia"/>
          <w:sz w:val="24"/>
          <w:u w:val="single"/>
        </w:rPr>
        <w:t xml:space="preserve">     </w:t>
      </w:r>
      <w:r w:rsidRPr="00F1143A">
        <w:rPr>
          <w:rFonts w:ascii="Calibri" w:hAnsi="Calibri" w:hint="eastAsia"/>
          <w:sz w:val="24"/>
          <w:u w:val="single"/>
        </w:rPr>
        <w:t>年</w:t>
      </w:r>
      <w:r w:rsidRPr="00F1143A">
        <w:rPr>
          <w:rFonts w:ascii="Calibri" w:hAnsi="Calibri" w:hint="eastAsia"/>
          <w:sz w:val="24"/>
          <w:u w:val="single"/>
        </w:rPr>
        <w:t xml:space="preserve">   </w:t>
      </w:r>
      <w:r w:rsidRPr="00F1143A">
        <w:rPr>
          <w:rFonts w:ascii="Calibri" w:hAnsi="Calibri" w:hint="eastAsia"/>
          <w:sz w:val="24"/>
          <w:u w:val="single"/>
        </w:rPr>
        <w:t>月</w:t>
      </w:r>
      <w:r w:rsidRPr="00F1143A">
        <w:rPr>
          <w:rFonts w:ascii="Calibri" w:hAnsi="Calibri" w:hint="eastAsia"/>
          <w:sz w:val="24"/>
          <w:u w:val="single"/>
        </w:rPr>
        <w:t xml:space="preserve">     </w:t>
      </w:r>
      <w:r w:rsidRPr="00F1143A">
        <w:rPr>
          <w:rFonts w:ascii="Calibri" w:hAnsi="Calibri" w:hint="eastAsia"/>
          <w:sz w:val="24"/>
          <w:u w:val="single"/>
        </w:rPr>
        <w:t>日</w:t>
      </w:r>
      <w:r w:rsidRPr="00F1143A">
        <w:rPr>
          <w:rFonts w:ascii="Calibri" w:hAnsi="Calibri" w:hint="eastAsia"/>
          <w:sz w:val="24"/>
          <w:u w:val="single"/>
        </w:rPr>
        <w:t xml:space="preserve"> </w:t>
      </w:r>
      <w:r w:rsidRPr="00F1143A">
        <w:rPr>
          <w:rFonts w:ascii="Calibri" w:hAnsi="Calibri" w:hint="eastAsia"/>
          <w:sz w:val="24"/>
        </w:rPr>
        <w:t>前将货物带包装送达甲方指定地点，并安装调试完毕，具备正常使用及验收条件。货物运送产生的费用由乙方负责。乙方在交付货物时应向甲方提供货物的使用说明书、合格证书及其他相关的资料。</w:t>
      </w:r>
      <w:r w:rsidRPr="00F1143A">
        <w:rPr>
          <w:rFonts w:ascii="Calibri" w:hAnsi="Calibri" w:hint="eastAsia"/>
          <w:sz w:val="24"/>
        </w:rPr>
        <w:t xml:space="preserve"> </w:t>
      </w:r>
    </w:p>
    <w:p w14:paraId="40DAA2DD"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四、验收程序和要求：</w:t>
      </w:r>
      <w:r w:rsidRPr="00F1143A">
        <w:rPr>
          <w:rFonts w:ascii="Calibri" w:hAnsi="Calibri" w:hint="eastAsia"/>
          <w:sz w:val="24"/>
        </w:rPr>
        <w:t xml:space="preserve"> </w:t>
      </w:r>
    </w:p>
    <w:p w14:paraId="1EA6CF21"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1</w:t>
      </w:r>
      <w:r w:rsidRPr="00F1143A">
        <w:rPr>
          <w:rFonts w:ascii="Calibri" w:hAnsi="Calibri" w:hint="eastAsia"/>
          <w:sz w:val="24"/>
        </w:rPr>
        <w:t>、验收时间：所供货物安装调试结束、具备正常使用及验收条件时，由采购人成立验收工作组负责验收。</w:t>
      </w:r>
    </w:p>
    <w:p w14:paraId="0064EC79"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2</w:t>
      </w:r>
      <w:r w:rsidRPr="00F1143A">
        <w:rPr>
          <w:rFonts w:ascii="Calibri" w:hAnsi="Calibri" w:hint="eastAsia"/>
          <w:sz w:val="24"/>
        </w:rPr>
        <w:t>、验收工作组：合同履约验收工作应成立验收工作组专门负责，直接参与该项目政府采购活动的主要责任人不得作为验收工作的主要责任人。</w:t>
      </w:r>
    </w:p>
    <w:p w14:paraId="3AD09C5F"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3</w:t>
      </w:r>
      <w:r w:rsidRPr="00F1143A">
        <w:rPr>
          <w:rFonts w:ascii="Calibri" w:hAnsi="Calibri" w:hint="eastAsia"/>
          <w:sz w:val="24"/>
        </w:rPr>
        <w:t>、验收报告：验收后，由验收工作组等出具验收报告。</w:t>
      </w:r>
    </w:p>
    <w:p w14:paraId="700BCE1D" w14:textId="08C870D5" w:rsidR="00666B5F" w:rsidRPr="00F1143A" w:rsidRDefault="00666B5F" w:rsidP="00666B5F">
      <w:pPr>
        <w:spacing w:line="440" w:lineRule="exact"/>
        <w:ind w:left="280"/>
        <w:rPr>
          <w:rFonts w:ascii="Calibri" w:hAnsi="Calibri"/>
          <w:sz w:val="24"/>
        </w:rPr>
      </w:pPr>
      <w:r w:rsidRPr="00F1143A">
        <w:rPr>
          <w:rFonts w:ascii="Calibri" w:hAnsi="Calibri" w:hint="eastAsia"/>
          <w:sz w:val="24"/>
        </w:rPr>
        <w:t>4</w:t>
      </w:r>
      <w:r w:rsidRPr="00F1143A">
        <w:rPr>
          <w:rFonts w:ascii="Calibri" w:hAnsi="Calibri" w:hint="eastAsia"/>
          <w:sz w:val="24"/>
        </w:rPr>
        <w:t>、根据</w:t>
      </w:r>
      <w:r w:rsidR="00394551">
        <w:rPr>
          <w:rFonts w:ascii="Calibri" w:hAnsi="Calibri" w:hint="eastAsia"/>
          <w:sz w:val="24"/>
        </w:rPr>
        <w:t>磋商文件</w:t>
      </w:r>
      <w:r w:rsidRPr="00F1143A">
        <w:rPr>
          <w:rFonts w:ascii="Calibri" w:hAnsi="Calibri" w:hint="eastAsia"/>
          <w:sz w:val="24"/>
        </w:rPr>
        <w:t>要求，甲方保留招标后通过测试验证技术参数的权利。如在验收时发现乙方实际提供的货物参数与响应文件中不一致，视为虚假中标，乙方应承担由此带的一切损失。</w:t>
      </w:r>
    </w:p>
    <w:p w14:paraId="0FEF2274" w14:textId="77777777" w:rsidR="00666B5F" w:rsidRDefault="00666B5F" w:rsidP="00666B5F">
      <w:pPr>
        <w:spacing w:line="440" w:lineRule="exact"/>
        <w:ind w:left="280"/>
        <w:rPr>
          <w:rFonts w:ascii="Calibri" w:hAnsi="Calibri"/>
          <w:sz w:val="24"/>
        </w:rPr>
      </w:pPr>
      <w:r w:rsidRPr="00F1143A">
        <w:rPr>
          <w:rFonts w:ascii="Calibri" w:hAnsi="Calibri" w:hint="eastAsia"/>
          <w:sz w:val="24"/>
        </w:rPr>
        <w:t>五、付款方式：</w:t>
      </w:r>
    </w:p>
    <w:p w14:paraId="64096F9D" w14:textId="7D919650" w:rsidR="00666B5F" w:rsidRPr="00175B0A" w:rsidRDefault="00175B0A" w:rsidP="00175B0A">
      <w:pPr>
        <w:spacing w:line="276" w:lineRule="auto"/>
        <w:ind w:firstLineChars="200" w:firstLine="480"/>
        <w:rPr>
          <w:rFonts w:ascii="Calibri" w:hAnsi="Calibri"/>
          <w:sz w:val="24"/>
        </w:rPr>
      </w:pPr>
      <w:r w:rsidRPr="00175B0A">
        <w:rPr>
          <w:rFonts w:ascii="Calibri" w:hAnsi="Calibri" w:hint="eastAsia"/>
          <w:sz w:val="24"/>
        </w:rPr>
        <w:t>合</w:t>
      </w:r>
      <w:r w:rsidRPr="00BC288C">
        <w:rPr>
          <w:rFonts w:ascii="Calibri" w:hAnsi="Calibri" w:hint="eastAsia"/>
          <w:sz w:val="24"/>
        </w:rPr>
        <w:t>同签订后，支付合同价款的</w:t>
      </w:r>
      <w:r w:rsidR="00BC288C" w:rsidRPr="00BC288C">
        <w:rPr>
          <w:rFonts w:ascii="Calibri" w:hAnsi="Calibri"/>
          <w:sz w:val="24"/>
        </w:rPr>
        <w:t>5</w:t>
      </w:r>
      <w:r w:rsidRPr="00BC288C">
        <w:rPr>
          <w:rFonts w:ascii="Calibri" w:hAnsi="Calibri"/>
          <w:sz w:val="24"/>
        </w:rPr>
        <w:t>0</w:t>
      </w:r>
      <w:r w:rsidRPr="00BC288C">
        <w:rPr>
          <w:rFonts w:ascii="Calibri" w:hAnsi="Calibri" w:hint="eastAsia"/>
          <w:sz w:val="24"/>
        </w:rPr>
        <w:t>%</w:t>
      </w:r>
      <w:r w:rsidRPr="00BC288C">
        <w:rPr>
          <w:rFonts w:ascii="Calibri" w:hAnsi="Calibri" w:hint="eastAsia"/>
          <w:sz w:val="24"/>
        </w:rPr>
        <w:t>，安装调试并验收合格后</w:t>
      </w:r>
      <w:r w:rsidRPr="00BC288C">
        <w:rPr>
          <w:rFonts w:ascii="Calibri" w:hAnsi="Calibri" w:hint="eastAsia"/>
          <w:sz w:val="24"/>
        </w:rPr>
        <w:t>3</w:t>
      </w:r>
      <w:r w:rsidRPr="00BC288C">
        <w:rPr>
          <w:rFonts w:ascii="Calibri" w:hAnsi="Calibri"/>
          <w:sz w:val="24"/>
        </w:rPr>
        <w:t>0</w:t>
      </w:r>
      <w:r w:rsidRPr="00BC288C">
        <w:rPr>
          <w:rFonts w:ascii="Calibri" w:hAnsi="Calibri" w:hint="eastAsia"/>
          <w:sz w:val="24"/>
        </w:rPr>
        <w:t>日内支付合同价款的</w:t>
      </w:r>
      <w:r w:rsidR="00BC288C" w:rsidRPr="00BC288C">
        <w:rPr>
          <w:rFonts w:ascii="Calibri" w:hAnsi="Calibri"/>
          <w:sz w:val="24"/>
        </w:rPr>
        <w:t>4</w:t>
      </w:r>
      <w:r w:rsidRPr="00BC288C">
        <w:rPr>
          <w:rFonts w:ascii="Calibri" w:hAnsi="Calibri"/>
          <w:sz w:val="24"/>
        </w:rPr>
        <w:t>0</w:t>
      </w:r>
      <w:r w:rsidRPr="00BC288C">
        <w:rPr>
          <w:rFonts w:ascii="Calibri" w:hAnsi="Calibri" w:hint="eastAsia"/>
          <w:sz w:val="24"/>
        </w:rPr>
        <w:t>%</w:t>
      </w:r>
      <w:r w:rsidRPr="00BC288C">
        <w:rPr>
          <w:rFonts w:ascii="Calibri" w:hAnsi="Calibri" w:hint="eastAsia"/>
          <w:sz w:val="24"/>
        </w:rPr>
        <w:t>，剩余</w:t>
      </w:r>
      <w:r w:rsidRPr="00BC288C">
        <w:rPr>
          <w:rFonts w:ascii="Calibri" w:hAnsi="Calibri"/>
          <w:sz w:val="24"/>
        </w:rPr>
        <w:t>10</w:t>
      </w:r>
      <w:r w:rsidRPr="00BC288C">
        <w:rPr>
          <w:rFonts w:ascii="Calibri" w:hAnsi="Calibri" w:hint="eastAsia"/>
          <w:sz w:val="24"/>
        </w:rPr>
        <w:t>%</w:t>
      </w:r>
      <w:r w:rsidRPr="00BC288C">
        <w:rPr>
          <w:rFonts w:ascii="Calibri" w:hAnsi="Calibri" w:hint="eastAsia"/>
          <w:sz w:val="24"/>
        </w:rPr>
        <w:t>作为质保金，质保期满后无质量问题</w:t>
      </w:r>
      <w:r w:rsidRPr="00BC288C">
        <w:rPr>
          <w:rFonts w:ascii="Calibri" w:hAnsi="Calibri" w:hint="eastAsia"/>
          <w:sz w:val="24"/>
        </w:rPr>
        <w:t>3</w:t>
      </w:r>
      <w:r w:rsidRPr="00BC288C">
        <w:rPr>
          <w:rFonts w:ascii="Calibri" w:hAnsi="Calibri"/>
          <w:sz w:val="24"/>
        </w:rPr>
        <w:t>0</w:t>
      </w:r>
      <w:r w:rsidRPr="00BC288C">
        <w:rPr>
          <w:rFonts w:ascii="Calibri" w:hAnsi="Calibri" w:hint="eastAsia"/>
          <w:sz w:val="24"/>
        </w:rPr>
        <w:t>日内支付。</w:t>
      </w:r>
      <w:r w:rsidR="00666B5F" w:rsidRPr="00175B0A">
        <w:rPr>
          <w:rFonts w:ascii="Calibri" w:hAnsi="Calibri"/>
          <w:sz w:val="24"/>
        </w:rPr>
        <w:t xml:space="preserve"> </w:t>
      </w:r>
    </w:p>
    <w:p w14:paraId="590BD212"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lastRenderedPageBreak/>
        <w:t>六、责任和义务</w:t>
      </w:r>
      <w:r w:rsidRPr="00F1143A">
        <w:rPr>
          <w:rFonts w:ascii="Calibri" w:hAnsi="Calibri" w:hint="eastAsia"/>
          <w:sz w:val="24"/>
        </w:rPr>
        <w:t xml:space="preserve"> </w:t>
      </w:r>
    </w:p>
    <w:p w14:paraId="3586D5EE" w14:textId="77777777" w:rsidR="00666B5F" w:rsidRPr="00F1143A" w:rsidRDefault="00666B5F" w:rsidP="00666B5F">
      <w:pPr>
        <w:spacing w:line="440" w:lineRule="exact"/>
        <w:ind w:left="280"/>
        <w:rPr>
          <w:rFonts w:ascii="Calibri" w:hAnsi="Calibri"/>
          <w:sz w:val="24"/>
        </w:rPr>
      </w:pPr>
      <w:bookmarkStart w:id="40" w:name="_Toc6187_WPSOffice_Level2"/>
      <w:bookmarkStart w:id="41" w:name="_Toc6558_WPSOffice_Level2"/>
      <w:r w:rsidRPr="00F1143A">
        <w:rPr>
          <w:rFonts w:ascii="Calibri" w:hAnsi="Calibri" w:hint="eastAsia"/>
          <w:sz w:val="24"/>
        </w:rPr>
        <w:t>1</w:t>
      </w:r>
      <w:r w:rsidRPr="00F1143A">
        <w:rPr>
          <w:rFonts w:ascii="Calibri" w:hAnsi="Calibri" w:hint="eastAsia"/>
          <w:sz w:val="24"/>
        </w:rPr>
        <w:t>、甲方的责任和义务</w:t>
      </w:r>
      <w:bookmarkEnd w:id="40"/>
      <w:bookmarkEnd w:id="41"/>
    </w:p>
    <w:p w14:paraId="10C9D9B0"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w:t>
      </w:r>
      <w:r w:rsidRPr="00F1143A">
        <w:rPr>
          <w:rFonts w:ascii="Calibri" w:hAnsi="Calibri" w:hint="eastAsia"/>
          <w:sz w:val="24"/>
        </w:rPr>
        <w:t>1</w:t>
      </w:r>
      <w:r w:rsidRPr="00F1143A">
        <w:rPr>
          <w:rFonts w:ascii="Calibri" w:hAnsi="Calibri" w:hint="eastAsia"/>
          <w:sz w:val="24"/>
        </w:rPr>
        <w:t>）对乙方供货安装调试工作提供必要的场地、给予必要的协助。</w:t>
      </w:r>
      <w:r w:rsidRPr="00F1143A">
        <w:rPr>
          <w:rFonts w:ascii="Calibri" w:hAnsi="Calibri" w:hint="eastAsia"/>
          <w:sz w:val="24"/>
        </w:rPr>
        <w:t xml:space="preserve"> </w:t>
      </w:r>
    </w:p>
    <w:p w14:paraId="2AB100B1"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w:t>
      </w:r>
      <w:r w:rsidRPr="00F1143A">
        <w:rPr>
          <w:rFonts w:ascii="Calibri" w:hAnsi="Calibri" w:hint="eastAsia"/>
          <w:sz w:val="24"/>
        </w:rPr>
        <w:t>2</w:t>
      </w:r>
      <w:r w:rsidRPr="00F1143A">
        <w:rPr>
          <w:rFonts w:ascii="Calibri" w:hAnsi="Calibri" w:hint="eastAsia"/>
          <w:sz w:val="24"/>
        </w:rPr>
        <w:t>）按时验收、及时支付资金；</w:t>
      </w:r>
      <w:r w:rsidRPr="00F1143A">
        <w:rPr>
          <w:rFonts w:ascii="Calibri" w:hAnsi="Calibri" w:hint="eastAsia"/>
          <w:sz w:val="24"/>
        </w:rPr>
        <w:t xml:space="preserve"> </w:t>
      </w:r>
    </w:p>
    <w:p w14:paraId="63745247"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w:t>
      </w:r>
      <w:r w:rsidRPr="00F1143A">
        <w:rPr>
          <w:rFonts w:ascii="Calibri" w:hAnsi="Calibri" w:hint="eastAsia"/>
          <w:sz w:val="24"/>
        </w:rPr>
        <w:t>3</w:t>
      </w:r>
      <w:r w:rsidRPr="00F1143A">
        <w:rPr>
          <w:rFonts w:ascii="Calibri" w:hAnsi="Calibri" w:hint="eastAsia"/>
          <w:sz w:val="24"/>
        </w:rPr>
        <w:t>）遵守国家法律法规，不得要求乙方虚开发票，不得要求乙方提供合同以外的其他物品或服务；</w:t>
      </w:r>
      <w:r w:rsidRPr="00F1143A">
        <w:rPr>
          <w:rFonts w:ascii="Calibri" w:hAnsi="Calibri" w:hint="eastAsia"/>
          <w:sz w:val="24"/>
        </w:rPr>
        <w:t xml:space="preserve"> </w:t>
      </w:r>
    </w:p>
    <w:p w14:paraId="00854EAE"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w:t>
      </w:r>
      <w:r w:rsidRPr="00F1143A">
        <w:rPr>
          <w:rFonts w:ascii="Calibri" w:hAnsi="Calibri" w:hint="eastAsia"/>
          <w:sz w:val="24"/>
        </w:rPr>
        <w:t>4</w:t>
      </w:r>
      <w:r w:rsidRPr="00F1143A">
        <w:rPr>
          <w:rFonts w:ascii="Calibri" w:hAnsi="Calibri" w:hint="eastAsia"/>
          <w:sz w:val="24"/>
        </w:rPr>
        <w:t>）对乙方未按合同约定履约在验收报告中注明违约情形和事项，并应及时通知财政部门。属假冒伪劣产品的，同时向市场监督部门举报。</w:t>
      </w:r>
    </w:p>
    <w:p w14:paraId="1528175F"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w:t>
      </w:r>
      <w:r w:rsidRPr="00F1143A">
        <w:rPr>
          <w:rFonts w:ascii="Calibri" w:hAnsi="Calibri" w:hint="eastAsia"/>
          <w:sz w:val="24"/>
        </w:rPr>
        <w:t>5</w:t>
      </w:r>
      <w:r w:rsidRPr="00F1143A">
        <w:rPr>
          <w:rFonts w:ascii="Calibri" w:hAnsi="Calibri" w:hint="eastAsia"/>
          <w:sz w:val="24"/>
        </w:rPr>
        <w:t>）其他法律法规规定应尽的义务。</w:t>
      </w:r>
      <w:r w:rsidRPr="00F1143A">
        <w:rPr>
          <w:rFonts w:ascii="Calibri" w:hAnsi="Calibri" w:hint="eastAsia"/>
          <w:sz w:val="24"/>
        </w:rPr>
        <w:t xml:space="preserve"> </w:t>
      </w:r>
    </w:p>
    <w:p w14:paraId="3E1546CB" w14:textId="77777777" w:rsidR="00666B5F" w:rsidRPr="00F1143A" w:rsidRDefault="00666B5F" w:rsidP="00666B5F">
      <w:pPr>
        <w:spacing w:line="440" w:lineRule="exact"/>
        <w:ind w:left="280"/>
        <w:rPr>
          <w:rFonts w:ascii="Calibri" w:hAnsi="Calibri"/>
          <w:sz w:val="24"/>
        </w:rPr>
      </w:pPr>
      <w:bookmarkStart w:id="42" w:name="_Toc17720_WPSOffice_Level2"/>
      <w:bookmarkStart w:id="43" w:name="_Toc21783_WPSOffice_Level2"/>
      <w:r w:rsidRPr="00F1143A">
        <w:rPr>
          <w:rFonts w:ascii="Calibri" w:hAnsi="Calibri" w:hint="eastAsia"/>
          <w:sz w:val="24"/>
        </w:rPr>
        <w:t>2</w:t>
      </w:r>
      <w:r w:rsidRPr="00F1143A">
        <w:rPr>
          <w:rFonts w:ascii="Calibri" w:hAnsi="Calibri" w:hint="eastAsia"/>
          <w:sz w:val="24"/>
        </w:rPr>
        <w:t>、乙方的责任和义务</w:t>
      </w:r>
      <w:bookmarkEnd w:id="42"/>
      <w:bookmarkEnd w:id="43"/>
    </w:p>
    <w:p w14:paraId="5149B053" w14:textId="0B73A763" w:rsidR="00666B5F" w:rsidRPr="00F1143A" w:rsidRDefault="00666B5F" w:rsidP="00666B5F">
      <w:pPr>
        <w:spacing w:line="440" w:lineRule="exact"/>
        <w:ind w:left="280"/>
        <w:rPr>
          <w:rFonts w:ascii="Calibri" w:hAnsi="Calibri"/>
          <w:sz w:val="24"/>
        </w:rPr>
      </w:pPr>
      <w:r w:rsidRPr="00F1143A">
        <w:rPr>
          <w:rFonts w:ascii="Calibri" w:hAnsi="Calibri" w:hint="eastAsia"/>
          <w:sz w:val="24"/>
        </w:rPr>
        <w:t>（</w:t>
      </w:r>
      <w:r w:rsidRPr="00F1143A">
        <w:rPr>
          <w:rFonts w:ascii="Calibri" w:hAnsi="Calibri" w:hint="eastAsia"/>
          <w:sz w:val="24"/>
        </w:rPr>
        <w:t>1</w:t>
      </w:r>
      <w:r w:rsidRPr="00F1143A">
        <w:rPr>
          <w:rFonts w:ascii="Calibri" w:hAnsi="Calibri" w:hint="eastAsia"/>
          <w:sz w:val="24"/>
        </w:rPr>
        <w:t>）严格按</w:t>
      </w:r>
      <w:r w:rsidR="00394551">
        <w:rPr>
          <w:rFonts w:ascii="Calibri" w:hAnsi="Calibri" w:hint="eastAsia"/>
          <w:sz w:val="24"/>
        </w:rPr>
        <w:t>磋商文件</w:t>
      </w:r>
      <w:r w:rsidRPr="00F1143A">
        <w:rPr>
          <w:rFonts w:ascii="Calibri" w:hAnsi="Calibri" w:hint="eastAsia"/>
          <w:sz w:val="24"/>
        </w:rPr>
        <w:t>要求与响应文件的质量及服务承</w:t>
      </w:r>
      <w:r w:rsidRPr="00F1143A">
        <w:rPr>
          <w:rFonts w:ascii="Calibri" w:hAnsi="Calibri" w:hint="eastAsia"/>
          <w:sz w:val="24"/>
        </w:rPr>
        <w:t xml:space="preserve"> </w:t>
      </w:r>
      <w:r w:rsidRPr="00F1143A">
        <w:rPr>
          <w:rFonts w:ascii="Calibri" w:hAnsi="Calibri" w:hint="eastAsia"/>
          <w:sz w:val="24"/>
        </w:rPr>
        <w:t>诺执行，保质、按期履行。保证提供全新正规产品，不得以次充好；提供优质服务，出现故障及时响应、上门维修。</w:t>
      </w:r>
      <w:r w:rsidRPr="00F1143A">
        <w:rPr>
          <w:rFonts w:ascii="Calibri" w:hAnsi="Calibri" w:hint="eastAsia"/>
          <w:sz w:val="24"/>
        </w:rPr>
        <w:t xml:space="preserve"> </w:t>
      </w:r>
    </w:p>
    <w:p w14:paraId="12FE48C1"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w:t>
      </w:r>
      <w:r w:rsidRPr="00F1143A">
        <w:rPr>
          <w:rFonts w:ascii="Calibri" w:hAnsi="Calibri" w:hint="eastAsia"/>
          <w:sz w:val="24"/>
        </w:rPr>
        <w:t>2</w:t>
      </w:r>
      <w:r w:rsidRPr="00F1143A">
        <w:rPr>
          <w:rFonts w:ascii="Calibri" w:hAnsi="Calibri" w:hint="eastAsia"/>
          <w:sz w:val="24"/>
        </w:rPr>
        <w:t>）不得将合同权利义务全部或部分转让给第三人。</w:t>
      </w:r>
      <w:r w:rsidRPr="00F1143A">
        <w:rPr>
          <w:rFonts w:ascii="Calibri" w:hAnsi="Calibri" w:hint="eastAsia"/>
          <w:sz w:val="24"/>
        </w:rPr>
        <w:t xml:space="preserve"> </w:t>
      </w:r>
    </w:p>
    <w:p w14:paraId="4039DD78"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w:t>
      </w:r>
      <w:r w:rsidRPr="00F1143A">
        <w:rPr>
          <w:rFonts w:ascii="Calibri" w:hAnsi="Calibri" w:hint="eastAsia"/>
          <w:sz w:val="24"/>
        </w:rPr>
        <w:t>3</w:t>
      </w:r>
      <w:r w:rsidRPr="00F1143A">
        <w:rPr>
          <w:rFonts w:ascii="Calibri" w:hAnsi="Calibri" w:hint="eastAsia"/>
          <w:sz w:val="24"/>
        </w:rPr>
        <w:t>）货物验收合格前，对货物和人员的安全负责，应采取安全措施，确保人员、材料、设备和设施的安全，防止货物验收合格前的人身伤害和财产损失。应对其履行合同所雇佣的全部人员的工伤事故承担责任。</w:t>
      </w:r>
      <w:r w:rsidRPr="00F1143A">
        <w:rPr>
          <w:rFonts w:ascii="Calibri" w:hAnsi="Calibri" w:hint="eastAsia"/>
          <w:sz w:val="24"/>
        </w:rPr>
        <w:t xml:space="preserve"> </w:t>
      </w:r>
    </w:p>
    <w:p w14:paraId="06F217C5"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w:t>
      </w:r>
      <w:r w:rsidRPr="00F1143A">
        <w:rPr>
          <w:rFonts w:ascii="Calibri" w:hAnsi="Calibri" w:hint="eastAsia"/>
          <w:sz w:val="24"/>
        </w:rPr>
        <w:t>4</w:t>
      </w:r>
      <w:r w:rsidRPr="00F1143A">
        <w:rPr>
          <w:rFonts w:ascii="Calibri" w:hAnsi="Calibri" w:hint="eastAsia"/>
          <w:sz w:val="24"/>
        </w:rPr>
        <w:t>）遵守法律、依法纳税。</w:t>
      </w:r>
      <w:r w:rsidRPr="00F1143A">
        <w:rPr>
          <w:rFonts w:ascii="Calibri" w:hAnsi="Calibri" w:hint="eastAsia"/>
          <w:sz w:val="24"/>
        </w:rPr>
        <w:t xml:space="preserve"> </w:t>
      </w:r>
    </w:p>
    <w:p w14:paraId="10868582"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w:t>
      </w:r>
      <w:r w:rsidRPr="00F1143A">
        <w:rPr>
          <w:rFonts w:ascii="Calibri" w:hAnsi="Calibri" w:hint="eastAsia"/>
          <w:sz w:val="24"/>
        </w:rPr>
        <w:t>5</w:t>
      </w:r>
      <w:r w:rsidRPr="00F1143A">
        <w:rPr>
          <w:rFonts w:ascii="Calibri" w:hAnsi="Calibri" w:hint="eastAsia"/>
          <w:sz w:val="24"/>
        </w:rPr>
        <w:t>）遵守职业道德和行业规范，坚决杜绝送礼、回扣</w:t>
      </w:r>
      <w:r w:rsidRPr="00F1143A">
        <w:rPr>
          <w:rFonts w:ascii="Calibri" w:hAnsi="Calibri" w:hint="eastAsia"/>
          <w:sz w:val="24"/>
        </w:rPr>
        <w:t xml:space="preserve"> </w:t>
      </w:r>
      <w:r w:rsidRPr="00F1143A">
        <w:rPr>
          <w:rFonts w:ascii="Calibri" w:hAnsi="Calibri" w:hint="eastAsia"/>
          <w:sz w:val="24"/>
        </w:rPr>
        <w:t>、报销费用等一切不正当竞争行为和商业贿赂行为。</w:t>
      </w:r>
    </w:p>
    <w:p w14:paraId="13BC94C3"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w:t>
      </w:r>
      <w:r w:rsidRPr="00F1143A">
        <w:rPr>
          <w:rFonts w:ascii="Calibri" w:hAnsi="Calibri" w:hint="eastAsia"/>
          <w:sz w:val="24"/>
        </w:rPr>
        <w:t>6</w:t>
      </w:r>
      <w:r w:rsidRPr="00F1143A">
        <w:rPr>
          <w:rFonts w:ascii="Calibri" w:hAnsi="Calibri" w:hint="eastAsia"/>
          <w:sz w:val="24"/>
        </w:rPr>
        <w:t>）其他法律法规规定应尽的义务。</w:t>
      </w:r>
    </w:p>
    <w:p w14:paraId="44A3A9B9"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七、违约责任：</w:t>
      </w:r>
      <w:r w:rsidRPr="00F1143A">
        <w:rPr>
          <w:rFonts w:ascii="Calibri" w:hAnsi="Calibri" w:hint="eastAsia"/>
          <w:sz w:val="24"/>
        </w:rPr>
        <w:t xml:space="preserve"> </w:t>
      </w:r>
    </w:p>
    <w:p w14:paraId="55B2F07A"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1</w:t>
      </w:r>
      <w:r w:rsidRPr="00F1143A">
        <w:rPr>
          <w:rFonts w:ascii="Calibri" w:hAnsi="Calibri" w:hint="eastAsia"/>
          <w:sz w:val="24"/>
        </w:rPr>
        <w:t>、甲方无正当理由拒收货物、拒付货款的，向乙方偿付拒收拒付部分货物款总额</w:t>
      </w:r>
      <w:r w:rsidRPr="00F1143A">
        <w:rPr>
          <w:rFonts w:ascii="Calibri" w:hAnsi="Calibri" w:hint="eastAsia"/>
          <w:sz w:val="24"/>
        </w:rPr>
        <w:t>5%</w:t>
      </w:r>
      <w:r w:rsidRPr="00F1143A">
        <w:rPr>
          <w:rFonts w:ascii="Calibri" w:hAnsi="Calibri" w:hint="eastAsia"/>
          <w:sz w:val="24"/>
        </w:rPr>
        <w:t>的违约金。</w:t>
      </w:r>
      <w:r w:rsidRPr="00F1143A">
        <w:rPr>
          <w:rFonts w:ascii="Calibri" w:hAnsi="Calibri" w:hint="eastAsia"/>
          <w:sz w:val="24"/>
        </w:rPr>
        <w:t xml:space="preserve"> </w:t>
      </w:r>
    </w:p>
    <w:p w14:paraId="4CC06318"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2</w:t>
      </w:r>
      <w:r w:rsidRPr="00F1143A">
        <w:rPr>
          <w:rFonts w:ascii="Calibri" w:hAnsi="Calibri" w:hint="eastAsia"/>
          <w:sz w:val="24"/>
        </w:rPr>
        <w:t>、乙方所交货物的规格型号、技术要求、质量品质等不符合合同规定，甲方有权拒收货物，乙方应负责更换并承担因更换而支付的全部实际费用。因更换而造成逾期交货，则按逾期交货处理。</w:t>
      </w:r>
      <w:r w:rsidRPr="00F1143A">
        <w:rPr>
          <w:rFonts w:ascii="Calibri" w:hAnsi="Calibri" w:hint="eastAsia"/>
          <w:sz w:val="24"/>
        </w:rPr>
        <w:t xml:space="preserve"> </w:t>
      </w:r>
    </w:p>
    <w:p w14:paraId="0BA66358"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3</w:t>
      </w:r>
      <w:r w:rsidRPr="00F1143A">
        <w:rPr>
          <w:rFonts w:ascii="Calibri" w:hAnsi="Calibri" w:hint="eastAsia"/>
          <w:sz w:val="24"/>
        </w:rPr>
        <w:t>、乙方不能交付货物的，乙方向甲方支付未交付部分货物款总额</w:t>
      </w:r>
      <w:r w:rsidRPr="00F1143A">
        <w:rPr>
          <w:rFonts w:ascii="Calibri" w:hAnsi="Calibri" w:hint="eastAsia"/>
          <w:sz w:val="24"/>
        </w:rPr>
        <w:t>5%</w:t>
      </w:r>
      <w:r w:rsidRPr="00F1143A">
        <w:rPr>
          <w:rFonts w:ascii="Calibri" w:hAnsi="Calibri" w:hint="eastAsia"/>
          <w:sz w:val="24"/>
        </w:rPr>
        <w:t>的违约金。</w:t>
      </w:r>
    </w:p>
    <w:p w14:paraId="093DCF5C"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4</w:t>
      </w:r>
      <w:r w:rsidRPr="00F1143A">
        <w:rPr>
          <w:rFonts w:ascii="Calibri" w:hAnsi="Calibri" w:hint="eastAsia"/>
          <w:sz w:val="24"/>
        </w:rPr>
        <w:t>、乙方逾期交付货物，乙方向甲方每日偿付逾期交货部分货款总值</w:t>
      </w:r>
      <w:r w:rsidRPr="00F1143A">
        <w:rPr>
          <w:rFonts w:ascii="Calibri" w:hAnsi="Calibri" w:hint="eastAsia"/>
          <w:sz w:val="24"/>
        </w:rPr>
        <w:t>5 %</w:t>
      </w:r>
      <w:r w:rsidRPr="00F1143A">
        <w:rPr>
          <w:rFonts w:ascii="Calibri" w:hAnsi="Calibri" w:hint="eastAsia"/>
          <w:sz w:val="24"/>
        </w:rPr>
        <w:t>赔偿费。</w:t>
      </w:r>
    </w:p>
    <w:p w14:paraId="2348AC3A" w14:textId="047F19DD" w:rsidR="00666B5F" w:rsidRPr="00F1143A" w:rsidRDefault="00666B5F" w:rsidP="00666B5F">
      <w:pPr>
        <w:spacing w:line="440" w:lineRule="exact"/>
        <w:ind w:left="280"/>
        <w:rPr>
          <w:rFonts w:ascii="Calibri" w:hAnsi="Calibri"/>
          <w:sz w:val="24"/>
        </w:rPr>
      </w:pPr>
      <w:r w:rsidRPr="00F1143A">
        <w:rPr>
          <w:rFonts w:ascii="Calibri" w:hAnsi="Calibri" w:hint="eastAsia"/>
          <w:sz w:val="24"/>
        </w:rPr>
        <w:lastRenderedPageBreak/>
        <w:t>八、</w:t>
      </w:r>
      <w:r w:rsidR="00394551">
        <w:rPr>
          <w:rFonts w:ascii="Calibri" w:hAnsi="Calibri" w:hint="eastAsia"/>
          <w:sz w:val="24"/>
        </w:rPr>
        <w:t>磋商文件</w:t>
      </w:r>
      <w:r w:rsidRPr="00F1143A">
        <w:rPr>
          <w:rFonts w:ascii="Calibri" w:hAnsi="Calibri" w:hint="eastAsia"/>
          <w:sz w:val="24"/>
        </w:rPr>
        <w:t>及其修改补充</w:t>
      </w:r>
      <w:r w:rsidRPr="00F1143A">
        <w:rPr>
          <w:rFonts w:ascii="Calibri" w:hAnsi="Calibri" w:hint="eastAsia"/>
          <w:sz w:val="24"/>
        </w:rPr>
        <w:t xml:space="preserve"> </w:t>
      </w:r>
      <w:r w:rsidRPr="00F1143A">
        <w:rPr>
          <w:rFonts w:ascii="Calibri" w:hAnsi="Calibri" w:hint="eastAsia"/>
          <w:sz w:val="24"/>
        </w:rPr>
        <w:t>、响应文件及其修改补充澄清均为本合同的组成部分。</w:t>
      </w:r>
    </w:p>
    <w:p w14:paraId="36040290"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九、因货物质量问题发生争议，由项目所在地市级市场监督管理部门或双方认可的具备资质的第三方机构进行质量鉴定。</w:t>
      </w:r>
    </w:p>
    <w:p w14:paraId="52E331D1"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十、因履行本合同发生的争议，由双方当事人协商解决，协商不成的采用下列第（一）种方式解决：</w:t>
      </w:r>
    </w:p>
    <w:p w14:paraId="70FB0127" w14:textId="77777777" w:rsidR="00666B5F" w:rsidRPr="00F1143A" w:rsidRDefault="00666B5F" w:rsidP="00666B5F">
      <w:pPr>
        <w:spacing w:line="440" w:lineRule="exact"/>
        <w:ind w:left="280"/>
        <w:rPr>
          <w:rFonts w:ascii="Calibri" w:hAnsi="Calibri"/>
          <w:sz w:val="24"/>
        </w:rPr>
      </w:pPr>
      <w:bookmarkStart w:id="44" w:name="_Toc14885_WPSOffice_Level2"/>
      <w:bookmarkStart w:id="45" w:name="_Toc5742_WPSOffice_Level2"/>
      <w:r w:rsidRPr="00F1143A">
        <w:rPr>
          <w:rFonts w:ascii="Calibri" w:hAnsi="Calibri" w:hint="eastAsia"/>
          <w:sz w:val="24"/>
        </w:rPr>
        <w:t>（一）提交郑州市仲裁委员会仲裁；</w:t>
      </w:r>
      <w:bookmarkEnd w:id="44"/>
      <w:bookmarkEnd w:id="45"/>
    </w:p>
    <w:p w14:paraId="68683A63" w14:textId="77777777" w:rsidR="00666B5F" w:rsidRPr="00F1143A" w:rsidRDefault="00666B5F" w:rsidP="00666B5F">
      <w:pPr>
        <w:spacing w:line="440" w:lineRule="exact"/>
        <w:ind w:left="280"/>
        <w:rPr>
          <w:rFonts w:ascii="Calibri" w:hAnsi="Calibri"/>
          <w:sz w:val="24"/>
        </w:rPr>
      </w:pPr>
      <w:bookmarkStart w:id="46" w:name="_Toc28504_WPSOffice_Level2"/>
      <w:bookmarkStart w:id="47" w:name="_Toc16786_WPSOffice_Level2"/>
      <w:r w:rsidRPr="00F1143A">
        <w:rPr>
          <w:rFonts w:ascii="Calibri" w:hAnsi="Calibri" w:hint="eastAsia"/>
          <w:sz w:val="24"/>
        </w:rPr>
        <w:t>（二）依法向郑州市人民法院起诉。</w:t>
      </w:r>
      <w:bookmarkEnd w:id="46"/>
      <w:bookmarkEnd w:id="47"/>
    </w:p>
    <w:p w14:paraId="0194E6AC"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如双方同意通过诉讼解决，可选择（二）。</w:t>
      </w:r>
    </w:p>
    <w:p w14:paraId="48620DE1"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十一、合同生效及其它：</w:t>
      </w:r>
      <w:r w:rsidRPr="00F1143A">
        <w:rPr>
          <w:rFonts w:ascii="Calibri" w:hAnsi="Calibri" w:hint="eastAsia"/>
          <w:sz w:val="24"/>
        </w:rPr>
        <w:t xml:space="preserve"> </w:t>
      </w:r>
    </w:p>
    <w:p w14:paraId="74BB4FD2"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本合同经甲乙双方代表签字、加盖公章后生效。本合同一式肆份，甲乙双方各执贰份。</w:t>
      </w:r>
    </w:p>
    <w:p w14:paraId="50F223D9" w14:textId="77777777" w:rsidR="00666B5F" w:rsidRPr="00F1143A" w:rsidRDefault="00666B5F" w:rsidP="00666B5F">
      <w:pPr>
        <w:spacing w:line="440" w:lineRule="exact"/>
        <w:ind w:left="280"/>
        <w:rPr>
          <w:rFonts w:ascii="Calibri" w:hAnsi="Calibri"/>
          <w:sz w:val="24"/>
        </w:rPr>
      </w:pPr>
    </w:p>
    <w:p w14:paraId="74561FB5" w14:textId="77777777" w:rsidR="00666B5F" w:rsidRPr="00F1143A" w:rsidRDefault="00666B5F" w:rsidP="00666B5F">
      <w:pPr>
        <w:spacing w:line="440" w:lineRule="exact"/>
        <w:ind w:left="280"/>
        <w:rPr>
          <w:rFonts w:ascii="Calibri" w:hAnsi="Calibri"/>
          <w:sz w:val="24"/>
        </w:rPr>
      </w:pPr>
    </w:p>
    <w:p w14:paraId="270B67D4"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甲方：</w:t>
      </w:r>
      <w:r>
        <w:rPr>
          <w:rFonts w:ascii="Calibri" w:hAnsi="Calibri" w:hint="eastAsia"/>
          <w:sz w:val="24"/>
        </w:rPr>
        <w:t>河南省工业和信息化厅</w:t>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乙方：</w:t>
      </w:r>
      <w:r w:rsidRPr="00F1143A">
        <w:rPr>
          <w:rFonts w:ascii="Calibri" w:hAnsi="Calibri" w:hint="eastAsia"/>
          <w:sz w:val="24"/>
        </w:rPr>
        <w:t xml:space="preserve">                   </w:t>
      </w:r>
    </w:p>
    <w:p w14:paraId="7B9AFA44"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地址：</w:t>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地址：</w:t>
      </w:r>
      <w:r w:rsidRPr="00F1143A">
        <w:rPr>
          <w:rFonts w:ascii="Calibri" w:hAnsi="Calibri" w:hint="eastAsia"/>
          <w:sz w:val="24"/>
        </w:rPr>
        <w:t xml:space="preserve">  </w:t>
      </w:r>
    </w:p>
    <w:p w14:paraId="03800322" w14:textId="77777777" w:rsidR="00666B5F" w:rsidRPr="00F1143A" w:rsidRDefault="00666B5F" w:rsidP="00666B5F">
      <w:pPr>
        <w:spacing w:line="440" w:lineRule="exact"/>
        <w:ind w:left="280"/>
        <w:jc w:val="left"/>
        <w:rPr>
          <w:rFonts w:ascii="Calibri" w:hAnsi="Calibri"/>
          <w:sz w:val="24"/>
        </w:rPr>
      </w:pPr>
      <w:r w:rsidRPr="00F1143A">
        <w:rPr>
          <w:rFonts w:ascii="Calibri" w:hAnsi="Calibri" w:hint="eastAsia"/>
          <w:sz w:val="24"/>
        </w:rPr>
        <w:t>法定代表人：</w:t>
      </w:r>
      <w:r w:rsidRPr="00F1143A">
        <w:rPr>
          <w:rFonts w:ascii="Calibri" w:hAnsi="Calibri" w:hint="eastAsia"/>
          <w:sz w:val="24"/>
        </w:rPr>
        <w:t xml:space="preserve">   </w:t>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法定代表人：</w:t>
      </w:r>
      <w:r w:rsidRPr="00F1143A">
        <w:rPr>
          <w:rFonts w:ascii="Calibri" w:hAnsi="Calibri" w:hint="eastAsia"/>
          <w:sz w:val="24"/>
        </w:rPr>
        <w:t xml:space="preserve">              </w:t>
      </w:r>
      <w:r w:rsidRPr="00F1143A">
        <w:rPr>
          <w:rFonts w:ascii="Calibri" w:hAnsi="Calibri" w:hint="eastAsia"/>
          <w:sz w:val="24"/>
        </w:rPr>
        <w:tab/>
        <w:t xml:space="preserve"> </w:t>
      </w:r>
      <w:r w:rsidRPr="00F1143A">
        <w:rPr>
          <w:rFonts w:ascii="Calibri" w:hAnsi="Calibri" w:hint="eastAsia"/>
          <w:sz w:val="24"/>
        </w:rPr>
        <w:t>委托代理人：</w:t>
      </w:r>
      <w:r w:rsidRPr="00F1143A">
        <w:rPr>
          <w:rFonts w:ascii="Calibri" w:hAnsi="Calibri" w:hint="eastAsia"/>
          <w:sz w:val="24"/>
        </w:rPr>
        <w:t xml:space="preserve">                 </w:t>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委托代理人：</w:t>
      </w:r>
      <w:r w:rsidRPr="00F1143A">
        <w:rPr>
          <w:rFonts w:ascii="Calibri" w:hAnsi="Calibri" w:hint="eastAsia"/>
          <w:sz w:val="24"/>
        </w:rPr>
        <w:t xml:space="preserve"> </w:t>
      </w:r>
    </w:p>
    <w:p w14:paraId="6104EFB7"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电话：</w:t>
      </w:r>
      <w:r w:rsidRPr="00F1143A">
        <w:rPr>
          <w:rFonts w:ascii="Calibri" w:hAnsi="Calibri" w:hint="eastAsia"/>
          <w:sz w:val="24"/>
        </w:rPr>
        <w:t xml:space="preserve">        </w:t>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电话：</w:t>
      </w:r>
      <w:r w:rsidRPr="00F1143A">
        <w:rPr>
          <w:rFonts w:ascii="Calibri" w:hAnsi="Calibri" w:hint="eastAsia"/>
          <w:sz w:val="24"/>
        </w:rPr>
        <w:t xml:space="preserve"> </w:t>
      </w:r>
    </w:p>
    <w:p w14:paraId="156D1A72"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开户银行：</w:t>
      </w:r>
      <w:r w:rsidRPr="00F1143A">
        <w:rPr>
          <w:rFonts w:ascii="Calibri" w:hAnsi="Calibri" w:hint="eastAsia"/>
          <w:sz w:val="24"/>
        </w:rPr>
        <w:t xml:space="preserve">          </w:t>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开户银行：</w:t>
      </w:r>
      <w:r w:rsidRPr="00F1143A">
        <w:rPr>
          <w:rFonts w:ascii="Calibri" w:hAnsi="Calibri" w:hint="eastAsia"/>
          <w:sz w:val="24"/>
        </w:rPr>
        <w:t xml:space="preserve"> </w:t>
      </w:r>
    </w:p>
    <w:p w14:paraId="159C4E86"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银行账号：</w:t>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银行账号：</w:t>
      </w:r>
      <w:r w:rsidRPr="00F1143A">
        <w:rPr>
          <w:rFonts w:ascii="Calibri" w:hAnsi="Calibri" w:hint="eastAsia"/>
          <w:sz w:val="24"/>
        </w:rPr>
        <w:t xml:space="preserve">  </w:t>
      </w:r>
    </w:p>
    <w:p w14:paraId="287D2C9E" w14:textId="77777777" w:rsidR="00666B5F" w:rsidRPr="00F1143A" w:rsidRDefault="00666B5F" w:rsidP="00666B5F">
      <w:pPr>
        <w:spacing w:line="440" w:lineRule="exact"/>
        <w:ind w:left="280"/>
        <w:rPr>
          <w:rFonts w:ascii="Calibri" w:hAnsi="Calibri"/>
          <w:sz w:val="24"/>
        </w:rPr>
      </w:pPr>
      <w:r w:rsidRPr="00F1143A">
        <w:rPr>
          <w:rFonts w:ascii="Calibri" w:hAnsi="Calibri" w:hint="eastAsia"/>
          <w:sz w:val="24"/>
        </w:rPr>
        <w:t>纳税人识别号：</w:t>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ab/>
      </w:r>
      <w:r w:rsidRPr="00F1143A">
        <w:rPr>
          <w:rFonts w:ascii="Calibri" w:hAnsi="Calibri" w:hint="eastAsia"/>
          <w:sz w:val="24"/>
        </w:rPr>
        <w:t>统一社会信用代码：</w:t>
      </w:r>
      <w:r w:rsidRPr="00F1143A">
        <w:rPr>
          <w:rFonts w:ascii="Calibri" w:hAnsi="Calibri" w:hint="eastAsia"/>
          <w:sz w:val="24"/>
        </w:rPr>
        <w:t xml:space="preserve"> </w:t>
      </w:r>
    </w:p>
    <w:p w14:paraId="65257D3E" w14:textId="77777777" w:rsidR="00666B5F" w:rsidRPr="00F1143A" w:rsidRDefault="00666B5F" w:rsidP="00666B5F">
      <w:pPr>
        <w:spacing w:line="440" w:lineRule="exact"/>
        <w:ind w:left="280"/>
        <w:rPr>
          <w:rFonts w:ascii="Calibri" w:hAnsi="Calibri"/>
          <w:sz w:val="24"/>
        </w:rPr>
      </w:pPr>
    </w:p>
    <w:p w14:paraId="6A42972D" w14:textId="77777777" w:rsidR="00666B5F" w:rsidRPr="00F1143A" w:rsidRDefault="00666B5F" w:rsidP="00666B5F">
      <w:pPr>
        <w:spacing w:line="440" w:lineRule="exact"/>
        <w:ind w:left="280" w:right="960"/>
        <w:jc w:val="right"/>
        <w:rPr>
          <w:rFonts w:ascii="Calibri" w:hAnsi="Calibri"/>
          <w:sz w:val="24"/>
        </w:rPr>
      </w:pPr>
      <w:r w:rsidRPr="00F1143A">
        <w:rPr>
          <w:rFonts w:ascii="Calibri" w:hAnsi="Calibri" w:hint="eastAsia"/>
          <w:sz w:val="24"/>
        </w:rPr>
        <w:t xml:space="preserve"> </w:t>
      </w:r>
      <w:r w:rsidRPr="00F1143A">
        <w:rPr>
          <w:rFonts w:ascii="Calibri" w:hAnsi="Calibri" w:hint="eastAsia"/>
          <w:sz w:val="24"/>
        </w:rPr>
        <w:t>年</w:t>
      </w:r>
      <w:r w:rsidRPr="00F1143A">
        <w:rPr>
          <w:rFonts w:ascii="Calibri" w:hAnsi="Calibri" w:hint="eastAsia"/>
          <w:sz w:val="24"/>
        </w:rPr>
        <w:t xml:space="preserve">    </w:t>
      </w:r>
      <w:r w:rsidRPr="00F1143A">
        <w:rPr>
          <w:rFonts w:ascii="Calibri" w:hAnsi="Calibri" w:hint="eastAsia"/>
          <w:sz w:val="24"/>
        </w:rPr>
        <w:t>月</w:t>
      </w:r>
      <w:r w:rsidRPr="00F1143A">
        <w:rPr>
          <w:rFonts w:ascii="Calibri" w:hAnsi="Calibri" w:hint="eastAsia"/>
          <w:sz w:val="24"/>
        </w:rPr>
        <w:t xml:space="preserve">   </w:t>
      </w:r>
      <w:r w:rsidRPr="00F1143A">
        <w:rPr>
          <w:rFonts w:ascii="Calibri" w:hAnsi="Calibri" w:hint="eastAsia"/>
          <w:sz w:val="24"/>
        </w:rPr>
        <w:t>日</w:t>
      </w:r>
    </w:p>
    <w:p w14:paraId="17AE8985" w14:textId="77777777" w:rsidR="00666B5F" w:rsidRPr="00F1143A" w:rsidRDefault="00666B5F" w:rsidP="00666B5F">
      <w:pPr>
        <w:pStyle w:val="a7"/>
        <w:spacing w:line="440" w:lineRule="exact"/>
      </w:pPr>
    </w:p>
    <w:p w14:paraId="1DDE6393" w14:textId="77777777" w:rsidR="00666B5F" w:rsidRPr="00F1143A" w:rsidRDefault="00666B5F" w:rsidP="00666B5F">
      <w:pPr>
        <w:pStyle w:val="a7"/>
        <w:spacing w:line="440" w:lineRule="exact"/>
        <w:rPr>
          <w:rFonts w:asciiTheme="minorEastAsia" w:eastAsiaTheme="minorEastAsia" w:hAnsiTheme="minorEastAsia"/>
          <w:color w:val="FF0000"/>
        </w:rPr>
      </w:pPr>
      <w:r w:rsidRPr="00F1143A">
        <w:rPr>
          <w:rFonts w:asciiTheme="minorEastAsia" w:eastAsiaTheme="minorEastAsia" w:hAnsiTheme="minorEastAsia" w:hint="eastAsia"/>
        </w:rPr>
        <w:t>附件：采购清单</w:t>
      </w:r>
    </w:p>
    <w:p w14:paraId="56F263F1" w14:textId="77777777" w:rsidR="00D15E6D" w:rsidRPr="0032044B" w:rsidRDefault="00D15E6D">
      <w:pPr>
        <w:spacing w:line="360" w:lineRule="auto"/>
        <w:ind w:firstLineChars="200" w:firstLine="422"/>
        <w:rPr>
          <w:rFonts w:ascii="Times New Roman" w:hAnsi="Times New Roman" w:cs="Times New Roman"/>
          <w:b/>
          <w:color w:val="FF0000"/>
          <w:szCs w:val="21"/>
        </w:rPr>
      </w:pPr>
    </w:p>
    <w:p w14:paraId="2BF0F24A" w14:textId="77777777" w:rsidR="00D15E6D" w:rsidRPr="0032044B" w:rsidRDefault="00D15E6D">
      <w:pPr>
        <w:rPr>
          <w:rFonts w:ascii="Times New Roman" w:hAnsi="Times New Roman" w:cs="Times New Roman"/>
          <w:sz w:val="24"/>
        </w:rPr>
      </w:pPr>
    </w:p>
    <w:p w14:paraId="558BBD46" w14:textId="77777777" w:rsidR="00D15E6D" w:rsidRPr="0032044B" w:rsidRDefault="00D15E6D">
      <w:pPr>
        <w:spacing w:line="500" w:lineRule="exact"/>
        <w:rPr>
          <w:rFonts w:ascii="Times New Roman" w:hAnsi="Times New Roman" w:cs="Times New Roman"/>
          <w:sz w:val="24"/>
        </w:rPr>
      </w:pPr>
    </w:p>
    <w:p w14:paraId="6CE90FB4" w14:textId="77777777" w:rsidR="00D15E6D" w:rsidRPr="0032044B" w:rsidRDefault="00A03883">
      <w:pPr>
        <w:widowControl/>
        <w:jc w:val="left"/>
        <w:rPr>
          <w:rFonts w:ascii="Times New Roman" w:hAnsi="Times New Roman" w:cs="Times New Roman"/>
          <w:b/>
          <w:bCs/>
          <w:kern w:val="44"/>
          <w:sz w:val="32"/>
          <w:szCs w:val="44"/>
        </w:rPr>
      </w:pPr>
      <w:r w:rsidRPr="0032044B">
        <w:rPr>
          <w:rFonts w:ascii="Times New Roman" w:hAnsi="Times New Roman" w:cs="Times New Roman"/>
          <w:sz w:val="32"/>
        </w:rPr>
        <w:br w:type="page"/>
      </w:r>
    </w:p>
    <w:p w14:paraId="440C4E19" w14:textId="77777777" w:rsidR="00D15E6D" w:rsidRPr="0032044B" w:rsidRDefault="00A03883">
      <w:pPr>
        <w:pStyle w:val="1"/>
        <w:spacing w:before="0" w:after="0"/>
        <w:jc w:val="center"/>
        <w:rPr>
          <w:rFonts w:ascii="Times New Roman" w:hAnsi="Times New Roman" w:cs="Times New Roman"/>
          <w:sz w:val="32"/>
        </w:rPr>
      </w:pPr>
      <w:bookmarkStart w:id="48" w:name="_Toc90542540"/>
      <w:r w:rsidRPr="0032044B">
        <w:rPr>
          <w:rFonts w:ascii="Times New Roman" w:hAnsi="Times New Roman" w:cs="Times New Roman"/>
          <w:sz w:val="32"/>
        </w:rPr>
        <w:lastRenderedPageBreak/>
        <w:t>第五章</w:t>
      </w:r>
      <w:r w:rsidRPr="0032044B">
        <w:rPr>
          <w:rFonts w:ascii="Times New Roman" w:hAnsi="Times New Roman" w:cs="Times New Roman"/>
          <w:sz w:val="32"/>
        </w:rPr>
        <w:t xml:space="preserve"> </w:t>
      </w:r>
      <w:r w:rsidRPr="0032044B">
        <w:rPr>
          <w:rFonts w:ascii="Times New Roman" w:hAnsi="Times New Roman" w:cs="Times New Roman"/>
          <w:sz w:val="32"/>
        </w:rPr>
        <w:t>响应文件格式</w:t>
      </w:r>
      <w:bookmarkEnd w:id="48"/>
    </w:p>
    <w:p w14:paraId="271CE987" w14:textId="77777777" w:rsidR="00D15E6D" w:rsidRPr="0032044B" w:rsidRDefault="00A03883">
      <w:pPr>
        <w:jc w:val="left"/>
        <w:rPr>
          <w:rFonts w:ascii="Times New Roman" w:hAnsi="Times New Roman" w:cs="Times New Roman"/>
          <w:b/>
          <w:sz w:val="28"/>
        </w:rPr>
      </w:pPr>
      <w:r w:rsidRPr="0032044B">
        <w:rPr>
          <w:rFonts w:ascii="Times New Roman" w:hAnsi="Times New Roman" w:cs="Times New Roman"/>
          <w:b/>
          <w:sz w:val="28"/>
        </w:rPr>
        <w:t>封面格式</w:t>
      </w:r>
      <w:r w:rsidRPr="0032044B">
        <w:rPr>
          <w:rFonts w:ascii="Times New Roman" w:hAnsi="Times New Roman" w:cs="Times New Roman"/>
          <w:b/>
          <w:sz w:val="28"/>
        </w:rPr>
        <w:t xml:space="preserve">                     </w:t>
      </w:r>
    </w:p>
    <w:p w14:paraId="1B37AEB8" w14:textId="77777777" w:rsidR="00D15E6D" w:rsidRPr="0032044B" w:rsidRDefault="00D15E6D">
      <w:pPr>
        <w:jc w:val="left"/>
        <w:rPr>
          <w:rFonts w:ascii="Times New Roman" w:hAnsi="Times New Roman" w:cs="Times New Roman"/>
          <w:b/>
          <w:sz w:val="28"/>
        </w:rPr>
      </w:pPr>
    </w:p>
    <w:p w14:paraId="4236980B" w14:textId="77777777" w:rsidR="00D15E6D" w:rsidRPr="0032044B" w:rsidRDefault="00D15E6D">
      <w:pPr>
        <w:pStyle w:val="a7"/>
        <w:jc w:val="center"/>
        <w:rPr>
          <w:rFonts w:ascii="Times New Roman"/>
          <w:sz w:val="44"/>
          <w:szCs w:val="44"/>
        </w:rPr>
      </w:pPr>
    </w:p>
    <w:p w14:paraId="4373B79C" w14:textId="77777777" w:rsidR="00D15E6D" w:rsidRPr="0032044B" w:rsidRDefault="00A03883">
      <w:pPr>
        <w:jc w:val="center"/>
        <w:rPr>
          <w:rFonts w:ascii="Times New Roman" w:hAnsi="Times New Roman" w:cs="Times New Roman"/>
          <w:sz w:val="48"/>
          <w:szCs w:val="48"/>
        </w:rPr>
      </w:pPr>
      <w:r w:rsidRPr="0032044B">
        <w:rPr>
          <w:rFonts w:ascii="Times New Roman" w:hAnsi="Times New Roman" w:cs="Times New Roman"/>
          <w:sz w:val="48"/>
          <w:szCs w:val="48"/>
          <w:u w:val="single"/>
        </w:rPr>
        <w:t xml:space="preserve">        </w:t>
      </w:r>
      <w:r w:rsidRPr="0032044B">
        <w:rPr>
          <w:rFonts w:ascii="Times New Roman" w:hAnsi="Times New Roman" w:cs="Times New Roman"/>
          <w:sz w:val="48"/>
          <w:szCs w:val="48"/>
        </w:rPr>
        <w:t>项目</w:t>
      </w:r>
    </w:p>
    <w:p w14:paraId="4957BECD" w14:textId="77777777" w:rsidR="00D15E6D" w:rsidRPr="0032044B" w:rsidRDefault="00A03883">
      <w:pPr>
        <w:rPr>
          <w:rFonts w:ascii="Times New Roman" w:hAnsi="Times New Roman" w:cs="Times New Roman"/>
          <w:sz w:val="84"/>
          <w:szCs w:val="84"/>
        </w:rPr>
      </w:pPr>
      <w:r w:rsidRPr="0032044B">
        <w:rPr>
          <w:rFonts w:ascii="Times New Roman" w:hAnsi="Times New Roman" w:cs="Times New Roman"/>
          <w:sz w:val="84"/>
          <w:szCs w:val="84"/>
        </w:rPr>
        <w:t xml:space="preserve"> </w:t>
      </w:r>
    </w:p>
    <w:p w14:paraId="463FA43A" w14:textId="77777777" w:rsidR="00D15E6D" w:rsidRPr="0032044B" w:rsidRDefault="00A03883">
      <w:pPr>
        <w:spacing w:afterLines="200" w:after="624"/>
        <w:jc w:val="center"/>
        <w:rPr>
          <w:rFonts w:ascii="Times New Roman" w:hAnsi="Times New Roman" w:cs="Times New Roman"/>
          <w:bCs/>
          <w:sz w:val="44"/>
          <w:szCs w:val="44"/>
        </w:rPr>
      </w:pPr>
      <w:r w:rsidRPr="0032044B">
        <w:rPr>
          <w:rFonts w:ascii="Times New Roman" w:hAnsi="Times New Roman" w:cs="Times New Roman"/>
          <w:bCs/>
          <w:sz w:val="44"/>
          <w:szCs w:val="44"/>
        </w:rPr>
        <w:t>竞争性磋商响应文件</w:t>
      </w:r>
    </w:p>
    <w:p w14:paraId="128C122D" w14:textId="77777777" w:rsidR="00D15E6D" w:rsidRPr="0032044B" w:rsidRDefault="00A03883">
      <w:pPr>
        <w:ind w:left="480"/>
        <w:rPr>
          <w:rFonts w:ascii="Times New Roman" w:hAnsi="Times New Roman" w:cs="Times New Roman"/>
          <w:bCs/>
          <w:sz w:val="36"/>
          <w:szCs w:val="36"/>
        </w:rPr>
      </w:pPr>
      <w:r w:rsidRPr="0032044B">
        <w:rPr>
          <w:rFonts w:ascii="Times New Roman" w:hAnsi="Times New Roman" w:cs="Times New Roman"/>
          <w:bCs/>
          <w:sz w:val="36"/>
          <w:szCs w:val="36"/>
        </w:rPr>
        <w:t xml:space="preserve"> </w:t>
      </w:r>
    </w:p>
    <w:p w14:paraId="22A1F84E" w14:textId="77777777" w:rsidR="00D15E6D" w:rsidRPr="0032044B" w:rsidRDefault="00A03883">
      <w:pPr>
        <w:pStyle w:val="Default"/>
        <w:spacing w:beforeLines="150" w:before="468" w:afterLines="150" w:after="468" w:line="360" w:lineRule="auto"/>
        <w:ind w:firstLine="560"/>
        <w:jc w:val="both"/>
        <w:rPr>
          <w:rFonts w:ascii="Times New Roman" w:hAnsi="Times New Roman" w:cs="Times New Roman"/>
          <w:color w:val="auto"/>
          <w:sz w:val="28"/>
          <w:szCs w:val="28"/>
        </w:rPr>
      </w:pPr>
      <w:r w:rsidRPr="0032044B">
        <w:rPr>
          <w:rFonts w:ascii="Times New Roman" w:hAnsi="Times New Roman" w:cs="Times New Roman"/>
          <w:color w:val="auto"/>
          <w:sz w:val="28"/>
          <w:szCs w:val="28"/>
        </w:rPr>
        <w:t xml:space="preserve"> </w:t>
      </w:r>
    </w:p>
    <w:p w14:paraId="3ABF8567" w14:textId="77777777" w:rsidR="00D15E6D" w:rsidRPr="0032044B" w:rsidRDefault="00D15E6D">
      <w:pPr>
        <w:pStyle w:val="Default"/>
        <w:spacing w:beforeLines="150" w:before="468" w:afterLines="150" w:after="468" w:line="360" w:lineRule="auto"/>
        <w:ind w:firstLine="560"/>
        <w:jc w:val="both"/>
        <w:rPr>
          <w:rFonts w:ascii="Times New Roman" w:hAnsi="Times New Roman" w:cs="Times New Roman"/>
          <w:color w:val="auto"/>
          <w:sz w:val="28"/>
          <w:szCs w:val="28"/>
        </w:rPr>
      </w:pPr>
    </w:p>
    <w:p w14:paraId="606D9BAE" w14:textId="77777777" w:rsidR="00D15E6D" w:rsidRPr="0032044B" w:rsidRDefault="00D15E6D">
      <w:pPr>
        <w:pStyle w:val="Default"/>
        <w:spacing w:beforeLines="150" w:before="468" w:afterLines="150" w:after="468" w:line="360" w:lineRule="auto"/>
        <w:ind w:firstLine="560"/>
        <w:jc w:val="both"/>
        <w:rPr>
          <w:rFonts w:ascii="Times New Roman" w:hAnsi="Times New Roman" w:cs="Times New Roman"/>
          <w:color w:val="auto"/>
          <w:sz w:val="28"/>
          <w:szCs w:val="28"/>
        </w:rPr>
      </w:pPr>
    </w:p>
    <w:p w14:paraId="67FA4530" w14:textId="77777777" w:rsidR="00D15E6D" w:rsidRPr="0032044B" w:rsidRDefault="00A03883">
      <w:pPr>
        <w:pStyle w:val="Default"/>
        <w:spacing w:line="360" w:lineRule="auto"/>
        <w:ind w:leftChars="200" w:left="420" w:firstLine="600"/>
        <w:rPr>
          <w:rFonts w:ascii="Times New Roman" w:hAnsi="Times New Roman" w:cs="Times New Roman"/>
          <w:color w:val="auto"/>
          <w:sz w:val="30"/>
          <w:szCs w:val="30"/>
        </w:rPr>
      </w:pPr>
      <w:r w:rsidRPr="0032044B">
        <w:rPr>
          <w:rFonts w:ascii="Times New Roman" w:hAnsi="Times New Roman" w:cs="Times New Roman"/>
          <w:color w:val="auto"/>
          <w:sz w:val="30"/>
          <w:szCs w:val="30"/>
        </w:rPr>
        <w:t>供应商名称（盖章）：</w:t>
      </w:r>
      <w:r w:rsidRPr="0032044B">
        <w:rPr>
          <w:rFonts w:ascii="Times New Roman" w:hAnsi="Times New Roman" w:cs="Times New Roman"/>
          <w:color w:val="auto"/>
          <w:sz w:val="30"/>
          <w:szCs w:val="30"/>
        </w:rPr>
        <w:t xml:space="preserve">    </w:t>
      </w:r>
    </w:p>
    <w:p w14:paraId="073D409F" w14:textId="77777777" w:rsidR="00D15E6D" w:rsidRPr="0032044B" w:rsidRDefault="00A03883">
      <w:pPr>
        <w:pStyle w:val="Default"/>
        <w:spacing w:line="360" w:lineRule="auto"/>
        <w:ind w:leftChars="200" w:left="420" w:firstLine="600"/>
        <w:rPr>
          <w:rFonts w:ascii="Times New Roman" w:hAnsi="Times New Roman" w:cs="Times New Roman"/>
          <w:color w:val="auto"/>
          <w:sz w:val="30"/>
          <w:szCs w:val="30"/>
        </w:rPr>
      </w:pPr>
      <w:r w:rsidRPr="0032044B">
        <w:rPr>
          <w:rFonts w:ascii="Times New Roman" w:hAnsi="Times New Roman" w:cs="Times New Roman"/>
          <w:color w:val="auto"/>
          <w:sz w:val="30"/>
          <w:szCs w:val="30"/>
        </w:rPr>
        <w:t>法定代表人或其授权代理人（盖章或签字）：</w:t>
      </w:r>
      <w:r w:rsidRPr="0032044B">
        <w:rPr>
          <w:rFonts w:ascii="Times New Roman" w:hAnsi="Times New Roman" w:cs="Times New Roman"/>
          <w:color w:val="auto"/>
          <w:sz w:val="30"/>
          <w:szCs w:val="30"/>
        </w:rPr>
        <w:t xml:space="preserve">        </w:t>
      </w:r>
    </w:p>
    <w:p w14:paraId="53E4C2BE" w14:textId="77777777" w:rsidR="00D15E6D" w:rsidRPr="0032044B" w:rsidRDefault="00A03883">
      <w:pPr>
        <w:ind w:leftChars="100" w:left="210"/>
        <w:jc w:val="center"/>
        <w:rPr>
          <w:rFonts w:ascii="Times New Roman" w:hAnsi="Times New Roman" w:cs="Times New Roman"/>
          <w:sz w:val="30"/>
          <w:szCs w:val="30"/>
        </w:rPr>
      </w:pPr>
      <w:r w:rsidRPr="0032044B">
        <w:rPr>
          <w:rFonts w:ascii="Times New Roman" w:hAnsi="Times New Roman" w:cs="Times New Roman"/>
          <w:sz w:val="30"/>
          <w:szCs w:val="30"/>
        </w:rPr>
        <w:t>日期：</w:t>
      </w:r>
      <w:r w:rsidRPr="0032044B">
        <w:rPr>
          <w:rFonts w:ascii="Times New Roman" w:hAnsi="Times New Roman" w:cs="Times New Roman"/>
          <w:sz w:val="30"/>
          <w:szCs w:val="30"/>
        </w:rPr>
        <w:t xml:space="preserve">   </w:t>
      </w:r>
      <w:r w:rsidRPr="0032044B">
        <w:rPr>
          <w:rFonts w:ascii="Times New Roman" w:hAnsi="Times New Roman" w:cs="Times New Roman"/>
          <w:sz w:val="30"/>
          <w:szCs w:val="30"/>
        </w:rPr>
        <w:t>年</w:t>
      </w:r>
      <w:r w:rsidRPr="0032044B">
        <w:rPr>
          <w:rFonts w:ascii="Times New Roman" w:hAnsi="Times New Roman" w:cs="Times New Roman"/>
          <w:sz w:val="30"/>
          <w:szCs w:val="30"/>
        </w:rPr>
        <w:t xml:space="preserve">  </w:t>
      </w:r>
      <w:r w:rsidRPr="0032044B">
        <w:rPr>
          <w:rFonts w:ascii="Times New Roman" w:hAnsi="Times New Roman" w:cs="Times New Roman"/>
          <w:sz w:val="30"/>
          <w:szCs w:val="30"/>
        </w:rPr>
        <w:t>月</w:t>
      </w:r>
      <w:r w:rsidRPr="0032044B">
        <w:rPr>
          <w:rFonts w:ascii="Times New Roman" w:hAnsi="Times New Roman" w:cs="Times New Roman"/>
          <w:sz w:val="30"/>
          <w:szCs w:val="30"/>
        </w:rPr>
        <w:t xml:space="preserve">  </w:t>
      </w:r>
      <w:r w:rsidRPr="0032044B">
        <w:rPr>
          <w:rFonts w:ascii="Times New Roman" w:hAnsi="Times New Roman" w:cs="Times New Roman"/>
          <w:sz w:val="30"/>
          <w:szCs w:val="30"/>
        </w:rPr>
        <w:t>日</w:t>
      </w:r>
    </w:p>
    <w:p w14:paraId="0A0FC898" w14:textId="77777777" w:rsidR="00D15E6D" w:rsidRPr="0032044B" w:rsidRDefault="00D15E6D">
      <w:pPr>
        <w:jc w:val="center"/>
        <w:rPr>
          <w:rFonts w:ascii="Times New Roman" w:hAnsi="Times New Roman" w:cs="Times New Roman"/>
          <w:b/>
          <w:sz w:val="32"/>
          <w:szCs w:val="32"/>
        </w:rPr>
      </w:pPr>
    </w:p>
    <w:p w14:paraId="1A8F3355" w14:textId="77777777" w:rsidR="00D15E6D" w:rsidRPr="0032044B" w:rsidRDefault="00D15E6D">
      <w:pPr>
        <w:jc w:val="center"/>
        <w:rPr>
          <w:rFonts w:ascii="Times New Roman" w:hAnsi="Times New Roman" w:cs="Times New Roman"/>
          <w:b/>
          <w:sz w:val="32"/>
          <w:szCs w:val="32"/>
        </w:rPr>
      </w:pPr>
    </w:p>
    <w:p w14:paraId="02B0FBA1" w14:textId="77777777" w:rsidR="00D15E6D" w:rsidRPr="0032044B" w:rsidRDefault="00D15E6D">
      <w:pPr>
        <w:jc w:val="center"/>
        <w:rPr>
          <w:rFonts w:ascii="Times New Roman" w:hAnsi="Times New Roman" w:cs="Times New Roman"/>
          <w:b/>
          <w:sz w:val="32"/>
          <w:szCs w:val="32"/>
        </w:rPr>
      </w:pPr>
    </w:p>
    <w:p w14:paraId="5AB2085C" w14:textId="77777777" w:rsidR="00D15E6D" w:rsidRPr="0032044B" w:rsidRDefault="00A03883">
      <w:pPr>
        <w:pStyle w:val="af5"/>
        <w:spacing w:before="0" w:after="0"/>
        <w:rPr>
          <w:rFonts w:ascii="Times New Roman" w:hAnsi="Times New Roman" w:cs="Times New Roman"/>
          <w:sz w:val="28"/>
        </w:rPr>
      </w:pPr>
      <w:bookmarkStart w:id="49" w:name="_Toc90542541"/>
      <w:r w:rsidRPr="0032044B">
        <w:rPr>
          <w:rFonts w:ascii="Times New Roman" w:hAnsi="Times New Roman" w:cs="Times New Roman"/>
          <w:sz w:val="28"/>
        </w:rPr>
        <w:lastRenderedPageBreak/>
        <w:t>第一部分资格证明文件</w:t>
      </w:r>
      <w:bookmarkEnd w:id="49"/>
    </w:p>
    <w:p w14:paraId="7AF78617" w14:textId="77777777" w:rsidR="00D15E6D" w:rsidRPr="0032044B" w:rsidRDefault="00A03883">
      <w:pPr>
        <w:widowControl/>
        <w:jc w:val="left"/>
        <w:rPr>
          <w:rFonts w:ascii="Times New Roman" w:hAnsi="Times New Roman" w:cs="Times New Roman"/>
        </w:rPr>
      </w:pPr>
      <w:r w:rsidRPr="0032044B">
        <w:rPr>
          <w:rFonts w:ascii="Times New Roman" w:hAnsi="Times New Roman" w:cs="Times New Roman"/>
        </w:rPr>
        <w:br w:type="page"/>
      </w:r>
    </w:p>
    <w:p w14:paraId="04E01AF1" w14:textId="77777777" w:rsidR="00D15E6D" w:rsidRPr="0032044B" w:rsidRDefault="00A03883">
      <w:pPr>
        <w:pStyle w:val="3"/>
        <w:spacing w:before="0" w:after="0"/>
        <w:jc w:val="center"/>
        <w:rPr>
          <w:rFonts w:ascii="Times New Roman" w:hAnsi="Times New Roman" w:cs="Times New Roman"/>
          <w:sz w:val="24"/>
        </w:rPr>
      </w:pPr>
      <w:bookmarkStart w:id="50" w:name="_Toc90542542"/>
      <w:r w:rsidRPr="0032044B">
        <w:rPr>
          <w:rFonts w:ascii="Times New Roman" w:hAnsi="Times New Roman" w:cs="Times New Roman"/>
          <w:sz w:val="24"/>
        </w:rPr>
        <w:lastRenderedPageBreak/>
        <w:t>一、法定代表人授权委托书</w:t>
      </w:r>
      <w:bookmarkEnd w:id="50"/>
    </w:p>
    <w:p w14:paraId="24764953" w14:textId="77777777" w:rsidR="00D15E6D" w:rsidRPr="0032044B" w:rsidRDefault="00A03883">
      <w:pPr>
        <w:spacing w:line="480" w:lineRule="auto"/>
        <w:rPr>
          <w:rFonts w:ascii="Times New Roman" w:hAnsi="Times New Roman" w:cs="Times New Roman"/>
          <w:sz w:val="24"/>
        </w:rPr>
      </w:pPr>
      <w:r w:rsidRPr="0032044B">
        <w:rPr>
          <w:rFonts w:ascii="Times New Roman" w:hAnsi="Times New Roman" w:cs="Times New Roman"/>
          <w:sz w:val="24"/>
        </w:rPr>
        <w:t xml:space="preserve">    </w:t>
      </w:r>
      <w:r w:rsidRPr="0032044B">
        <w:rPr>
          <w:rFonts w:ascii="Times New Roman" w:hAnsi="Times New Roman" w:cs="Times New Roman"/>
          <w:sz w:val="24"/>
        </w:rPr>
        <w:t>本授权书声明：注册于</w:t>
      </w:r>
      <w:r w:rsidRPr="0032044B">
        <w:rPr>
          <w:rFonts w:ascii="Times New Roman" w:hAnsi="Times New Roman" w:cs="Times New Roman"/>
          <w:sz w:val="24"/>
          <w:u w:val="single"/>
        </w:rPr>
        <w:t>（注册地址名称）</w:t>
      </w:r>
      <w:r w:rsidRPr="0032044B">
        <w:rPr>
          <w:rFonts w:ascii="Times New Roman" w:hAnsi="Times New Roman" w:cs="Times New Roman"/>
          <w:sz w:val="24"/>
        </w:rPr>
        <w:t>的</w:t>
      </w:r>
      <w:r w:rsidRPr="0032044B">
        <w:rPr>
          <w:rFonts w:ascii="Times New Roman" w:hAnsi="Times New Roman" w:cs="Times New Roman"/>
          <w:sz w:val="24"/>
          <w:u w:val="single"/>
        </w:rPr>
        <w:t>(</w:t>
      </w:r>
      <w:r w:rsidRPr="0032044B">
        <w:rPr>
          <w:rFonts w:ascii="Times New Roman" w:hAnsi="Times New Roman" w:cs="Times New Roman"/>
          <w:sz w:val="24"/>
          <w:u w:val="single"/>
        </w:rPr>
        <w:t>供应商全名</w:t>
      </w:r>
      <w:r w:rsidRPr="0032044B">
        <w:rPr>
          <w:rFonts w:ascii="Times New Roman" w:hAnsi="Times New Roman" w:cs="Times New Roman"/>
          <w:sz w:val="24"/>
          <w:u w:val="single"/>
        </w:rPr>
        <w:t>)</w:t>
      </w:r>
      <w:r w:rsidRPr="0032044B">
        <w:rPr>
          <w:rFonts w:ascii="Times New Roman" w:hAnsi="Times New Roman" w:cs="Times New Roman"/>
          <w:sz w:val="24"/>
        </w:rPr>
        <w:t>的在下面签字的</w:t>
      </w:r>
      <w:r w:rsidRPr="0032044B">
        <w:rPr>
          <w:rFonts w:ascii="Times New Roman" w:hAnsi="Times New Roman" w:cs="Times New Roman"/>
          <w:sz w:val="24"/>
        </w:rPr>
        <w:t xml:space="preserve">             </w:t>
      </w:r>
      <w:r w:rsidRPr="0032044B">
        <w:rPr>
          <w:rFonts w:ascii="Times New Roman" w:hAnsi="Times New Roman" w:cs="Times New Roman"/>
          <w:sz w:val="24"/>
          <w:u w:val="single"/>
        </w:rPr>
        <w:t>(</w:t>
      </w:r>
      <w:r w:rsidRPr="0032044B">
        <w:rPr>
          <w:rFonts w:ascii="Times New Roman" w:hAnsi="Times New Roman" w:cs="Times New Roman"/>
          <w:sz w:val="24"/>
          <w:u w:val="single"/>
        </w:rPr>
        <w:t>法定代表人姓名、职务</w:t>
      </w:r>
      <w:r w:rsidRPr="0032044B">
        <w:rPr>
          <w:rFonts w:ascii="Times New Roman" w:hAnsi="Times New Roman" w:cs="Times New Roman"/>
          <w:sz w:val="24"/>
          <w:u w:val="single"/>
        </w:rPr>
        <w:t>)</w:t>
      </w:r>
      <w:r w:rsidRPr="0032044B">
        <w:rPr>
          <w:rFonts w:ascii="Times New Roman" w:hAnsi="Times New Roman" w:cs="Times New Roman"/>
          <w:sz w:val="24"/>
        </w:rPr>
        <w:t>代表本公司授权</w:t>
      </w:r>
      <w:r w:rsidRPr="0032044B">
        <w:rPr>
          <w:rFonts w:ascii="Times New Roman" w:hAnsi="Times New Roman" w:cs="Times New Roman"/>
          <w:sz w:val="24"/>
          <w:u w:val="single"/>
        </w:rPr>
        <w:t>（单位名称）</w:t>
      </w:r>
      <w:r w:rsidRPr="0032044B">
        <w:rPr>
          <w:rFonts w:ascii="Times New Roman" w:hAnsi="Times New Roman" w:cs="Times New Roman"/>
          <w:sz w:val="24"/>
        </w:rPr>
        <w:t>的在下面签字的</w:t>
      </w:r>
      <w:r w:rsidRPr="0032044B">
        <w:rPr>
          <w:rFonts w:ascii="Times New Roman" w:hAnsi="Times New Roman" w:cs="Times New Roman"/>
          <w:sz w:val="24"/>
        </w:rPr>
        <w:t xml:space="preserve">            </w:t>
      </w:r>
      <w:r w:rsidRPr="0032044B">
        <w:rPr>
          <w:rFonts w:ascii="Times New Roman" w:hAnsi="Times New Roman" w:cs="Times New Roman"/>
          <w:sz w:val="24"/>
          <w:u w:val="single"/>
        </w:rPr>
        <w:t>（被授权人的姓名、职务）</w:t>
      </w:r>
      <w:r w:rsidRPr="0032044B">
        <w:rPr>
          <w:rFonts w:ascii="Times New Roman" w:hAnsi="Times New Roman" w:cs="Times New Roman"/>
          <w:sz w:val="24"/>
        </w:rPr>
        <w:t>为本公司的合法代理人，就采购编号为</w:t>
      </w:r>
      <w:r w:rsidRPr="0032044B">
        <w:rPr>
          <w:rFonts w:ascii="Times New Roman" w:hAnsi="Times New Roman" w:cs="Times New Roman"/>
          <w:sz w:val="24"/>
        </w:rPr>
        <w:t xml:space="preserve">              </w:t>
      </w:r>
      <w:r w:rsidRPr="0032044B">
        <w:rPr>
          <w:rFonts w:ascii="Times New Roman" w:hAnsi="Times New Roman" w:cs="Times New Roman"/>
          <w:sz w:val="24"/>
          <w:u w:val="single"/>
        </w:rPr>
        <w:t>（项目编号）（项目名称）</w:t>
      </w:r>
      <w:r w:rsidRPr="0032044B">
        <w:rPr>
          <w:rFonts w:ascii="Times New Roman" w:hAnsi="Times New Roman" w:cs="Times New Roman"/>
          <w:sz w:val="24"/>
        </w:rPr>
        <w:t>的投标及合同执行，以本公司名义处理一切与之有关的事务。</w:t>
      </w:r>
    </w:p>
    <w:p w14:paraId="68E7AA59" w14:textId="77777777" w:rsidR="00D15E6D" w:rsidRPr="0032044B" w:rsidRDefault="00A03883">
      <w:pPr>
        <w:spacing w:line="480" w:lineRule="auto"/>
        <w:rPr>
          <w:rFonts w:ascii="Times New Roman" w:hAnsi="Times New Roman" w:cs="Times New Roman"/>
          <w:sz w:val="24"/>
        </w:rPr>
      </w:pPr>
      <w:r w:rsidRPr="0032044B">
        <w:rPr>
          <w:rFonts w:ascii="Times New Roman" w:hAnsi="Times New Roman" w:cs="Times New Roman"/>
          <w:sz w:val="24"/>
        </w:rPr>
        <w:t xml:space="preserve">    </w:t>
      </w:r>
      <w:r w:rsidRPr="0032044B">
        <w:rPr>
          <w:rFonts w:ascii="Times New Roman" w:hAnsi="Times New Roman" w:cs="Times New Roman"/>
          <w:sz w:val="24"/>
        </w:rPr>
        <w:t>本授权书于</w:t>
      </w:r>
      <w:r w:rsidRPr="0032044B">
        <w:rPr>
          <w:rFonts w:ascii="Times New Roman" w:hAnsi="Times New Roman" w:cs="Times New Roman"/>
          <w:sz w:val="24"/>
          <w:u w:val="single"/>
        </w:rPr>
        <w:t xml:space="preserve">   </w:t>
      </w:r>
      <w:r w:rsidRPr="0032044B">
        <w:rPr>
          <w:rFonts w:ascii="Times New Roman" w:hAnsi="Times New Roman" w:cs="Times New Roman"/>
          <w:sz w:val="24"/>
        </w:rPr>
        <w:t>年</w:t>
      </w:r>
      <w:r w:rsidRPr="0032044B">
        <w:rPr>
          <w:rFonts w:ascii="Times New Roman" w:hAnsi="Times New Roman" w:cs="Times New Roman"/>
          <w:sz w:val="24"/>
          <w:u w:val="single"/>
        </w:rPr>
        <w:t xml:space="preserve">   </w:t>
      </w:r>
      <w:r w:rsidRPr="0032044B">
        <w:rPr>
          <w:rFonts w:ascii="Times New Roman" w:hAnsi="Times New Roman" w:cs="Times New Roman"/>
          <w:sz w:val="24"/>
        </w:rPr>
        <w:t>月</w:t>
      </w:r>
      <w:r w:rsidRPr="0032044B">
        <w:rPr>
          <w:rFonts w:ascii="Times New Roman" w:hAnsi="Times New Roman" w:cs="Times New Roman"/>
          <w:sz w:val="24"/>
          <w:u w:val="single"/>
        </w:rPr>
        <w:t xml:space="preserve">   </w:t>
      </w:r>
      <w:r w:rsidRPr="0032044B">
        <w:rPr>
          <w:rFonts w:ascii="Times New Roman" w:hAnsi="Times New Roman" w:cs="Times New Roman"/>
          <w:sz w:val="24"/>
        </w:rPr>
        <w:t>日签字生效，特此声明。</w:t>
      </w:r>
    </w:p>
    <w:tbl>
      <w:tblPr>
        <w:tblW w:w="89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84"/>
        <w:gridCol w:w="4485"/>
      </w:tblGrid>
      <w:tr w:rsidR="00D15E6D" w:rsidRPr="0032044B" w14:paraId="32FF8369" w14:textId="77777777">
        <w:trPr>
          <w:trHeight w:val="2636"/>
        </w:trPr>
        <w:tc>
          <w:tcPr>
            <w:tcW w:w="4484" w:type="dxa"/>
            <w:vAlign w:val="center"/>
          </w:tcPr>
          <w:p w14:paraId="1A7F1730" w14:textId="77777777" w:rsidR="00D15E6D" w:rsidRPr="0032044B" w:rsidRDefault="00A03883">
            <w:pPr>
              <w:jc w:val="center"/>
              <w:rPr>
                <w:rFonts w:ascii="Times New Roman" w:hAnsi="Times New Roman" w:cs="Times New Roman"/>
              </w:rPr>
            </w:pPr>
            <w:r w:rsidRPr="0032044B">
              <w:rPr>
                <w:rFonts w:ascii="Times New Roman" w:hAnsi="Times New Roman" w:cs="Times New Roman"/>
              </w:rPr>
              <w:t>法定代表人身份证复印件（正面）</w:t>
            </w:r>
          </w:p>
        </w:tc>
        <w:tc>
          <w:tcPr>
            <w:tcW w:w="4485" w:type="dxa"/>
            <w:vAlign w:val="center"/>
          </w:tcPr>
          <w:p w14:paraId="18A953C6" w14:textId="77777777" w:rsidR="00D15E6D" w:rsidRPr="0032044B" w:rsidRDefault="00A03883">
            <w:pPr>
              <w:jc w:val="center"/>
              <w:rPr>
                <w:rFonts w:ascii="Times New Roman" w:hAnsi="Times New Roman" w:cs="Times New Roman"/>
              </w:rPr>
            </w:pPr>
            <w:r w:rsidRPr="0032044B">
              <w:rPr>
                <w:rFonts w:ascii="Times New Roman" w:hAnsi="Times New Roman" w:cs="Times New Roman"/>
              </w:rPr>
              <w:t>法定代表人身份证复印件（国徽面）</w:t>
            </w:r>
          </w:p>
        </w:tc>
      </w:tr>
    </w:tbl>
    <w:p w14:paraId="0F611AA1" w14:textId="77777777" w:rsidR="00D15E6D" w:rsidRPr="0032044B" w:rsidRDefault="00D15E6D">
      <w:pPr>
        <w:jc w:val="center"/>
        <w:rPr>
          <w:rFonts w:ascii="Times New Roman" w:hAnsi="Times New Roman" w:cs="Times New Roman"/>
        </w:rPr>
      </w:pPr>
    </w:p>
    <w:tbl>
      <w:tblPr>
        <w:tblW w:w="89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91"/>
        <w:gridCol w:w="4492"/>
      </w:tblGrid>
      <w:tr w:rsidR="00D15E6D" w:rsidRPr="0032044B" w14:paraId="49E33AD8" w14:textId="77777777">
        <w:trPr>
          <w:trHeight w:val="2781"/>
        </w:trPr>
        <w:tc>
          <w:tcPr>
            <w:tcW w:w="4491" w:type="dxa"/>
            <w:vAlign w:val="center"/>
          </w:tcPr>
          <w:p w14:paraId="1B4750E8" w14:textId="77777777" w:rsidR="00D15E6D" w:rsidRPr="0032044B" w:rsidRDefault="00A03883">
            <w:pPr>
              <w:jc w:val="center"/>
              <w:rPr>
                <w:rFonts w:ascii="Times New Roman" w:hAnsi="Times New Roman" w:cs="Times New Roman"/>
              </w:rPr>
            </w:pPr>
            <w:bookmarkStart w:id="51" w:name="_资格证明文件"/>
            <w:bookmarkStart w:id="52" w:name="_Toc364329026"/>
            <w:bookmarkEnd w:id="51"/>
            <w:r w:rsidRPr="0032044B">
              <w:rPr>
                <w:rFonts w:ascii="Times New Roman" w:hAnsi="Times New Roman" w:cs="Times New Roman"/>
              </w:rPr>
              <w:t>法定代表人授权代表身份证（正面）</w:t>
            </w:r>
            <w:bookmarkEnd w:id="52"/>
          </w:p>
        </w:tc>
        <w:tc>
          <w:tcPr>
            <w:tcW w:w="4492" w:type="dxa"/>
            <w:vAlign w:val="center"/>
          </w:tcPr>
          <w:p w14:paraId="19F79386" w14:textId="77777777" w:rsidR="00D15E6D" w:rsidRPr="0032044B" w:rsidRDefault="00A03883">
            <w:pPr>
              <w:jc w:val="center"/>
              <w:rPr>
                <w:rFonts w:ascii="Times New Roman" w:hAnsi="Times New Roman" w:cs="Times New Roman"/>
              </w:rPr>
            </w:pPr>
            <w:bookmarkStart w:id="53" w:name="_Toc364329027"/>
            <w:r w:rsidRPr="0032044B">
              <w:rPr>
                <w:rFonts w:ascii="Times New Roman" w:hAnsi="Times New Roman" w:cs="Times New Roman"/>
              </w:rPr>
              <w:t>法定代表人授权代表身份证（国徽面）</w:t>
            </w:r>
            <w:bookmarkEnd w:id="53"/>
          </w:p>
        </w:tc>
      </w:tr>
    </w:tbl>
    <w:p w14:paraId="2D554F08" w14:textId="77777777" w:rsidR="00D15E6D" w:rsidRPr="0032044B" w:rsidRDefault="00A03883">
      <w:pPr>
        <w:pStyle w:val="a7"/>
        <w:spacing w:line="480" w:lineRule="auto"/>
        <w:ind w:firstLineChars="177" w:firstLine="425"/>
        <w:rPr>
          <w:rFonts w:ascii="Times New Roman" w:eastAsiaTheme="minorEastAsia"/>
          <w:sz w:val="24"/>
        </w:rPr>
      </w:pPr>
      <w:r w:rsidRPr="0032044B">
        <w:rPr>
          <w:rFonts w:ascii="Times New Roman" w:eastAsiaTheme="minorEastAsia"/>
          <w:sz w:val="24"/>
        </w:rPr>
        <w:t>法定代表人（个人签章或签字）：</w:t>
      </w:r>
    </w:p>
    <w:p w14:paraId="3CC5A239" w14:textId="77777777" w:rsidR="00D15E6D" w:rsidRPr="0032044B" w:rsidRDefault="00A03883">
      <w:pPr>
        <w:pStyle w:val="a7"/>
        <w:spacing w:line="480" w:lineRule="auto"/>
        <w:ind w:firstLineChars="177" w:firstLine="425"/>
        <w:rPr>
          <w:rFonts w:ascii="Times New Roman" w:eastAsiaTheme="minorEastAsia"/>
          <w:sz w:val="24"/>
        </w:rPr>
      </w:pPr>
      <w:r w:rsidRPr="0032044B">
        <w:rPr>
          <w:rFonts w:ascii="Times New Roman" w:eastAsiaTheme="minorEastAsia"/>
          <w:sz w:val="24"/>
        </w:rPr>
        <w:t>授权代表（个人签章或签字）：</w:t>
      </w:r>
    </w:p>
    <w:p w14:paraId="04ED4704" w14:textId="77777777" w:rsidR="00D15E6D" w:rsidRPr="0032044B" w:rsidRDefault="00A03883">
      <w:pPr>
        <w:pStyle w:val="a7"/>
        <w:spacing w:line="480" w:lineRule="auto"/>
        <w:ind w:firstLineChars="177" w:firstLine="425"/>
        <w:rPr>
          <w:rFonts w:ascii="Times New Roman" w:eastAsiaTheme="minorEastAsia"/>
          <w:sz w:val="24"/>
        </w:rPr>
      </w:pPr>
      <w:r w:rsidRPr="0032044B">
        <w:rPr>
          <w:rFonts w:ascii="Times New Roman" w:eastAsiaTheme="minorEastAsia"/>
          <w:sz w:val="24"/>
        </w:rPr>
        <w:t>单位名称（公章）：</w:t>
      </w:r>
    </w:p>
    <w:p w14:paraId="1DCA23EB" w14:textId="77777777" w:rsidR="00D15E6D" w:rsidRPr="0032044B" w:rsidRDefault="00A03883">
      <w:pPr>
        <w:pStyle w:val="a7"/>
        <w:spacing w:line="480" w:lineRule="auto"/>
        <w:ind w:firstLineChars="177" w:firstLine="425"/>
        <w:rPr>
          <w:rFonts w:ascii="Times New Roman" w:eastAsiaTheme="minorEastAsia"/>
          <w:sz w:val="24"/>
        </w:rPr>
      </w:pPr>
      <w:r w:rsidRPr="0032044B">
        <w:rPr>
          <w:rFonts w:ascii="Times New Roman" w:eastAsiaTheme="minorEastAsia"/>
          <w:sz w:val="24"/>
        </w:rPr>
        <w:t>单位地址：</w:t>
      </w:r>
    </w:p>
    <w:p w14:paraId="6ED0C270" w14:textId="77777777" w:rsidR="00D15E6D" w:rsidRPr="0032044B" w:rsidRDefault="00D15E6D">
      <w:pPr>
        <w:pStyle w:val="a7"/>
        <w:spacing w:line="480" w:lineRule="auto"/>
        <w:ind w:firstLineChars="177" w:firstLine="425"/>
        <w:rPr>
          <w:rFonts w:ascii="Times New Roman" w:eastAsiaTheme="minorEastAsia"/>
          <w:sz w:val="24"/>
        </w:rPr>
      </w:pPr>
    </w:p>
    <w:p w14:paraId="59C03B3F" w14:textId="77777777" w:rsidR="00D15E6D" w:rsidRPr="0032044B" w:rsidRDefault="00A03883">
      <w:pPr>
        <w:pStyle w:val="3"/>
        <w:spacing w:before="0" w:after="0"/>
        <w:jc w:val="center"/>
        <w:rPr>
          <w:rFonts w:ascii="Times New Roman" w:hAnsi="Times New Roman" w:cs="Times New Roman"/>
          <w:sz w:val="24"/>
        </w:rPr>
      </w:pPr>
      <w:bookmarkStart w:id="54" w:name="_Toc90542543"/>
      <w:r w:rsidRPr="0032044B">
        <w:rPr>
          <w:rFonts w:ascii="Times New Roman" w:hAnsi="Times New Roman" w:cs="Times New Roman"/>
          <w:sz w:val="24"/>
        </w:rPr>
        <w:lastRenderedPageBreak/>
        <w:t>二、具有独立承担民事责任的能力</w:t>
      </w:r>
      <w:bookmarkEnd w:id="54"/>
    </w:p>
    <w:p w14:paraId="3EADC3C4" w14:textId="77777777" w:rsidR="00D15E6D" w:rsidRPr="0032044B" w:rsidRDefault="00D15E6D">
      <w:pPr>
        <w:jc w:val="center"/>
        <w:rPr>
          <w:rFonts w:ascii="Times New Roman" w:hAnsi="Times New Roman" w:cs="Times New Roman"/>
          <w:sz w:val="24"/>
        </w:rPr>
      </w:pPr>
    </w:p>
    <w:p w14:paraId="2B3C14EA" w14:textId="77777777" w:rsidR="00D15E6D" w:rsidRPr="0032044B" w:rsidRDefault="00A03883">
      <w:pPr>
        <w:jc w:val="center"/>
        <w:rPr>
          <w:rFonts w:ascii="Times New Roman" w:hAnsi="Times New Roman" w:cs="Times New Roman"/>
          <w:sz w:val="24"/>
        </w:rPr>
      </w:pPr>
      <w:r w:rsidRPr="0032044B">
        <w:rPr>
          <w:rFonts w:ascii="Times New Roman" w:hAnsi="Times New Roman" w:cs="Times New Roman"/>
          <w:sz w:val="24"/>
        </w:rPr>
        <w:t>（附法人或者其他组织的营业执照等证明文件，自然人的身份证明材料扫描件或复印件）</w:t>
      </w:r>
    </w:p>
    <w:p w14:paraId="3AFB1F43" w14:textId="77777777" w:rsidR="00D15E6D" w:rsidRPr="0032044B" w:rsidRDefault="00A03883">
      <w:pPr>
        <w:widowControl/>
        <w:jc w:val="left"/>
        <w:rPr>
          <w:rFonts w:ascii="Times New Roman" w:hAnsi="Times New Roman" w:cs="Times New Roman"/>
        </w:rPr>
      </w:pPr>
      <w:r w:rsidRPr="0032044B">
        <w:rPr>
          <w:rFonts w:ascii="Times New Roman" w:hAnsi="Times New Roman" w:cs="Times New Roman"/>
        </w:rPr>
        <w:br w:type="page"/>
      </w:r>
    </w:p>
    <w:p w14:paraId="4EEB2767" w14:textId="77777777" w:rsidR="00D15E6D" w:rsidRPr="0032044B" w:rsidRDefault="00A03883">
      <w:pPr>
        <w:pStyle w:val="3"/>
        <w:spacing w:before="0" w:after="0"/>
        <w:jc w:val="center"/>
        <w:rPr>
          <w:rFonts w:ascii="Times New Roman" w:hAnsi="Times New Roman" w:cs="Times New Roman"/>
          <w:sz w:val="24"/>
        </w:rPr>
      </w:pPr>
      <w:bookmarkStart w:id="55" w:name="_Toc90542544"/>
      <w:r w:rsidRPr="0032044B">
        <w:rPr>
          <w:rFonts w:ascii="Times New Roman" w:hAnsi="Times New Roman" w:cs="Times New Roman"/>
          <w:sz w:val="24"/>
        </w:rPr>
        <w:lastRenderedPageBreak/>
        <w:t>三、具有良好的商业信誉和健全的财务会计制度</w:t>
      </w:r>
      <w:bookmarkEnd w:id="55"/>
    </w:p>
    <w:p w14:paraId="2E5380FF" w14:textId="77777777" w:rsidR="00D15E6D" w:rsidRPr="0032044B" w:rsidRDefault="00D15E6D">
      <w:pPr>
        <w:spacing w:line="360" w:lineRule="auto"/>
        <w:ind w:firstLineChars="177" w:firstLine="425"/>
        <w:rPr>
          <w:rFonts w:ascii="Times New Roman" w:hAnsi="Times New Roman" w:cs="Times New Roman"/>
          <w:sz w:val="24"/>
        </w:rPr>
      </w:pPr>
    </w:p>
    <w:p w14:paraId="548883A9" w14:textId="77777777" w:rsidR="00D15E6D" w:rsidRPr="0032044B" w:rsidRDefault="00A03883">
      <w:pPr>
        <w:spacing w:line="360" w:lineRule="auto"/>
        <w:ind w:firstLineChars="177" w:firstLine="425"/>
        <w:rPr>
          <w:rFonts w:ascii="Times New Roman" w:hAnsi="Times New Roman" w:cs="Times New Roman"/>
          <w:sz w:val="24"/>
        </w:rPr>
      </w:pPr>
      <w:r w:rsidRPr="0032044B">
        <w:rPr>
          <w:rFonts w:ascii="Times New Roman" w:hAnsi="Times New Roman" w:cs="Times New Roman"/>
          <w:sz w:val="24"/>
        </w:rPr>
        <w:t>提供下列资料之一作为财务状况证明资料（复印件或扫描件）：</w:t>
      </w:r>
      <w:r w:rsidRPr="0032044B">
        <w:rPr>
          <w:rFonts w:ascii="Times New Roman" w:hAnsi="Times New Roman" w:cs="Times New Roman"/>
          <w:sz w:val="24"/>
        </w:rPr>
        <w:t xml:space="preserve"> </w:t>
      </w:r>
    </w:p>
    <w:p w14:paraId="142FE01C" w14:textId="77777777" w:rsidR="00D15E6D" w:rsidRPr="0032044B" w:rsidRDefault="00A03883">
      <w:pPr>
        <w:pStyle w:val="11"/>
        <w:numPr>
          <w:ilvl w:val="0"/>
          <w:numId w:val="5"/>
        </w:numPr>
        <w:spacing w:line="360" w:lineRule="auto"/>
        <w:ind w:firstLineChars="0"/>
        <w:rPr>
          <w:rFonts w:ascii="Times New Roman" w:hAnsi="Times New Roman" w:cs="Times New Roman"/>
          <w:sz w:val="24"/>
        </w:rPr>
      </w:pPr>
      <w:r w:rsidRPr="0032044B">
        <w:rPr>
          <w:rFonts w:ascii="Times New Roman" w:hAnsi="Times New Roman" w:cs="Times New Roman"/>
          <w:sz w:val="24"/>
        </w:rPr>
        <w:t>2019</w:t>
      </w:r>
      <w:r w:rsidRPr="0032044B">
        <w:rPr>
          <w:rFonts w:ascii="Times New Roman" w:hAnsi="Times New Roman" w:cs="Times New Roman"/>
          <w:sz w:val="24"/>
        </w:rPr>
        <w:t>年度或</w:t>
      </w:r>
      <w:r w:rsidRPr="0032044B">
        <w:rPr>
          <w:rFonts w:ascii="Times New Roman" w:hAnsi="Times New Roman" w:cs="Times New Roman"/>
          <w:sz w:val="24"/>
        </w:rPr>
        <w:t>2020</w:t>
      </w:r>
      <w:r w:rsidRPr="0032044B">
        <w:rPr>
          <w:rFonts w:ascii="Times New Roman" w:hAnsi="Times New Roman" w:cs="Times New Roman"/>
          <w:sz w:val="24"/>
        </w:rPr>
        <w:t>年度经会计师事务所或者审计机构审计的财务报告；</w:t>
      </w:r>
      <w:r w:rsidRPr="0032044B">
        <w:rPr>
          <w:rFonts w:ascii="Times New Roman" w:hAnsi="Times New Roman" w:cs="Times New Roman"/>
          <w:sz w:val="24"/>
        </w:rPr>
        <w:t xml:space="preserve"> </w:t>
      </w:r>
    </w:p>
    <w:p w14:paraId="0BB5535D" w14:textId="77777777" w:rsidR="00D15E6D" w:rsidRPr="0032044B" w:rsidRDefault="00A03883">
      <w:pPr>
        <w:pStyle w:val="11"/>
        <w:numPr>
          <w:ilvl w:val="0"/>
          <w:numId w:val="5"/>
        </w:numPr>
        <w:spacing w:line="360" w:lineRule="auto"/>
        <w:ind w:firstLineChars="0"/>
        <w:rPr>
          <w:rFonts w:ascii="Times New Roman" w:hAnsi="Times New Roman" w:cs="Times New Roman"/>
          <w:sz w:val="24"/>
        </w:rPr>
      </w:pPr>
      <w:r w:rsidRPr="0032044B">
        <w:rPr>
          <w:rFonts w:ascii="Times New Roman" w:hAnsi="Times New Roman" w:cs="Times New Roman"/>
          <w:sz w:val="24"/>
        </w:rPr>
        <w:t xml:space="preserve"> </w:t>
      </w:r>
      <w:r w:rsidRPr="0032044B">
        <w:rPr>
          <w:rFonts w:ascii="Times New Roman" w:hAnsi="Times New Roman" w:cs="Times New Roman"/>
          <w:sz w:val="24"/>
        </w:rPr>
        <w:t>基本开户银行出具的有效资信证明；</w:t>
      </w:r>
      <w:r w:rsidRPr="0032044B">
        <w:rPr>
          <w:rFonts w:ascii="Times New Roman" w:hAnsi="Times New Roman" w:cs="Times New Roman"/>
          <w:sz w:val="24"/>
        </w:rPr>
        <w:t xml:space="preserve"> </w:t>
      </w:r>
    </w:p>
    <w:p w14:paraId="464BCB4F" w14:textId="77777777" w:rsidR="00D15E6D" w:rsidRPr="0032044B" w:rsidRDefault="00A03883">
      <w:pPr>
        <w:pStyle w:val="11"/>
        <w:numPr>
          <w:ilvl w:val="0"/>
          <w:numId w:val="5"/>
        </w:numPr>
        <w:spacing w:line="360" w:lineRule="auto"/>
        <w:ind w:firstLineChars="0"/>
        <w:rPr>
          <w:rFonts w:ascii="Times New Roman" w:hAnsi="Times New Roman" w:cs="Times New Roman"/>
          <w:sz w:val="24"/>
        </w:rPr>
      </w:pPr>
      <w:r w:rsidRPr="0032044B">
        <w:rPr>
          <w:rFonts w:ascii="Times New Roman" w:hAnsi="Times New Roman" w:cs="Times New Roman"/>
          <w:sz w:val="24"/>
        </w:rPr>
        <w:t>政府采购专业担保机构对供应商进行资信审查后出具的投标担保函。</w:t>
      </w:r>
      <w:r w:rsidRPr="0032044B">
        <w:rPr>
          <w:rFonts w:ascii="Times New Roman" w:hAnsi="Times New Roman" w:cs="Times New Roman"/>
          <w:sz w:val="24"/>
        </w:rPr>
        <w:t xml:space="preserve"> </w:t>
      </w:r>
    </w:p>
    <w:p w14:paraId="64C37C33" w14:textId="77777777" w:rsidR="00D15E6D" w:rsidRPr="0032044B" w:rsidRDefault="00A03883">
      <w:pPr>
        <w:widowControl/>
        <w:jc w:val="left"/>
        <w:rPr>
          <w:rFonts w:ascii="Times New Roman" w:hAnsi="Times New Roman" w:cs="Times New Roman"/>
        </w:rPr>
      </w:pPr>
      <w:r w:rsidRPr="0032044B">
        <w:rPr>
          <w:rFonts w:ascii="Times New Roman" w:hAnsi="Times New Roman" w:cs="Times New Roman"/>
        </w:rPr>
        <w:br w:type="page"/>
      </w:r>
    </w:p>
    <w:p w14:paraId="3A809CF3" w14:textId="77777777" w:rsidR="00D15E6D" w:rsidRPr="0032044B" w:rsidRDefault="00A03883">
      <w:pPr>
        <w:pStyle w:val="3"/>
        <w:spacing w:before="0" w:after="0"/>
        <w:jc w:val="center"/>
        <w:rPr>
          <w:rFonts w:ascii="Times New Roman" w:hAnsi="Times New Roman" w:cs="Times New Roman"/>
          <w:sz w:val="24"/>
        </w:rPr>
      </w:pPr>
      <w:bookmarkStart w:id="56" w:name="_Toc90542545"/>
      <w:r w:rsidRPr="0032044B">
        <w:rPr>
          <w:rFonts w:ascii="Times New Roman" w:hAnsi="Times New Roman" w:cs="Times New Roman"/>
          <w:sz w:val="24"/>
        </w:rPr>
        <w:lastRenderedPageBreak/>
        <w:t>四、具有履行合同所必需的设备和专业技术能力</w:t>
      </w:r>
      <w:bookmarkEnd w:id="56"/>
    </w:p>
    <w:p w14:paraId="7311E9BF" w14:textId="77777777" w:rsidR="00D15E6D" w:rsidRPr="0032044B" w:rsidRDefault="00D15E6D">
      <w:pPr>
        <w:spacing w:line="360" w:lineRule="auto"/>
        <w:jc w:val="center"/>
        <w:rPr>
          <w:rFonts w:ascii="Times New Roman" w:hAnsi="Times New Roman" w:cs="Times New Roman"/>
          <w:sz w:val="24"/>
        </w:rPr>
      </w:pPr>
    </w:p>
    <w:p w14:paraId="11412B91" w14:textId="77777777" w:rsidR="00D15E6D" w:rsidRPr="0032044B" w:rsidRDefault="00A03883">
      <w:pPr>
        <w:spacing w:line="360" w:lineRule="auto"/>
        <w:jc w:val="center"/>
        <w:rPr>
          <w:rFonts w:ascii="Times New Roman" w:hAnsi="Times New Roman" w:cs="Times New Roman"/>
          <w:sz w:val="24"/>
        </w:rPr>
      </w:pPr>
      <w:r w:rsidRPr="0032044B">
        <w:rPr>
          <w:rFonts w:ascii="Times New Roman" w:hAnsi="Times New Roman" w:cs="Times New Roman"/>
          <w:sz w:val="24"/>
        </w:rPr>
        <w:t>附相关设备和专业技术能力证明材料或承诺书</w:t>
      </w:r>
    </w:p>
    <w:p w14:paraId="0C3111CD" w14:textId="77777777" w:rsidR="00D15E6D" w:rsidRPr="0032044B" w:rsidRDefault="00A03883">
      <w:pPr>
        <w:widowControl/>
        <w:jc w:val="left"/>
        <w:rPr>
          <w:rFonts w:ascii="Times New Roman" w:hAnsi="Times New Roman" w:cs="Times New Roman"/>
        </w:rPr>
      </w:pPr>
      <w:r w:rsidRPr="0032044B">
        <w:rPr>
          <w:rFonts w:ascii="Times New Roman" w:hAnsi="Times New Roman" w:cs="Times New Roman"/>
        </w:rPr>
        <w:br w:type="page"/>
      </w:r>
    </w:p>
    <w:p w14:paraId="51849AD2" w14:textId="77777777" w:rsidR="00D15E6D" w:rsidRPr="0032044B" w:rsidRDefault="00A03883">
      <w:pPr>
        <w:pStyle w:val="3"/>
        <w:spacing w:before="0" w:after="0"/>
        <w:jc w:val="center"/>
        <w:rPr>
          <w:rFonts w:ascii="Times New Roman" w:hAnsi="Times New Roman" w:cs="Times New Roman"/>
          <w:sz w:val="24"/>
        </w:rPr>
      </w:pPr>
      <w:bookmarkStart w:id="57" w:name="_Toc90542546"/>
      <w:r w:rsidRPr="0032044B">
        <w:rPr>
          <w:rFonts w:ascii="Times New Roman" w:hAnsi="Times New Roman" w:cs="Times New Roman"/>
          <w:sz w:val="24"/>
        </w:rPr>
        <w:lastRenderedPageBreak/>
        <w:t>五、有依法缴纳税收和社会保障资金的良好记录</w:t>
      </w:r>
      <w:bookmarkEnd w:id="57"/>
    </w:p>
    <w:p w14:paraId="673450B7" w14:textId="77777777" w:rsidR="00D15E6D" w:rsidRPr="0032044B" w:rsidRDefault="00D15E6D">
      <w:pPr>
        <w:spacing w:line="360" w:lineRule="auto"/>
        <w:ind w:firstLineChars="177" w:firstLine="425"/>
        <w:rPr>
          <w:rFonts w:ascii="Times New Roman" w:hAnsi="Times New Roman" w:cs="Times New Roman"/>
          <w:sz w:val="24"/>
        </w:rPr>
      </w:pPr>
    </w:p>
    <w:p w14:paraId="5D0961EF" w14:textId="62AE19E0" w:rsidR="00D15E6D" w:rsidRPr="0032044B" w:rsidRDefault="00A03883">
      <w:pPr>
        <w:spacing w:line="360" w:lineRule="auto"/>
        <w:ind w:firstLineChars="177" w:firstLine="426"/>
        <w:rPr>
          <w:rFonts w:ascii="Times New Roman" w:hAnsi="Times New Roman" w:cs="Times New Roman"/>
          <w:b/>
          <w:sz w:val="24"/>
        </w:rPr>
      </w:pPr>
      <w:r w:rsidRPr="0032044B">
        <w:rPr>
          <w:rFonts w:ascii="Times New Roman" w:hAnsi="Times New Roman" w:cs="Times New Roman"/>
          <w:b/>
          <w:sz w:val="24"/>
        </w:rPr>
        <w:t>1</w:t>
      </w:r>
      <w:r w:rsidRPr="0032044B">
        <w:rPr>
          <w:rFonts w:ascii="Times New Roman" w:hAnsi="Times New Roman" w:cs="Times New Roman"/>
          <w:b/>
          <w:sz w:val="24"/>
        </w:rPr>
        <w:t>、附</w:t>
      </w:r>
      <w:r w:rsidRPr="0032044B">
        <w:rPr>
          <w:rFonts w:ascii="Times New Roman" w:hAnsi="Times New Roman" w:cs="Times New Roman"/>
          <w:b/>
          <w:sz w:val="24"/>
        </w:rPr>
        <w:t>202</w:t>
      </w:r>
      <w:r w:rsidR="00666B5F">
        <w:rPr>
          <w:rFonts w:ascii="Times New Roman" w:hAnsi="Times New Roman" w:cs="Times New Roman"/>
          <w:b/>
          <w:sz w:val="24"/>
        </w:rPr>
        <w:t>1</w:t>
      </w:r>
      <w:r w:rsidRPr="0032044B">
        <w:rPr>
          <w:rFonts w:ascii="Times New Roman" w:hAnsi="Times New Roman" w:cs="Times New Roman"/>
          <w:b/>
          <w:sz w:val="24"/>
        </w:rPr>
        <w:t>年</w:t>
      </w:r>
      <w:r w:rsidRPr="0032044B">
        <w:rPr>
          <w:rFonts w:ascii="Times New Roman" w:hAnsi="Times New Roman" w:cs="Times New Roman"/>
          <w:b/>
          <w:sz w:val="24"/>
        </w:rPr>
        <w:t>1</w:t>
      </w:r>
      <w:r w:rsidRPr="0032044B">
        <w:rPr>
          <w:rFonts w:ascii="Times New Roman" w:hAnsi="Times New Roman" w:cs="Times New Roman"/>
          <w:b/>
          <w:sz w:val="24"/>
        </w:rPr>
        <w:t>月至今任意一个月的缴纳税收的凭据；</w:t>
      </w:r>
    </w:p>
    <w:p w14:paraId="4BFEE56A" w14:textId="77777777" w:rsidR="00D15E6D" w:rsidRPr="0032044B" w:rsidRDefault="00A03883">
      <w:pPr>
        <w:spacing w:line="360" w:lineRule="auto"/>
        <w:ind w:firstLineChars="177" w:firstLine="425"/>
        <w:rPr>
          <w:rFonts w:ascii="Times New Roman" w:hAnsi="Times New Roman" w:cs="Times New Roman"/>
          <w:sz w:val="24"/>
        </w:rPr>
      </w:pPr>
      <w:r w:rsidRPr="0032044B">
        <w:rPr>
          <w:rFonts w:ascii="Times New Roman" w:hAnsi="Times New Roman" w:cs="Times New Roman"/>
          <w:sz w:val="24"/>
        </w:rPr>
        <w:t>1</w:t>
      </w:r>
      <w:r w:rsidRPr="0032044B">
        <w:rPr>
          <w:rFonts w:ascii="Times New Roman" w:hAnsi="Times New Roman" w:cs="Times New Roman"/>
          <w:sz w:val="24"/>
        </w:rPr>
        <w:t>）纳税证明必须包含增值税或营业税或企业所得税其中之一，并提供缴费银行单据或税务机关出具的证明复印件或扫描件作为证明材料；</w:t>
      </w:r>
      <w:r w:rsidRPr="0032044B">
        <w:rPr>
          <w:rFonts w:ascii="Times New Roman" w:hAnsi="Times New Roman" w:cs="Times New Roman"/>
          <w:sz w:val="24"/>
        </w:rPr>
        <w:t xml:space="preserve"> </w:t>
      </w:r>
    </w:p>
    <w:p w14:paraId="0CB3FA50" w14:textId="0A703ED8" w:rsidR="00D15E6D" w:rsidRPr="0032044B" w:rsidRDefault="00A03883">
      <w:pPr>
        <w:spacing w:line="360" w:lineRule="auto"/>
        <w:ind w:firstLineChars="177" w:firstLine="425"/>
        <w:rPr>
          <w:rFonts w:ascii="Times New Roman" w:hAnsi="Times New Roman" w:cs="Times New Roman"/>
          <w:sz w:val="24"/>
        </w:rPr>
      </w:pPr>
      <w:r w:rsidRPr="0032044B">
        <w:rPr>
          <w:rFonts w:ascii="Times New Roman" w:hAnsi="Times New Roman" w:cs="Times New Roman"/>
          <w:sz w:val="24"/>
        </w:rPr>
        <w:t>2</w:t>
      </w:r>
      <w:r w:rsidRPr="0032044B">
        <w:rPr>
          <w:rFonts w:ascii="Times New Roman" w:hAnsi="Times New Roman" w:cs="Times New Roman"/>
          <w:sz w:val="24"/>
        </w:rPr>
        <w:t>）供应商近半年零缴税，须提供近半年税务系统中纳税申报截</w:t>
      </w:r>
      <w:proofErr w:type="gramStart"/>
      <w:r w:rsidRPr="0032044B">
        <w:rPr>
          <w:rFonts w:ascii="Times New Roman" w:hAnsi="Times New Roman" w:cs="Times New Roman"/>
          <w:sz w:val="24"/>
        </w:rPr>
        <w:t>图信息</w:t>
      </w:r>
      <w:proofErr w:type="gramEnd"/>
      <w:r w:rsidRPr="0032044B">
        <w:rPr>
          <w:rFonts w:ascii="Times New Roman" w:hAnsi="Times New Roman" w:cs="Times New Roman"/>
          <w:sz w:val="24"/>
        </w:rPr>
        <w:t>作为证明材料，其中：成立时间不满半年的企业，零缴税仅须提供成立以来税务系统纳税申报截图；</w:t>
      </w:r>
      <w:r w:rsidRPr="0032044B">
        <w:rPr>
          <w:rFonts w:ascii="Times New Roman" w:hAnsi="Times New Roman" w:cs="Times New Roman"/>
          <w:sz w:val="24"/>
        </w:rPr>
        <w:t xml:space="preserve"> </w:t>
      </w:r>
    </w:p>
    <w:p w14:paraId="6F968AA1" w14:textId="77777777" w:rsidR="00D15E6D" w:rsidRPr="0032044B" w:rsidRDefault="00A03883">
      <w:pPr>
        <w:spacing w:line="360" w:lineRule="auto"/>
        <w:ind w:firstLineChars="177" w:firstLine="425"/>
        <w:rPr>
          <w:rFonts w:ascii="Times New Roman" w:hAnsi="Times New Roman" w:cs="Times New Roman"/>
          <w:sz w:val="24"/>
        </w:rPr>
      </w:pPr>
      <w:r w:rsidRPr="0032044B">
        <w:rPr>
          <w:rFonts w:ascii="Times New Roman" w:hAnsi="Times New Roman" w:cs="Times New Roman"/>
          <w:sz w:val="24"/>
        </w:rPr>
        <w:t>3</w:t>
      </w:r>
      <w:r w:rsidRPr="0032044B">
        <w:rPr>
          <w:rFonts w:ascii="Times New Roman" w:hAnsi="Times New Roman" w:cs="Times New Roman"/>
          <w:sz w:val="24"/>
        </w:rPr>
        <w:t>）成立时间未超过</w:t>
      </w:r>
      <w:r w:rsidRPr="0032044B">
        <w:rPr>
          <w:rFonts w:ascii="Times New Roman" w:hAnsi="Times New Roman" w:cs="Times New Roman"/>
          <w:sz w:val="24"/>
        </w:rPr>
        <w:t xml:space="preserve"> 1 </w:t>
      </w:r>
      <w:proofErr w:type="gramStart"/>
      <w:r w:rsidRPr="0032044B">
        <w:rPr>
          <w:rFonts w:ascii="Times New Roman" w:hAnsi="Times New Roman" w:cs="Times New Roman"/>
          <w:sz w:val="24"/>
        </w:rPr>
        <w:t>个</w:t>
      </w:r>
      <w:proofErr w:type="gramEnd"/>
      <w:r w:rsidRPr="0032044B">
        <w:rPr>
          <w:rFonts w:ascii="Times New Roman" w:hAnsi="Times New Roman" w:cs="Times New Roman"/>
          <w:sz w:val="24"/>
        </w:rPr>
        <w:t>月的一般纳税人，或者未达到季报周期的小规模纳税人，提供合理说明；</w:t>
      </w:r>
      <w:r w:rsidRPr="0032044B">
        <w:rPr>
          <w:rFonts w:ascii="Times New Roman" w:hAnsi="Times New Roman" w:cs="Times New Roman"/>
          <w:sz w:val="24"/>
        </w:rPr>
        <w:t xml:space="preserve"> </w:t>
      </w:r>
    </w:p>
    <w:p w14:paraId="7D512BD6" w14:textId="77777777" w:rsidR="00D15E6D" w:rsidRPr="0032044B" w:rsidRDefault="00A03883">
      <w:pPr>
        <w:spacing w:line="360" w:lineRule="auto"/>
        <w:ind w:firstLineChars="177" w:firstLine="425"/>
        <w:rPr>
          <w:rFonts w:ascii="Times New Roman" w:hAnsi="Times New Roman" w:cs="Times New Roman"/>
          <w:sz w:val="24"/>
        </w:rPr>
      </w:pPr>
      <w:r w:rsidRPr="0032044B">
        <w:rPr>
          <w:rFonts w:ascii="Times New Roman" w:hAnsi="Times New Roman" w:cs="Times New Roman"/>
          <w:sz w:val="24"/>
        </w:rPr>
        <w:t>4</w:t>
      </w:r>
      <w:r w:rsidRPr="0032044B">
        <w:rPr>
          <w:rFonts w:ascii="Times New Roman" w:hAnsi="Times New Roman" w:cs="Times New Roman"/>
          <w:sz w:val="24"/>
        </w:rPr>
        <w:t>）供应</w:t>
      </w:r>
      <w:proofErr w:type="gramStart"/>
      <w:r w:rsidRPr="0032044B">
        <w:rPr>
          <w:rFonts w:ascii="Times New Roman" w:hAnsi="Times New Roman" w:cs="Times New Roman"/>
          <w:sz w:val="24"/>
        </w:rPr>
        <w:t>商依法</w:t>
      </w:r>
      <w:proofErr w:type="gramEnd"/>
      <w:r w:rsidRPr="0032044B">
        <w:rPr>
          <w:rFonts w:ascii="Times New Roman" w:hAnsi="Times New Roman" w:cs="Times New Roman"/>
          <w:sz w:val="24"/>
        </w:rPr>
        <w:t>免税，应提供依法免税的相应证明文件。</w:t>
      </w:r>
    </w:p>
    <w:p w14:paraId="2E0B9991" w14:textId="19A421A2" w:rsidR="00D15E6D" w:rsidRPr="0032044B" w:rsidRDefault="00A03883">
      <w:pPr>
        <w:spacing w:line="360" w:lineRule="auto"/>
        <w:ind w:firstLineChars="177" w:firstLine="426"/>
        <w:rPr>
          <w:rFonts w:ascii="Times New Roman" w:hAnsi="Times New Roman" w:cs="Times New Roman"/>
          <w:b/>
          <w:sz w:val="24"/>
        </w:rPr>
      </w:pPr>
      <w:r w:rsidRPr="0032044B">
        <w:rPr>
          <w:rFonts w:ascii="Times New Roman" w:hAnsi="Times New Roman" w:cs="Times New Roman"/>
          <w:b/>
          <w:sz w:val="24"/>
        </w:rPr>
        <w:t>2</w:t>
      </w:r>
      <w:r w:rsidRPr="0032044B">
        <w:rPr>
          <w:rFonts w:ascii="Times New Roman" w:hAnsi="Times New Roman" w:cs="Times New Roman"/>
          <w:b/>
          <w:sz w:val="24"/>
        </w:rPr>
        <w:t>、附</w:t>
      </w:r>
      <w:r w:rsidRPr="0032044B">
        <w:rPr>
          <w:rFonts w:ascii="Times New Roman" w:hAnsi="Times New Roman" w:cs="Times New Roman"/>
          <w:b/>
          <w:sz w:val="24"/>
        </w:rPr>
        <w:t>202</w:t>
      </w:r>
      <w:r w:rsidR="00666B5F">
        <w:rPr>
          <w:rFonts w:ascii="Times New Roman" w:hAnsi="Times New Roman" w:cs="Times New Roman"/>
          <w:b/>
          <w:sz w:val="24"/>
        </w:rPr>
        <w:t>1</w:t>
      </w:r>
      <w:r w:rsidRPr="0032044B">
        <w:rPr>
          <w:rFonts w:ascii="Times New Roman" w:hAnsi="Times New Roman" w:cs="Times New Roman"/>
          <w:b/>
          <w:sz w:val="24"/>
        </w:rPr>
        <w:t>年</w:t>
      </w:r>
      <w:r w:rsidRPr="0032044B">
        <w:rPr>
          <w:rFonts w:ascii="Times New Roman" w:hAnsi="Times New Roman" w:cs="Times New Roman"/>
          <w:b/>
          <w:sz w:val="24"/>
        </w:rPr>
        <w:t>1</w:t>
      </w:r>
      <w:r w:rsidRPr="0032044B">
        <w:rPr>
          <w:rFonts w:ascii="Times New Roman" w:hAnsi="Times New Roman" w:cs="Times New Roman"/>
          <w:b/>
          <w:sz w:val="24"/>
        </w:rPr>
        <w:t>月至今任意一个月的缴纳社会保险的凭据；</w:t>
      </w:r>
    </w:p>
    <w:p w14:paraId="0E0F2E04" w14:textId="77777777" w:rsidR="00D15E6D" w:rsidRPr="0032044B" w:rsidRDefault="00A03883">
      <w:pPr>
        <w:spacing w:line="360" w:lineRule="auto"/>
        <w:ind w:firstLineChars="177" w:firstLine="425"/>
        <w:rPr>
          <w:rFonts w:ascii="Times New Roman" w:hAnsi="Times New Roman" w:cs="Times New Roman"/>
          <w:sz w:val="24"/>
        </w:rPr>
      </w:pPr>
      <w:r w:rsidRPr="0032044B">
        <w:rPr>
          <w:rFonts w:ascii="Times New Roman" w:hAnsi="Times New Roman" w:cs="Times New Roman"/>
          <w:sz w:val="24"/>
        </w:rPr>
        <w:t>供应商不需要缴纳社保的，需提供能够有效证明其属于国家允许不缴纳社保的相关证明文件（复印件或扫描件）。</w:t>
      </w:r>
    </w:p>
    <w:p w14:paraId="7764F6DD" w14:textId="77777777" w:rsidR="00D15E6D" w:rsidRPr="0032044B" w:rsidRDefault="00A03883">
      <w:pPr>
        <w:widowControl/>
        <w:jc w:val="left"/>
        <w:rPr>
          <w:rFonts w:ascii="Times New Roman" w:hAnsi="Times New Roman" w:cs="Times New Roman"/>
        </w:rPr>
      </w:pPr>
      <w:r w:rsidRPr="0032044B">
        <w:rPr>
          <w:rFonts w:ascii="Times New Roman" w:hAnsi="Times New Roman" w:cs="Times New Roman"/>
        </w:rPr>
        <w:br w:type="page"/>
      </w:r>
    </w:p>
    <w:p w14:paraId="775F6AF4" w14:textId="77777777" w:rsidR="00D15E6D" w:rsidRPr="0032044B" w:rsidRDefault="00A03883">
      <w:pPr>
        <w:pStyle w:val="3"/>
        <w:spacing w:before="0" w:after="0"/>
        <w:jc w:val="center"/>
        <w:rPr>
          <w:rFonts w:ascii="Times New Roman" w:hAnsi="Times New Roman" w:cs="Times New Roman"/>
          <w:sz w:val="28"/>
        </w:rPr>
      </w:pPr>
      <w:bookmarkStart w:id="58" w:name="_Toc90542547"/>
      <w:r w:rsidRPr="0032044B">
        <w:rPr>
          <w:rFonts w:ascii="Times New Roman" w:hAnsi="Times New Roman" w:cs="Times New Roman"/>
          <w:sz w:val="28"/>
        </w:rPr>
        <w:lastRenderedPageBreak/>
        <w:t>六、参加政府采购活动前三年内，在经营活动中没有重大违法记录声明</w:t>
      </w:r>
      <w:bookmarkEnd w:id="58"/>
    </w:p>
    <w:p w14:paraId="2296F76C" w14:textId="77777777" w:rsidR="00D15E6D" w:rsidRPr="0032044B" w:rsidRDefault="00D15E6D">
      <w:pPr>
        <w:spacing w:line="360" w:lineRule="auto"/>
        <w:rPr>
          <w:rFonts w:ascii="Times New Roman" w:hAnsi="Times New Roman" w:cs="Times New Roman"/>
          <w:sz w:val="24"/>
        </w:rPr>
      </w:pPr>
    </w:p>
    <w:p w14:paraId="149EA98D" w14:textId="77777777" w:rsidR="00D15E6D" w:rsidRPr="0032044B" w:rsidRDefault="00A03883">
      <w:pPr>
        <w:spacing w:line="360" w:lineRule="auto"/>
        <w:rPr>
          <w:rFonts w:ascii="Times New Roman" w:hAnsi="Times New Roman" w:cs="Times New Roman"/>
          <w:sz w:val="24"/>
        </w:rPr>
      </w:pPr>
      <w:proofErr w:type="gramStart"/>
      <w:r w:rsidRPr="0032044B">
        <w:rPr>
          <w:rFonts w:ascii="Times New Roman" w:hAnsi="Times New Roman" w:cs="Times New Roman"/>
          <w:sz w:val="24"/>
        </w:rPr>
        <w:t>附参加</w:t>
      </w:r>
      <w:proofErr w:type="gramEnd"/>
      <w:r w:rsidRPr="0032044B">
        <w:rPr>
          <w:rFonts w:ascii="Times New Roman" w:hAnsi="Times New Roman" w:cs="Times New Roman"/>
          <w:sz w:val="24"/>
        </w:rPr>
        <w:t>政府采购活动前三年内，在经营活动中没有重大违法记录声明（格式自拟）</w:t>
      </w:r>
    </w:p>
    <w:p w14:paraId="25DB4C5C" w14:textId="77777777" w:rsidR="00D15E6D" w:rsidRPr="0032044B" w:rsidRDefault="00A03883">
      <w:pPr>
        <w:widowControl/>
        <w:jc w:val="left"/>
        <w:rPr>
          <w:rFonts w:ascii="Times New Roman" w:hAnsi="Times New Roman" w:cs="Times New Roman"/>
        </w:rPr>
      </w:pPr>
      <w:r w:rsidRPr="0032044B">
        <w:rPr>
          <w:rFonts w:ascii="Times New Roman" w:hAnsi="Times New Roman" w:cs="Times New Roman"/>
        </w:rPr>
        <w:br w:type="page"/>
      </w:r>
    </w:p>
    <w:p w14:paraId="690D197F" w14:textId="77777777" w:rsidR="00D15E6D" w:rsidRPr="0032044B" w:rsidRDefault="00A03883">
      <w:pPr>
        <w:pStyle w:val="3"/>
        <w:spacing w:before="0" w:after="0"/>
        <w:jc w:val="center"/>
        <w:rPr>
          <w:rFonts w:ascii="Times New Roman" w:hAnsi="Times New Roman" w:cs="Times New Roman"/>
          <w:sz w:val="24"/>
        </w:rPr>
      </w:pPr>
      <w:bookmarkStart w:id="59" w:name="_Toc90542548"/>
      <w:r w:rsidRPr="0032044B">
        <w:rPr>
          <w:rFonts w:ascii="Times New Roman" w:hAnsi="Times New Roman" w:cs="Times New Roman"/>
          <w:sz w:val="28"/>
        </w:rPr>
        <w:lastRenderedPageBreak/>
        <w:t>七、信用记录查询</w:t>
      </w:r>
      <w:bookmarkEnd w:id="59"/>
    </w:p>
    <w:p w14:paraId="36980031" w14:textId="77777777" w:rsidR="00D15E6D" w:rsidRPr="0032044B" w:rsidRDefault="00D15E6D">
      <w:pPr>
        <w:spacing w:line="360" w:lineRule="auto"/>
        <w:ind w:firstLineChars="200" w:firstLine="480"/>
        <w:rPr>
          <w:rFonts w:ascii="Times New Roman" w:hAnsi="Times New Roman" w:cs="Times New Roman"/>
          <w:sz w:val="24"/>
        </w:rPr>
      </w:pPr>
    </w:p>
    <w:p w14:paraId="06D6E9B8" w14:textId="0552B700" w:rsidR="00D15E6D" w:rsidRPr="0032044B" w:rsidRDefault="00666B5F" w:rsidP="00666B5F">
      <w:pPr>
        <w:widowControl/>
        <w:spacing w:line="360" w:lineRule="auto"/>
        <w:ind w:firstLineChars="200" w:firstLine="440"/>
        <w:jc w:val="left"/>
        <w:rPr>
          <w:rFonts w:ascii="Times New Roman" w:hAnsi="Times New Roman" w:cs="Times New Roman"/>
        </w:rPr>
      </w:pPr>
      <w:r w:rsidRPr="00666B5F">
        <w:rPr>
          <w:rFonts w:ascii="Times New Roman" w:hAnsi="Times New Roman" w:cs="Times New Roman" w:hint="eastAsia"/>
          <w:sz w:val="22"/>
          <w:szCs w:val="21"/>
        </w:rPr>
        <w:t>采购人或采购代理机构开标后对所有</w:t>
      </w:r>
      <w:r>
        <w:rPr>
          <w:rFonts w:ascii="Times New Roman" w:hAnsi="Times New Roman" w:cs="Times New Roman" w:hint="eastAsia"/>
          <w:sz w:val="22"/>
          <w:szCs w:val="21"/>
        </w:rPr>
        <w:t>供应商</w:t>
      </w:r>
      <w:r w:rsidRPr="00666B5F">
        <w:rPr>
          <w:rFonts w:ascii="Times New Roman" w:hAnsi="Times New Roman" w:cs="Times New Roman" w:hint="eastAsia"/>
          <w:sz w:val="22"/>
          <w:szCs w:val="21"/>
        </w:rPr>
        <w:t>信用记录进行查询【在</w:t>
      </w:r>
      <w:r w:rsidRPr="00666B5F">
        <w:rPr>
          <w:rFonts w:ascii="Times New Roman" w:hAnsi="Times New Roman" w:cs="Times New Roman" w:hint="eastAsia"/>
          <w:sz w:val="22"/>
          <w:szCs w:val="21"/>
        </w:rPr>
        <w:t xml:space="preserve"> </w:t>
      </w:r>
      <w:r w:rsidRPr="00666B5F">
        <w:rPr>
          <w:rFonts w:ascii="Times New Roman" w:hAnsi="Times New Roman" w:cs="Times New Roman" w:hint="eastAsia"/>
          <w:sz w:val="22"/>
          <w:szCs w:val="21"/>
        </w:rPr>
        <w:t>“信用中国（</w:t>
      </w:r>
      <w:r w:rsidRPr="00666B5F">
        <w:rPr>
          <w:rFonts w:ascii="Times New Roman" w:hAnsi="Times New Roman" w:cs="Times New Roman" w:hint="eastAsia"/>
          <w:sz w:val="22"/>
          <w:szCs w:val="21"/>
        </w:rPr>
        <w:t>http://www.creditchina.gov.cn/</w:t>
      </w:r>
      <w:r w:rsidRPr="00666B5F">
        <w:rPr>
          <w:rFonts w:ascii="Times New Roman" w:hAnsi="Times New Roman" w:cs="Times New Roman" w:hint="eastAsia"/>
          <w:sz w:val="22"/>
          <w:szCs w:val="21"/>
        </w:rPr>
        <w:t>）”网站中查询“失信被执行人”和</w:t>
      </w:r>
      <w:r w:rsidRPr="00666B5F">
        <w:rPr>
          <w:rFonts w:ascii="Times New Roman" w:hAnsi="Times New Roman" w:cs="Times New Roman" w:hint="eastAsia"/>
          <w:sz w:val="22"/>
          <w:szCs w:val="21"/>
        </w:rPr>
        <w:t xml:space="preserve"> </w:t>
      </w:r>
      <w:r w:rsidRPr="00666B5F">
        <w:rPr>
          <w:rFonts w:ascii="Times New Roman" w:hAnsi="Times New Roman" w:cs="Times New Roman" w:hint="eastAsia"/>
          <w:sz w:val="22"/>
          <w:szCs w:val="21"/>
        </w:rPr>
        <w:t>“重大税收违法案件当事人名单”，在“中国政府采购网（</w:t>
      </w:r>
      <w:r w:rsidRPr="00666B5F">
        <w:rPr>
          <w:rFonts w:ascii="Times New Roman" w:hAnsi="Times New Roman" w:cs="Times New Roman" w:hint="eastAsia"/>
          <w:sz w:val="22"/>
          <w:szCs w:val="21"/>
        </w:rPr>
        <w:t>www.ccgp.gov.cn</w:t>
      </w:r>
      <w:r w:rsidRPr="00666B5F">
        <w:rPr>
          <w:rFonts w:ascii="Times New Roman" w:hAnsi="Times New Roman" w:cs="Times New Roman" w:hint="eastAsia"/>
          <w:sz w:val="22"/>
          <w:szCs w:val="21"/>
        </w:rPr>
        <w:t>）”网站中查询“政府采购严重违法失信行为记录名单”】，并将查询结果网页打印并存档。</w:t>
      </w:r>
      <w:r w:rsidR="00AA06B6">
        <w:rPr>
          <w:rFonts w:ascii="Times New Roman" w:hAnsi="Times New Roman" w:cs="Times New Roman" w:hint="eastAsia"/>
          <w:sz w:val="22"/>
          <w:szCs w:val="21"/>
        </w:rPr>
        <w:t>供应商</w:t>
      </w:r>
      <w:r w:rsidRPr="00666B5F">
        <w:rPr>
          <w:rFonts w:ascii="Times New Roman" w:hAnsi="Times New Roman" w:cs="Times New Roman" w:hint="eastAsia"/>
          <w:sz w:val="22"/>
          <w:szCs w:val="21"/>
        </w:rPr>
        <w:t>不良信用记录以开标后查询结果为准。</w:t>
      </w:r>
      <w:r w:rsidR="00A03883" w:rsidRPr="0032044B">
        <w:rPr>
          <w:rFonts w:ascii="Times New Roman" w:hAnsi="Times New Roman" w:cs="Times New Roman"/>
        </w:rPr>
        <w:br w:type="page"/>
      </w:r>
    </w:p>
    <w:p w14:paraId="7DD0E76C" w14:textId="77777777" w:rsidR="00D15E6D" w:rsidRPr="0032044B" w:rsidRDefault="00A03883">
      <w:pPr>
        <w:pStyle w:val="3"/>
        <w:spacing w:before="0" w:after="0"/>
        <w:jc w:val="center"/>
        <w:rPr>
          <w:rFonts w:ascii="Times New Roman" w:hAnsi="Times New Roman" w:cs="Times New Roman"/>
          <w:sz w:val="28"/>
        </w:rPr>
      </w:pPr>
      <w:bookmarkStart w:id="60" w:name="_Toc90542549"/>
      <w:r w:rsidRPr="0032044B">
        <w:rPr>
          <w:rFonts w:ascii="Times New Roman" w:hAnsi="Times New Roman" w:cs="Times New Roman"/>
          <w:sz w:val="28"/>
        </w:rPr>
        <w:lastRenderedPageBreak/>
        <w:t>八、单位负责人为同一人或者存在直接控股、管理关系的不同供应商，不得参加同一合同项下的政府采购活动声明函</w:t>
      </w:r>
      <w:bookmarkEnd w:id="60"/>
    </w:p>
    <w:p w14:paraId="524B0F90" w14:textId="77777777" w:rsidR="00D15E6D" w:rsidRPr="0032044B" w:rsidRDefault="00D15E6D">
      <w:pPr>
        <w:spacing w:line="360" w:lineRule="auto"/>
        <w:rPr>
          <w:rFonts w:ascii="Times New Roman" w:hAnsi="Times New Roman" w:cs="Times New Roman"/>
          <w:sz w:val="24"/>
        </w:rPr>
      </w:pPr>
    </w:p>
    <w:p w14:paraId="24A0E340" w14:textId="77777777" w:rsidR="00D15E6D" w:rsidRPr="0032044B" w:rsidRDefault="00A03883">
      <w:pPr>
        <w:spacing w:line="360" w:lineRule="auto"/>
        <w:ind w:firstLineChars="200" w:firstLine="480"/>
        <w:rPr>
          <w:rFonts w:ascii="Times New Roman" w:hAnsi="Times New Roman" w:cs="Times New Roman"/>
          <w:sz w:val="24"/>
        </w:rPr>
      </w:pPr>
      <w:r w:rsidRPr="0032044B">
        <w:rPr>
          <w:rFonts w:ascii="Times New Roman" w:hAnsi="Times New Roman" w:cs="Times New Roman"/>
          <w:sz w:val="24"/>
        </w:rPr>
        <w:t>针对是否存在</w:t>
      </w:r>
      <w:r w:rsidRPr="0032044B">
        <w:rPr>
          <w:rFonts w:ascii="Times New Roman" w:hAnsi="Times New Roman" w:cs="Times New Roman"/>
          <w:sz w:val="24"/>
        </w:rPr>
        <w:t>“</w:t>
      </w:r>
      <w:r w:rsidRPr="0032044B">
        <w:rPr>
          <w:rFonts w:ascii="Times New Roman" w:hAnsi="Times New Roman" w:cs="Times New Roman"/>
          <w:sz w:val="24"/>
        </w:rPr>
        <w:t>单位负责人为同一人或者存在直接控股、管理关系的不同供应商，同时参加本项目同一合同项下的政府采购活动</w:t>
      </w:r>
      <w:r w:rsidRPr="0032044B">
        <w:rPr>
          <w:rFonts w:ascii="Times New Roman" w:hAnsi="Times New Roman" w:cs="Times New Roman"/>
          <w:sz w:val="24"/>
        </w:rPr>
        <w:t>”</w:t>
      </w:r>
      <w:r w:rsidRPr="0032044B">
        <w:rPr>
          <w:rFonts w:ascii="Times New Roman" w:hAnsi="Times New Roman" w:cs="Times New Roman"/>
          <w:sz w:val="24"/>
        </w:rPr>
        <w:t>情形的声明函（格式自拟）；</w:t>
      </w:r>
    </w:p>
    <w:p w14:paraId="4B3AE338" w14:textId="77777777" w:rsidR="00D15E6D" w:rsidRPr="0032044B" w:rsidRDefault="00A03883">
      <w:pPr>
        <w:rPr>
          <w:rFonts w:ascii="Times New Roman" w:hAnsi="Times New Roman" w:cs="Times New Roman"/>
        </w:rPr>
      </w:pPr>
      <w:r w:rsidRPr="0032044B">
        <w:rPr>
          <w:rFonts w:ascii="Times New Roman" w:hAnsi="Times New Roman" w:cs="Times New Roman"/>
        </w:rPr>
        <w:br w:type="page"/>
      </w:r>
    </w:p>
    <w:p w14:paraId="2D2BB46F" w14:textId="77777777" w:rsidR="00D15E6D" w:rsidRPr="0032044B" w:rsidRDefault="00A03883">
      <w:pPr>
        <w:pStyle w:val="3"/>
        <w:spacing w:before="0" w:after="0"/>
        <w:jc w:val="center"/>
        <w:rPr>
          <w:rFonts w:ascii="Times New Roman" w:hAnsi="Times New Roman" w:cs="Times New Roman"/>
          <w:sz w:val="28"/>
        </w:rPr>
      </w:pPr>
      <w:bookmarkStart w:id="61" w:name="_Toc90542550"/>
      <w:r w:rsidRPr="0032044B">
        <w:rPr>
          <w:rFonts w:ascii="Times New Roman" w:hAnsi="Times New Roman" w:cs="Times New Roman"/>
          <w:sz w:val="28"/>
        </w:rPr>
        <w:lastRenderedPageBreak/>
        <w:t>九、反商业贿赂承诺书</w:t>
      </w:r>
      <w:bookmarkEnd w:id="61"/>
    </w:p>
    <w:p w14:paraId="00B5DF0B" w14:textId="77777777" w:rsidR="00D15E6D" w:rsidRPr="0032044B" w:rsidRDefault="00A03883">
      <w:pPr>
        <w:spacing w:line="600" w:lineRule="exact"/>
        <w:rPr>
          <w:rFonts w:ascii="Times New Roman" w:hAnsi="Times New Roman" w:cs="Times New Roman"/>
          <w:sz w:val="24"/>
        </w:rPr>
      </w:pPr>
      <w:r w:rsidRPr="0032044B">
        <w:rPr>
          <w:rFonts w:ascii="Times New Roman" w:hAnsi="Times New Roman" w:cs="Times New Roman"/>
          <w:sz w:val="24"/>
        </w:rPr>
        <w:t>我公司承诺：</w:t>
      </w:r>
    </w:p>
    <w:p w14:paraId="5C3A5EDE" w14:textId="77777777" w:rsidR="00D15E6D" w:rsidRPr="0032044B" w:rsidRDefault="00A03883">
      <w:pPr>
        <w:spacing w:line="600" w:lineRule="exact"/>
        <w:ind w:firstLineChars="200" w:firstLine="480"/>
        <w:rPr>
          <w:rFonts w:ascii="Times New Roman" w:hAnsi="Times New Roman" w:cs="Times New Roman"/>
          <w:sz w:val="24"/>
        </w:rPr>
      </w:pPr>
      <w:r w:rsidRPr="0032044B">
        <w:rPr>
          <w:rFonts w:ascii="Times New Roman" w:hAnsi="Times New Roman" w:cs="Times New Roman"/>
          <w:sz w:val="24"/>
        </w:rPr>
        <w:t>在本次政府采购活动中，我公司保证做到：</w:t>
      </w:r>
    </w:p>
    <w:p w14:paraId="46565B7E" w14:textId="77777777" w:rsidR="00D15E6D" w:rsidRPr="0032044B" w:rsidRDefault="00A03883">
      <w:pPr>
        <w:spacing w:line="600" w:lineRule="exact"/>
        <w:ind w:firstLineChars="200" w:firstLine="480"/>
        <w:rPr>
          <w:rFonts w:ascii="Times New Roman" w:hAnsi="Times New Roman" w:cs="Times New Roman"/>
          <w:sz w:val="24"/>
        </w:rPr>
      </w:pPr>
      <w:r w:rsidRPr="0032044B">
        <w:rPr>
          <w:rFonts w:ascii="Times New Roman" w:hAnsi="Times New Roman" w:cs="Times New Roman"/>
          <w:sz w:val="24"/>
        </w:rPr>
        <w:t>一、公平竞争参加本次政府采购活动。</w:t>
      </w:r>
    </w:p>
    <w:p w14:paraId="7A00C4D7" w14:textId="77777777" w:rsidR="00D15E6D" w:rsidRPr="0032044B" w:rsidRDefault="00A03883">
      <w:pPr>
        <w:spacing w:line="600" w:lineRule="exact"/>
        <w:ind w:firstLineChars="200" w:firstLine="480"/>
        <w:rPr>
          <w:rFonts w:ascii="Times New Roman" w:hAnsi="Times New Roman" w:cs="Times New Roman"/>
          <w:sz w:val="24"/>
        </w:rPr>
      </w:pPr>
      <w:r w:rsidRPr="0032044B">
        <w:rPr>
          <w:rFonts w:ascii="Times New Roman" w:hAnsi="Times New Roman" w:cs="Times New Roman"/>
          <w:sz w:val="24"/>
        </w:rPr>
        <w:t>二、杜绝任何形式的商业贿赂行为。不向国家工作人员、政府采购代理机构工作人员、评审专家及其亲属提供礼品礼金、有价证券、购物</w:t>
      </w:r>
      <w:proofErr w:type="gramStart"/>
      <w:r w:rsidRPr="0032044B">
        <w:rPr>
          <w:rFonts w:ascii="Times New Roman" w:hAnsi="Times New Roman" w:cs="Times New Roman"/>
          <w:sz w:val="24"/>
        </w:rPr>
        <w:t>券</w:t>
      </w:r>
      <w:proofErr w:type="gramEnd"/>
      <w:r w:rsidRPr="0032044B">
        <w:rPr>
          <w:rFonts w:ascii="Times New Roman" w:hAnsi="Times New Roman" w:cs="Times New Roman"/>
          <w:sz w:val="24"/>
        </w:rPr>
        <w:t>、回扣、佣金、咨询费、劳务费、赞助费、宣传费、宴请；不为其报销各种消费凭证，不支付其旅游、娱乐等费用。</w:t>
      </w:r>
    </w:p>
    <w:p w14:paraId="0A8C64AB" w14:textId="77777777" w:rsidR="00D15E6D" w:rsidRPr="0032044B" w:rsidRDefault="00A03883">
      <w:pPr>
        <w:spacing w:line="600" w:lineRule="exact"/>
        <w:ind w:firstLineChars="200" w:firstLine="480"/>
        <w:rPr>
          <w:rFonts w:ascii="Times New Roman" w:hAnsi="Times New Roman" w:cs="Times New Roman"/>
          <w:sz w:val="24"/>
        </w:rPr>
      </w:pPr>
      <w:r w:rsidRPr="0032044B">
        <w:rPr>
          <w:rFonts w:ascii="Times New Roman" w:hAnsi="Times New Roman" w:cs="Times New Roman"/>
          <w:sz w:val="24"/>
        </w:rPr>
        <w:t>三、若出现上述行为，我公司及参与采购的工作人员愿意接受按照国家法律法规等有关规定给予的处罚。</w:t>
      </w:r>
    </w:p>
    <w:p w14:paraId="46FEB1A3" w14:textId="77777777" w:rsidR="00D15E6D" w:rsidRPr="0032044B" w:rsidRDefault="00D15E6D">
      <w:pPr>
        <w:spacing w:line="600" w:lineRule="exact"/>
        <w:rPr>
          <w:rFonts w:ascii="Times New Roman" w:hAnsi="Times New Roman" w:cs="Times New Roman"/>
          <w:sz w:val="24"/>
        </w:rPr>
      </w:pPr>
    </w:p>
    <w:p w14:paraId="33F198ED" w14:textId="77777777" w:rsidR="00D15E6D" w:rsidRPr="0032044B" w:rsidRDefault="00D15E6D">
      <w:pPr>
        <w:spacing w:line="600" w:lineRule="exact"/>
        <w:rPr>
          <w:rFonts w:ascii="Times New Roman" w:hAnsi="Times New Roman" w:cs="Times New Roman"/>
          <w:sz w:val="24"/>
        </w:rPr>
      </w:pPr>
    </w:p>
    <w:p w14:paraId="5684865A" w14:textId="77777777" w:rsidR="00D15E6D" w:rsidRPr="0032044B" w:rsidRDefault="00A03883">
      <w:pPr>
        <w:spacing w:line="360" w:lineRule="auto"/>
        <w:ind w:firstLineChars="1000" w:firstLine="2400"/>
        <w:rPr>
          <w:rFonts w:ascii="Times New Roman" w:hAnsi="Times New Roman" w:cs="Times New Roman"/>
          <w:sz w:val="24"/>
        </w:rPr>
      </w:pPr>
      <w:r w:rsidRPr="0032044B">
        <w:rPr>
          <w:rFonts w:ascii="Times New Roman" w:hAnsi="Times New Roman" w:cs="Times New Roman"/>
          <w:sz w:val="24"/>
        </w:rPr>
        <w:t>法定代表人或授权代表（个人签章或签字）：</w:t>
      </w:r>
      <w:r w:rsidRPr="0032044B">
        <w:rPr>
          <w:rFonts w:ascii="Times New Roman" w:hAnsi="Times New Roman" w:cs="Times New Roman"/>
          <w:sz w:val="24"/>
        </w:rPr>
        <w:t xml:space="preserve">   </w:t>
      </w:r>
    </w:p>
    <w:p w14:paraId="352304C3" w14:textId="77777777" w:rsidR="00D15E6D" w:rsidRPr="0032044B" w:rsidRDefault="00D15E6D">
      <w:pPr>
        <w:spacing w:line="360" w:lineRule="auto"/>
        <w:rPr>
          <w:rFonts w:ascii="Times New Roman" w:hAnsi="Times New Roman" w:cs="Times New Roman"/>
          <w:sz w:val="24"/>
        </w:rPr>
      </w:pPr>
    </w:p>
    <w:p w14:paraId="1B7A6D0E" w14:textId="77777777" w:rsidR="00D15E6D" w:rsidRPr="0032044B" w:rsidRDefault="00A03883">
      <w:pPr>
        <w:spacing w:line="360" w:lineRule="auto"/>
        <w:ind w:firstLineChars="1000" w:firstLine="2400"/>
        <w:rPr>
          <w:rFonts w:ascii="Times New Roman" w:hAnsi="Times New Roman" w:cs="Times New Roman"/>
          <w:sz w:val="24"/>
        </w:rPr>
      </w:pPr>
      <w:r w:rsidRPr="0032044B">
        <w:rPr>
          <w:rFonts w:ascii="Times New Roman" w:hAnsi="Times New Roman" w:cs="Times New Roman"/>
          <w:sz w:val="24"/>
        </w:rPr>
        <w:t>供应商名称（公章）：</w:t>
      </w:r>
    </w:p>
    <w:p w14:paraId="42B67F1D" w14:textId="77777777" w:rsidR="00D15E6D" w:rsidRPr="0032044B" w:rsidRDefault="00D15E6D">
      <w:pPr>
        <w:spacing w:line="360" w:lineRule="auto"/>
        <w:rPr>
          <w:rFonts w:ascii="Times New Roman" w:hAnsi="Times New Roman" w:cs="Times New Roman"/>
          <w:sz w:val="24"/>
        </w:rPr>
      </w:pPr>
    </w:p>
    <w:p w14:paraId="6E374AE2" w14:textId="77777777" w:rsidR="00D15E6D" w:rsidRPr="0032044B" w:rsidRDefault="00A03883">
      <w:pPr>
        <w:spacing w:line="360" w:lineRule="auto"/>
        <w:ind w:firstLineChars="1100" w:firstLine="2640"/>
        <w:rPr>
          <w:rFonts w:ascii="Times New Roman" w:hAnsi="Times New Roman" w:cs="Times New Roman"/>
          <w:sz w:val="24"/>
        </w:rPr>
      </w:pPr>
      <w:r w:rsidRPr="0032044B">
        <w:rPr>
          <w:rFonts w:ascii="Times New Roman" w:hAnsi="Times New Roman" w:cs="Times New Roman"/>
          <w:sz w:val="24"/>
        </w:rPr>
        <w:t>日期：</w:t>
      </w:r>
    </w:p>
    <w:p w14:paraId="5A40A7A7" w14:textId="77777777" w:rsidR="00D15E6D" w:rsidRPr="0032044B" w:rsidRDefault="00D15E6D">
      <w:pPr>
        <w:spacing w:line="600" w:lineRule="exact"/>
        <w:jc w:val="center"/>
        <w:rPr>
          <w:rFonts w:ascii="Times New Roman" w:hAnsi="Times New Roman" w:cs="Times New Roman"/>
          <w:sz w:val="24"/>
        </w:rPr>
      </w:pPr>
    </w:p>
    <w:p w14:paraId="7D6C8CB4" w14:textId="77777777" w:rsidR="00D15E6D" w:rsidRPr="0032044B" w:rsidRDefault="00D15E6D">
      <w:pPr>
        <w:spacing w:line="600" w:lineRule="exact"/>
        <w:jc w:val="center"/>
        <w:rPr>
          <w:rFonts w:ascii="Times New Roman" w:hAnsi="Times New Roman" w:cs="Times New Roman"/>
          <w:sz w:val="24"/>
        </w:rPr>
      </w:pPr>
    </w:p>
    <w:p w14:paraId="485EC9D4" w14:textId="77777777" w:rsidR="00D15E6D" w:rsidRPr="0032044B" w:rsidRDefault="00D15E6D">
      <w:pPr>
        <w:spacing w:line="600" w:lineRule="exact"/>
        <w:jc w:val="center"/>
        <w:rPr>
          <w:rFonts w:ascii="Times New Roman" w:hAnsi="Times New Roman" w:cs="Times New Roman"/>
          <w:sz w:val="24"/>
        </w:rPr>
      </w:pPr>
    </w:p>
    <w:p w14:paraId="7771AE57" w14:textId="77777777" w:rsidR="00D15E6D" w:rsidRPr="0032044B" w:rsidRDefault="00D15E6D">
      <w:pPr>
        <w:spacing w:line="600" w:lineRule="exact"/>
        <w:jc w:val="center"/>
        <w:rPr>
          <w:rFonts w:ascii="Times New Roman" w:hAnsi="Times New Roman" w:cs="Times New Roman"/>
          <w:sz w:val="24"/>
        </w:rPr>
      </w:pPr>
    </w:p>
    <w:p w14:paraId="5F3A4820" w14:textId="77777777" w:rsidR="00D15E6D" w:rsidRPr="0032044B" w:rsidRDefault="00D15E6D">
      <w:pPr>
        <w:spacing w:line="600" w:lineRule="exact"/>
        <w:jc w:val="center"/>
        <w:rPr>
          <w:rFonts w:ascii="Times New Roman" w:hAnsi="Times New Roman" w:cs="Times New Roman"/>
          <w:sz w:val="24"/>
        </w:rPr>
      </w:pPr>
    </w:p>
    <w:p w14:paraId="59EDCBAA" w14:textId="77777777" w:rsidR="00D15E6D" w:rsidRPr="0032044B" w:rsidRDefault="00D15E6D">
      <w:pPr>
        <w:spacing w:line="600" w:lineRule="exact"/>
        <w:jc w:val="center"/>
        <w:rPr>
          <w:rFonts w:ascii="Times New Roman" w:hAnsi="Times New Roman" w:cs="Times New Roman"/>
          <w:sz w:val="24"/>
        </w:rPr>
      </w:pPr>
    </w:p>
    <w:p w14:paraId="12AB2302" w14:textId="77777777" w:rsidR="00D15E6D" w:rsidRPr="0032044B" w:rsidRDefault="00D15E6D">
      <w:pPr>
        <w:spacing w:line="600" w:lineRule="exact"/>
        <w:jc w:val="center"/>
        <w:rPr>
          <w:rFonts w:ascii="Times New Roman" w:hAnsi="Times New Roman" w:cs="Times New Roman"/>
          <w:sz w:val="24"/>
        </w:rPr>
      </w:pPr>
    </w:p>
    <w:p w14:paraId="4A6ACCEE" w14:textId="77777777" w:rsidR="00D15E6D" w:rsidRPr="0032044B" w:rsidRDefault="00A03883">
      <w:pPr>
        <w:pStyle w:val="af5"/>
        <w:rPr>
          <w:rFonts w:ascii="Times New Roman" w:hAnsi="Times New Roman" w:cs="Times New Roman"/>
          <w:sz w:val="28"/>
        </w:rPr>
      </w:pPr>
      <w:bookmarkStart w:id="62" w:name="_Toc90542551"/>
      <w:r w:rsidRPr="0032044B">
        <w:rPr>
          <w:rFonts w:ascii="Times New Roman" w:hAnsi="Times New Roman" w:cs="Times New Roman"/>
          <w:sz w:val="28"/>
        </w:rPr>
        <w:lastRenderedPageBreak/>
        <w:t>第二部分商务、技术文件</w:t>
      </w:r>
      <w:bookmarkEnd w:id="62"/>
    </w:p>
    <w:p w14:paraId="7E44B20E" w14:textId="77777777" w:rsidR="00D15E6D" w:rsidRPr="0032044B" w:rsidRDefault="00A03883">
      <w:pPr>
        <w:widowControl/>
        <w:jc w:val="left"/>
        <w:rPr>
          <w:rFonts w:ascii="Times New Roman" w:hAnsi="Times New Roman" w:cs="Times New Roman"/>
        </w:rPr>
      </w:pPr>
      <w:r w:rsidRPr="0032044B">
        <w:rPr>
          <w:rFonts w:ascii="Times New Roman" w:hAnsi="Times New Roman" w:cs="Times New Roman"/>
        </w:rPr>
        <w:br w:type="page"/>
      </w:r>
    </w:p>
    <w:p w14:paraId="2C6FBCFF" w14:textId="77777777" w:rsidR="00D15E6D" w:rsidRPr="0032044B" w:rsidRDefault="00A03883">
      <w:pPr>
        <w:pStyle w:val="3"/>
        <w:spacing w:before="0" w:after="0"/>
        <w:jc w:val="center"/>
        <w:rPr>
          <w:rFonts w:ascii="Times New Roman" w:hAnsi="Times New Roman" w:cs="Times New Roman"/>
          <w:sz w:val="28"/>
        </w:rPr>
      </w:pPr>
      <w:bookmarkStart w:id="63" w:name="_Toc90542552"/>
      <w:r w:rsidRPr="0032044B">
        <w:rPr>
          <w:rFonts w:ascii="Times New Roman" w:hAnsi="Times New Roman" w:cs="Times New Roman"/>
          <w:sz w:val="28"/>
        </w:rPr>
        <w:lastRenderedPageBreak/>
        <w:t>一、竞争性磋商响应函</w:t>
      </w:r>
      <w:bookmarkEnd w:id="63"/>
    </w:p>
    <w:p w14:paraId="55B24A7E" w14:textId="77777777" w:rsidR="00D15E6D" w:rsidRPr="0032044B" w:rsidRDefault="00A03883">
      <w:pPr>
        <w:spacing w:line="460" w:lineRule="exact"/>
        <w:rPr>
          <w:rFonts w:ascii="Times New Roman" w:hAnsi="Times New Roman" w:cs="Times New Roman"/>
          <w:sz w:val="24"/>
          <w:u w:val="single"/>
        </w:rPr>
      </w:pPr>
      <w:r w:rsidRPr="0032044B">
        <w:rPr>
          <w:rFonts w:ascii="Times New Roman" w:hAnsi="Times New Roman" w:cs="Times New Roman"/>
          <w:sz w:val="24"/>
        </w:rPr>
        <w:t>致：</w:t>
      </w:r>
      <w:r w:rsidRPr="0032044B">
        <w:rPr>
          <w:rFonts w:ascii="Times New Roman" w:hAnsi="Times New Roman" w:cs="Times New Roman"/>
          <w:sz w:val="24"/>
          <w:u w:val="single"/>
        </w:rPr>
        <w:t xml:space="preserve">   </w:t>
      </w:r>
      <w:r w:rsidRPr="0032044B">
        <w:rPr>
          <w:rFonts w:ascii="Times New Roman" w:hAnsi="Times New Roman" w:cs="Times New Roman"/>
          <w:sz w:val="24"/>
          <w:u w:val="single"/>
        </w:rPr>
        <w:t>（采购人名称）</w:t>
      </w:r>
      <w:r w:rsidRPr="0032044B">
        <w:rPr>
          <w:rFonts w:ascii="Times New Roman" w:hAnsi="Times New Roman" w:cs="Times New Roman"/>
          <w:sz w:val="24"/>
          <w:u w:val="single"/>
        </w:rPr>
        <w:t xml:space="preserve">   </w:t>
      </w:r>
    </w:p>
    <w:p w14:paraId="33E0A508" w14:textId="45511CA0" w:rsidR="00D15E6D" w:rsidRPr="0032044B" w:rsidRDefault="00A03883">
      <w:pPr>
        <w:spacing w:line="460" w:lineRule="exact"/>
        <w:ind w:firstLineChars="200" w:firstLine="480"/>
        <w:rPr>
          <w:rFonts w:ascii="Times New Roman" w:hAnsi="Times New Roman" w:cs="Times New Roman"/>
          <w:sz w:val="24"/>
        </w:rPr>
      </w:pPr>
      <w:r w:rsidRPr="0032044B">
        <w:rPr>
          <w:rFonts w:ascii="Times New Roman" w:hAnsi="Times New Roman" w:cs="Times New Roman"/>
          <w:sz w:val="24"/>
        </w:rPr>
        <w:t>我们收到了采购编号为</w:t>
      </w:r>
      <w:r w:rsidRPr="0032044B">
        <w:rPr>
          <w:rFonts w:ascii="Times New Roman" w:hAnsi="Times New Roman" w:cs="Times New Roman"/>
          <w:sz w:val="24"/>
          <w:u w:val="single"/>
        </w:rPr>
        <w:t xml:space="preserve">  </w:t>
      </w:r>
      <w:r w:rsidR="00A8027C">
        <w:rPr>
          <w:rFonts w:ascii="Times New Roman" w:eastAsia="楷体_GB2312" w:hAnsi="Times New Roman" w:cs="Times New Roman"/>
          <w:sz w:val="24"/>
          <w:u w:val="single"/>
        </w:rPr>
        <w:t>WX2021-1975</w:t>
      </w:r>
      <w:r w:rsidRPr="0032044B">
        <w:rPr>
          <w:rFonts w:ascii="Times New Roman" w:eastAsia="楷体_GB2312" w:hAnsi="Times New Roman" w:cs="Times New Roman"/>
          <w:sz w:val="24"/>
          <w:u w:val="single"/>
        </w:rPr>
        <w:t xml:space="preserve">  </w:t>
      </w:r>
      <w:r w:rsidRPr="0032044B">
        <w:rPr>
          <w:rFonts w:ascii="Times New Roman" w:eastAsia="楷体_GB2312" w:hAnsi="Times New Roman" w:cs="Times New Roman"/>
          <w:sz w:val="24"/>
          <w:u w:val="single"/>
        </w:rPr>
        <w:t>号</w:t>
      </w:r>
      <w:r w:rsidRPr="0032044B">
        <w:rPr>
          <w:rFonts w:ascii="Times New Roman" w:eastAsia="楷体_GB2312" w:hAnsi="Times New Roman" w:cs="Times New Roman"/>
          <w:sz w:val="24"/>
          <w:u w:val="single"/>
        </w:rPr>
        <w:t xml:space="preserve"> </w:t>
      </w:r>
      <w:r w:rsidRPr="0032044B">
        <w:rPr>
          <w:rFonts w:ascii="Times New Roman" w:hAnsi="Times New Roman" w:cs="Times New Roman"/>
          <w:sz w:val="24"/>
        </w:rPr>
        <w:t>的</w:t>
      </w:r>
      <w:r w:rsidRPr="0032044B">
        <w:rPr>
          <w:rFonts w:ascii="Times New Roman" w:hAnsi="Times New Roman" w:cs="Times New Roman"/>
          <w:sz w:val="24"/>
          <w:u w:val="single"/>
        </w:rPr>
        <w:t xml:space="preserve">    </w:t>
      </w:r>
      <w:r w:rsidRPr="0032044B">
        <w:rPr>
          <w:rFonts w:ascii="Times New Roman" w:hAnsi="Times New Roman" w:cs="Times New Roman"/>
          <w:sz w:val="24"/>
          <w:u w:val="single"/>
        </w:rPr>
        <w:t>（项目名称）</w:t>
      </w:r>
      <w:r w:rsidRPr="0032044B">
        <w:rPr>
          <w:rFonts w:ascii="Times New Roman" w:hAnsi="Times New Roman" w:cs="Times New Roman"/>
          <w:sz w:val="24"/>
          <w:u w:val="single"/>
        </w:rPr>
        <w:t xml:space="preserve">  </w:t>
      </w:r>
      <w:r w:rsidRPr="0032044B">
        <w:rPr>
          <w:rFonts w:ascii="Times New Roman" w:hAnsi="Times New Roman" w:cs="Times New Roman"/>
          <w:sz w:val="24"/>
        </w:rPr>
        <w:t>竞争性磋商文件，经详细研究，我们决定参加该项目的竞争性磋商采购活动并按要求提交竞争性磋商响应文件。我们郑重声明以下诸点并负法律责任</w:t>
      </w:r>
      <w:r w:rsidRPr="0032044B">
        <w:rPr>
          <w:rFonts w:ascii="Times New Roman" w:hAnsi="Times New Roman" w:cs="Times New Roman"/>
          <w:sz w:val="24"/>
        </w:rPr>
        <w:t>:</w:t>
      </w:r>
    </w:p>
    <w:p w14:paraId="4C27F4E7" w14:textId="3B509A1C" w:rsidR="00D15E6D" w:rsidRPr="0032044B" w:rsidRDefault="00A03883">
      <w:pPr>
        <w:spacing w:line="460" w:lineRule="exact"/>
        <w:ind w:firstLineChars="200" w:firstLine="480"/>
        <w:rPr>
          <w:rFonts w:ascii="Times New Roman" w:hAnsi="Times New Roman" w:cs="Times New Roman"/>
          <w:sz w:val="24"/>
        </w:rPr>
      </w:pPr>
      <w:r w:rsidRPr="0032044B">
        <w:rPr>
          <w:rFonts w:ascii="Times New Roman" w:hAnsi="Times New Roman" w:cs="Times New Roman"/>
          <w:sz w:val="24"/>
        </w:rPr>
        <w:t xml:space="preserve">(1) </w:t>
      </w:r>
      <w:r w:rsidRPr="0032044B">
        <w:rPr>
          <w:rFonts w:ascii="Times New Roman" w:hAnsi="Times New Roman" w:cs="Times New Roman"/>
          <w:sz w:val="24"/>
        </w:rPr>
        <w:t>愿按照采购文件中规定的条款和要求，提供完成采购文件规定的全部工作，首次报价为（大写）</w:t>
      </w:r>
      <w:r w:rsidRPr="0032044B">
        <w:rPr>
          <w:rFonts w:ascii="Times New Roman" w:hAnsi="Times New Roman" w:cs="Times New Roman"/>
          <w:sz w:val="24"/>
          <w:u w:val="single"/>
        </w:rPr>
        <w:t xml:space="preserve">         </w:t>
      </w:r>
      <w:r w:rsidRPr="0032044B">
        <w:rPr>
          <w:rFonts w:ascii="Times New Roman" w:hAnsi="Times New Roman" w:cs="Times New Roman"/>
          <w:sz w:val="24"/>
        </w:rPr>
        <w:t>元人民币（</w:t>
      </w:r>
      <w:r w:rsidRPr="0032044B">
        <w:rPr>
          <w:rFonts w:ascii="Times New Roman" w:hAnsi="Times New Roman" w:cs="Times New Roman"/>
          <w:szCs w:val="21"/>
        </w:rPr>
        <w:t>RMB</w:t>
      </w:r>
      <w:r w:rsidRPr="0032044B">
        <w:rPr>
          <w:rFonts w:ascii="Times New Roman" w:hAnsi="Times New Roman" w:cs="Times New Roman"/>
          <w:szCs w:val="21"/>
        </w:rPr>
        <w:t>￥：</w:t>
      </w:r>
      <w:r w:rsidRPr="0032044B">
        <w:rPr>
          <w:rFonts w:ascii="Times New Roman" w:hAnsi="Times New Roman" w:cs="Times New Roman"/>
          <w:szCs w:val="21"/>
          <w:u w:val="single"/>
        </w:rPr>
        <w:t xml:space="preserve">             </w:t>
      </w:r>
      <w:r w:rsidRPr="0032044B">
        <w:rPr>
          <w:rFonts w:ascii="Times New Roman" w:hAnsi="Times New Roman" w:cs="Times New Roman"/>
          <w:szCs w:val="21"/>
        </w:rPr>
        <w:t>元</w:t>
      </w:r>
      <w:r w:rsidRPr="0032044B">
        <w:rPr>
          <w:rFonts w:ascii="Times New Roman" w:hAnsi="Times New Roman" w:cs="Times New Roman"/>
          <w:sz w:val="24"/>
        </w:rPr>
        <w:t>），</w:t>
      </w:r>
      <w:r w:rsidR="002F1D6A">
        <w:rPr>
          <w:rFonts w:ascii="Times New Roman" w:hAnsi="Times New Roman" w:cs="Times New Roman"/>
          <w:sz w:val="24"/>
        </w:rPr>
        <w:t>交货期</w:t>
      </w:r>
      <w:r w:rsidRPr="0032044B">
        <w:rPr>
          <w:rFonts w:ascii="Times New Roman" w:hAnsi="Times New Roman" w:cs="Times New Roman"/>
          <w:sz w:val="24"/>
        </w:rPr>
        <w:t>为</w:t>
      </w:r>
      <w:r w:rsidRPr="0032044B">
        <w:rPr>
          <w:rFonts w:ascii="Times New Roman" w:hAnsi="Times New Roman" w:cs="Times New Roman"/>
          <w:sz w:val="24"/>
          <w:u w:val="single"/>
        </w:rPr>
        <w:t xml:space="preserve">           </w:t>
      </w:r>
      <w:r w:rsidRPr="0032044B">
        <w:rPr>
          <w:rFonts w:ascii="Times New Roman" w:hAnsi="Times New Roman" w:cs="Times New Roman"/>
          <w:sz w:val="24"/>
        </w:rPr>
        <w:t xml:space="preserve"> </w:t>
      </w:r>
      <w:r w:rsidRPr="0032044B">
        <w:rPr>
          <w:rFonts w:ascii="Times New Roman" w:hAnsi="Times New Roman" w:cs="Times New Roman"/>
          <w:sz w:val="24"/>
        </w:rPr>
        <w:t>。</w:t>
      </w:r>
    </w:p>
    <w:p w14:paraId="33EB2952" w14:textId="77777777" w:rsidR="00D15E6D" w:rsidRPr="0032044B" w:rsidRDefault="00A03883">
      <w:pPr>
        <w:spacing w:line="460" w:lineRule="exact"/>
        <w:ind w:firstLineChars="200" w:firstLine="480"/>
        <w:rPr>
          <w:rFonts w:ascii="Times New Roman" w:hAnsi="Times New Roman" w:cs="Times New Roman"/>
          <w:sz w:val="24"/>
        </w:rPr>
      </w:pPr>
      <w:r w:rsidRPr="0032044B">
        <w:rPr>
          <w:rFonts w:ascii="Times New Roman" w:hAnsi="Times New Roman" w:cs="Times New Roman"/>
          <w:sz w:val="24"/>
        </w:rPr>
        <w:t xml:space="preserve">(2) </w:t>
      </w:r>
      <w:r w:rsidRPr="0032044B">
        <w:rPr>
          <w:rFonts w:ascii="Times New Roman" w:hAnsi="Times New Roman" w:cs="Times New Roman"/>
          <w:sz w:val="24"/>
        </w:rPr>
        <w:t>如果我们的竞争性磋商响应文件被接受，我们将履行竞争性磋商文件中规定的各项要求。</w:t>
      </w:r>
    </w:p>
    <w:p w14:paraId="5F9CFBBD" w14:textId="77777777" w:rsidR="00D15E6D" w:rsidRPr="0032044B" w:rsidRDefault="00A03883">
      <w:pPr>
        <w:spacing w:line="460" w:lineRule="exact"/>
        <w:ind w:firstLineChars="200" w:firstLine="480"/>
        <w:rPr>
          <w:rFonts w:ascii="Times New Roman" w:hAnsi="Times New Roman" w:cs="Times New Roman"/>
          <w:sz w:val="24"/>
        </w:rPr>
      </w:pPr>
      <w:r w:rsidRPr="0032044B">
        <w:rPr>
          <w:rFonts w:ascii="Times New Roman" w:hAnsi="Times New Roman" w:cs="Times New Roman"/>
          <w:sz w:val="24"/>
        </w:rPr>
        <w:t xml:space="preserve">(3) </w:t>
      </w:r>
      <w:r w:rsidRPr="0032044B">
        <w:rPr>
          <w:rFonts w:ascii="Times New Roman" w:hAnsi="Times New Roman" w:cs="Times New Roman"/>
          <w:sz w:val="24"/>
        </w:rPr>
        <w:t>我们同意本竞争性磋商文件中有关竞争性磋商有效期（自竞争性磋商响应文件提交截止之日起</w:t>
      </w:r>
      <w:r w:rsidRPr="0032044B">
        <w:rPr>
          <w:rFonts w:ascii="Times New Roman" w:hAnsi="Times New Roman" w:cs="Times New Roman"/>
          <w:sz w:val="24"/>
        </w:rPr>
        <w:t>60</w:t>
      </w:r>
      <w:r w:rsidRPr="0032044B">
        <w:rPr>
          <w:rFonts w:ascii="Times New Roman" w:hAnsi="Times New Roman" w:cs="Times New Roman"/>
          <w:sz w:val="24"/>
        </w:rPr>
        <w:t>天）的规定。如果成交，有效期延长至合同终止日止。</w:t>
      </w:r>
    </w:p>
    <w:p w14:paraId="24727068" w14:textId="77777777" w:rsidR="00D15E6D" w:rsidRPr="0032044B" w:rsidRDefault="00A03883">
      <w:pPr>
        <w:spacing w:line="460" w:lineRule="exact"/>
        <w:ind w:firstLineChars="200" w:firstLine="480"/>
        <w:rPr>
          <w:rFonts w:ascii="Times New Roman" w:hAnsi="Times New Roman" w:cs="Times New Roman"/>
          <w:sz w:val="24"/>
        </w:rPr>
      </w:pPr>
      <w:r w:rsidRPr="0032044B">
        <w:rPr>
          <w:rFonts w:ascii="Times New Roman" w:hAnsi="Times New Roman" w:cs="Times New Roman"/>
          <w:sz w:val="24"/>
        </w:rPr>
        <w:t xml:space="preserve">(4) </w:t>
      </w:r>
      <w:r w:rsidRPr="0032044B">
        <w:rPr>
          <w:rFonts w:ascii="Times New Roman" w:hAnsi="Times New Roman" w:cs="Times New Roman"/>
          <w:sz w:val="24"/>
        </w:rPr>
        <w:t>我们愿提供竞争性磋商文件中要求的所有文件资料。</w:t>
      </w:r>
    </w:p>
    <w:p w14:paraId="554F0B17" w14:textId="77777777" w:rsidR="00D15E6D" w:rsidRPr="0032044B" w:rsidRDefault="00A03883">
      <w:pPr>
        <w:spacing w:line="460" w:lineRule="exact"/>
        <w:ind w:firstLineChars="200" w:firstLine="480"/>
        <w:rPr>
          <w:rFonts w:ascii="Times New Roman" w:hAnsi="Times New Roman" w:cs="Times New Roman"/>
          <w:sz w:val="24"/>
        </w:rPr>
      </w:pPr>
      <w:r w:rsidRPr="0032044B">
        <w:rPr>
          <w:rFonts w:ascii="Times New Roman" w:hAnsi="Times New Roman" w:cs="Times New Roman"/>
          <w:sz w:val="24"/>
        </w:rPr>
        <w:t xml:space="preserve">(5) </w:t>
      </w:r>
      <w:r w:rsidRPr="0032044B">
        <w:rPr>
          <w:rFonts w:ascii="Times New Roman" w:hAnsi="Times New Roman" w:cs="Times New Roman"/>
          <w:sz w:val="24"/>
        </w:rPr>
        <w:t>我们已经详细审核了全部采购文件，如有需要澄清的问题，我们同意按采购文件规定的时间向采购人提出。逾期不提，我公司同意放弃对这方面有不明及误解的权利。</w:t>
      </w:r>
    </w:p>
    <w:p w14:paraId="54694BDE" w14:textId="77777777" w:rsidR="00D15E6D" w:rsidRPr="0032044B" w:rsidRDefault="00A03883">
      <w:pPr>
        <w:spacing w:line="460" w:lineRule="exact"/>
        <w:ind w:firstLineChars="200" w:firstLine="480"/>
        <w:rPr>
          <w:rFonts w:ascii="Times New Roman" w:hAnsi="Times New Roman" w:cs="Times New Roman"/>
          <w:sz w:val="24"/>
        </w:rPr>
      </w:pPr>
      <w:r w:rsidRPr="0032044B">
        <w:rPr>
          <w:rFonts w:ascii="Times New Roman" w:hAnsi="Times New Roman" w:cs="Times New Roman"/>
          <w:sz w:val="24"/>
        </w:rPr>
        <w:t xml:space="preserve">(6) </w:t>
      </w:r>
      <w:r w:rsidRPr="0032044B">
        <w:rPr>
          <w:rFonts w:ascii="Times New Roman" w:hAnsi="Times New Roman" w:cs="Times New Roman"/>
          <w:sz w:val="24"/>
        </w:rPr>
        <w:t>我们承诺，与采购人聘请的为此项目提供咨询服务及任何附属机构均无关联，非采购人的附属机构。</w:t>
      </w:r>
    </w:p>
    <w:p w14:paraId="66906DAC" w14:textId="77777777" w:rsidR="00D15E6D" w:rsidRPr="0032044B" w:rsidRDefault="00A03883">
      <w:pPr>
        <w:spacing w:line="460" w:lineRule="exact"/>
        <w:ind w:firstLineChars="200" w:firstLine="480"/>
        <w:rPr>
          <w:rFonts w:ascii="Times New Roman" w:hAnsi="Times New Roman" w:cs="Times New Roman"/>
          <w:sz w:val="24"/>
        </w:rPr>
      </w:pPr>
      <w:r w:rsidRPr="0032044B">
        <w:rPr>
          <w:rFonts w:ascii="Times New Roman" w:hAnsi="Times New Roman" w:cs="Times New Roman"/>
          <w:sz w:val="24"/>
        </w:rPr>
        <w:t xml:space="preserve">(7) </w:t>
      </w:r>
      <w:r w:rsidRPr="0032044B">
        <w:rPr>
          <w:rFonts w:ascii="Times New Roman" w:hAnsi="Times New Roman" w:cs="Times New Roman"/>
          <w:sz w:val="24"/>
        </w:rPr>
        <w:t>我公司同意提供按照采购人可能要求的与其竞争性磋商采购响应有关的一切数据或资料，完全理解采购人不一定接受最低价的投标或收到的任何投标。</w:t>
      </w:r>
    </w:p>
    <w:p w14:paraId="4DCC3A26" w14:textId="5EF924FA" w:rsidR="00D15E6D" w:rsidRPr="0032044B" w:rsidRDefault="00A03883">
      <w:pPr>
        <w:spacing w:line="460" w:lineRule="exact"/>
        <w:ind w:firstLineChars="200" w:firstLine="480"/>
        <w:rPr>
          <w:rFonts w:ascii="Times New Roman" w:hAnsi="Times New Roman" w:cs="Times New Roman"/>
          <w:sz w:val="24"/>
        </w:rPr>
      </w:pPr>
      <w:r w:rsidRPr="0032044B">
        <w:rPr>
          <w:rFonts w:ascii="Times New Roman" w:hAnsi="Times New Roman" w:cs="Times New Roman"/>
          <w:sz w:val="24"/>
        </w:rPr>
        <w:t xml:space="preserve">(8) </w:t>
      </w:r>
      <w:r w:rsidRPr="0032044B">
        <w:rPr>
          <w:rFonts w:ascii="Times New Roman" w:hAnsi="Times New Roman" w:cs="Times New Roman"/>
          <w:sz w:val="24"/>
        </w:rPr>
        <w:t>我们愿按《中华人民共和国</w:t>
      </w:r>
      <w:r w:rsidR="00666B5F">
        <w:rPr>
          <w:rFonts w:ascii="Times New Roman" w:hAnsi="Times New Roman" w:cs="Times New Roman" w:hint="eastAsia"/>
          <w:sz w:val="24"/>
        </w:rPr>
        <w:t>民法典</w:t>
      </w:r>
      <w:r w:rsidRPr="0032044B">
        <w:rPr>
          <w:rFonts w:ascii="Times New Roman" w:hAnsi="Times New Roman" w:cs="Times New Roman"/>
          <w:sz w:val="24"/>
        </w:rPr>
        <w:t>》履行自己的全部责任。</w:t>
      </w:r>
    </w:p>
    <w:p w14:paraId="2EDF9567" w14:textId="77777777" w:rsidR="00D15E6D" w:rsidRPr="0032044B" w:rsidRDefault="00A03883">
      <w:pPr>
        <w:spacing w:line="460" w:lineRule="exact"/>
        <w:ind w:firstLineChars="200" w:firstLine="480"/>
        <w:rPr>
          <w:rFonts w:ascii="Times New Roman" w:hAnsi="Times New Roman" w:cs="Times New Roman"/>
          <w:sz w:val="24"/>
        </w:rPr>
      </w:pPr>
      <w:r w:rsidRPr="0032044B">
        <w:rPr>
          <w:rFonts w:ascii="Times New Roman" w:hAnsi="Times New Roman" w:cs="Times New Roman"/>
          <w:sz w:val="24"/>
        </w:rPr>
        <w:t>与本投标有关的正式通讯地址：</w:t>
      </w:r>
    </w:p>
    <w:p w14:paraId="527362D7" w14:textId="77777777" w:rsidR="00D15E6D" w:rsidRPr="0032044B" w:rsidRDefault="00D15E6D">
      <w:pPr>
        <w:jc w:val="left"/>
        <w:rPr>
          <w:rFonts w:ascii="Times New Roman" w:hAnsi="Times New Roman" w:cs="Times New Roman"/>
        </w:rPr>
      </w:pPr>
    </w:p>
    <w:p w14:paraId="2FA3A474" w14:textId="77777777" w:rsidR="00D15E6D" w:rsidRPr="0032044B" w:rsidRDefault="00A03883">
      <w:pPr>
        <w:spacing w:line="360" w:lineRule="auto"/>
        <w:jc w:val="left"/>
        <w:rPr>
          <w:rFonts w:ascii="Times New Roman" w:hAnsi="Times New Roman" w:cs="Times New Roman"/>
          <w:sz w:val="24"/>
        </w:rPr>
      </w:pPr>
      <w:r w:rsidRPr="0032044B">
        <w:rPr>
          <w:rFonts w:ascii="Times New Roman" w:hAnsi="Times New Roman" w:cs="Times New Roman"/>
          <w:sz w:val="24"/>
        </w:rPr>
        <w:t>地</w:t>
      </w:r>
      <w:r w:rsidRPr="0032044B">
        <w:rPr>
          <w:rFonts w:ascii="Times New Roman" w:hAnsi="Times New Roman" w:cs="Times New Roman"/>
          <w:sz w:val="24"/>
        </w:rPr>
        <w:t xml:space="preserve">  </w:t>
      </w:r>
      <w:r w:rsidRPr="0032044B">
        <w:rPr>
          <w:rFonts w:ascii="Times New Roman" w:hAnsi="Times New Roman" w:cs="Times New Roman"/>
          <w:sz w:val="24"/>
        </w:rPr>
        <w:t>址：</w:t>
      </w:r>
      <w:r w:rsidRPr="0032044B">
        <w:rPr>
          <w:rFonts w:ascii="Times New Roman" w:hAnsi="Times New Roman" w:cs="Times New Roman"/>
          <w:sz w:val="24"/>
        </w:rPr>
        <w:t xml:space="preserve">                             </w:t>
      </w:r>
      <w:proofErr w:type="gramStart"/>
      <w:r w:rsidRPr="0032044B">
        <w:rPr>
          <w:rFonts w:ascii="Times New Roman" w:hAnsi="Times New Roman" w:cs="Times New Roman"/>
          <w:sz w:val="24"/>
        </w:rPr>
        <w:t>邮</w:t>
      </w:r>
      <w:proofErr w:type="gramEnd"/>
      <w:r w:rsidRPr="0032044B">
        <w:rPr>
          <w:rFonts w:ascii="Times New Roman" w:hAnsi="Times New Roman" w:cs="Times New Roman"/>
          <w:sz w:val="24"/>
        </w:rPr>
        <w:t xml:space="preserve">  </w:t>
      </w:r>
      <w:r w:rsidRPr="0032044B">
        <w:rPr>
          <w:rFonts w:ascii="Times New Roman" w:hAnsi="Times New Roman" w:cs="Times New Roman"/>
          <w:sz w:val="24"/>
        </w:rPr>
        <w:t>编：</w:t>
      </w:r>
    </w:p>
    <w:p w14:paraId="33E8C185" w14:textId="77777777" w:rsidR="00D15E6D" w:rsidRPr="0032044B" w:rsidRDefault="00A03883">
      <w:pPr>
        <w:spacing w:line="360" w:lineRule="auto"/>
        <w:jc w:val="left"/>
        <w:rPr>
          <w:rFonts w:ascii="Times New Roman" w:hAnsi="Times New Roman" w:cs="Times New Roman"/>
          <w:sz w:val="24"/>
        </w:rPr>
      </w:pPr>
      <w:r w:rsidRPr="0032044B">
        <w:rPr>
          <w:rFonts w:ascii="Times New Roman" w:hAnsi="Times New Roman" w:cs="Times New Roman"/>
          <w:sz w:val="24"/>
        </w:rPr>
        <w:t>电</w:t>
      </w:r>
      <w:r w:rsidRPr="0032044B">
        <w:rPr>
          <w:rFonts w:ascii="Times New Roman" w:hAnsi="Times New Roman" w:cs="Times New Roman"/>
          <w:sz w:val="24"/>
        </w:rPr>
        <w:t xml:space="preserve">  </w:t>
      </w:r>
      <w:r w:rsidRPr="0032044B">
        <w:rPr>
          <w:rFonts w:ascii="Times New Roman" w:hAnsi="Times New Roman" w:cs="Times New Roman"/>
          <w:sz w:val="24"/>
        </w:rPr>
        <w:t>话：</w:t>
      </w:r>
      <w:r w:rsidRPr="0032044B">
        <w:rPr>
          <w:rFonts w:ascii="Times New Roman" w:hAnsi="Times New Roman" w:cs="Times New Roman"/>
          <w:sz w:val="24"/>
        </w:rPr>
        <w:t xml:space="preserve">                             </w:t>
      </w:r>
      <w:r w:rsidRPr="0032044B">
        <w:rPr>
          <w:rFonts w:ascii="Times New Roman" w:hAnsi="Times New Roman" w:cs="Times New Roman"/>
          <w:sz w:val="24"/>
        </w:rPr>
        <w:t>传</w:t>
      </w:r>
      <w:r w:rsidRPr="0032044B">
        <w:rPr>
          <w:rFonts w:ascii="Times New Roman" w:hAnsi="Times New Roman" w:cs="Times New Roman"/>
          <w:sz w:val="24"/>
        </w:rPr>
        <w:t xml:space="preserve">  </w:t>
      </w:r>
      <w:r w:rsidRPr="0032044B">
        <w:rPr>
          <w:rFonts w:ascii="Times New Roman" w:hAnsi="Times New Roman" w:cs="Times New Roman"/>
          <w:sz w:val="24"/>
        </w:rPr>
        <w:t>真：</w:t>
      </w:r>
    </w:p>
    <w:p w14:paraId="0354DAD2" w14:textId="77777777" w:rsidR="00D15E6D" w:rsidRPr="0032044B" w:rsidRDefault="00A03883">
      <w:pPr>
        <w:spacing w:line="360" w:lineRule="auto"/>
        <w:jc w:val="left"/>
        <w:rPr>
          <w:rFonts w:ascii="Times New Roman" w:hAnsi="Times New Roman" w:cs="Times New Roman"/>
          <w:sz w:val="24"/>
        </w:rPr>
      </w:pPr>
      <w:r w:rsidRPr="0032044B">
        <w:rPr>
          <w:rFonts w:ascii="Times New Roman" w:hAnsi="Times New Roman" w:cs="Times New Roman"/>
          <w:sz w:val="24"/>
        </w:rPr>
        <w:t>供应商（公章）：</w:t>
      </w:r>
    </w:p>
    <w:p w14:paraId="695B530C" w14:textId="77777777" w:rsidR="00D15E6D" w:rsidRPr="0032044B" w:rsidRDefault="00A03883">
      <w:pPr>
        <w:spacing w:line="360" w:lineRule="auto"/>
        <w:jc w:val="left"/>
        <w:rPr>
          <w:rFonts w:ascii="Times New Roman" w:hAnsi="Times New Roman" w:cs="Times New Roman"/>
          <w:sz w:val="24"/>
        </w:rPr>
      </w:pPr>
      <w:r w:rsidRPr="0032044B">
        <w:rPr>
          <w:rFonts w:ascii="Times New Roman" w:hAnsi="Times New Roman" w:cs="Times New Roman"/>
          <w:sz w:val="24"/>
        </w:rPr>
        <w:t>法定代表人或其授权代理人（签字或盖章）：</w:t>
      </w:r>
    </w:p>
    <w:p w14:paraId="6F8DEC5E" w14:textId="77777777" w:rsidR="00D15E6D" w:rsidRPr="0032044B" w:rsidRDefault="00A03883">
      <w:pPr>
        <w:spacing w:line="360" w:lineRule="auto"/>
        <w:jc w:val="left"/>
        <w:rPr>
          <w:rFonts w:ascii="Times New Roman" w:hAnsi="Times New Roman" w:cs="Times New Roman"/>
        </w:rPr>
      </w:pPr>
      <w:r w:rsidRPr="0032044B">
        <w:rPr>
          <w:rFonts w:ascii="Times New Roman" w:hAnsi="Times New Roman" w:cs="Times New Roman"/>
        </w:rPr>
        <w:t xml:space="preserve">                                                               </w:t>
      </w:r>
    </w:p>
    <w:p w14:paraId="32B1D067" w14:textId="77777777" w:rsidR="00D15E6D" w:rsidRPr="0032044B" w:rsidRDefault="00A03883">
      <w:pPr>
        <w:spacing w:line="360" w:lineRule="auto"/>
        <w:rPr>
          <w:rFonts w:ascii="Times New Roman" w:hAnsi="Times New Roman" w:cs="Times New Roman"/>
          <w:sz w:val="24"/>
        </w:rPr>
      </w:pPr>
      <w:r w:rsidRPr="0032044B">
        <w:rPr>
          <w:rFonts w:ascii="Times New Roman" w:hAnsi="Times New Roman" w:cs="Times New Roman"/>
        </w:rPr>
        <w:t xml:space="preserve"> </w:t>
      </w:r>
      <w:r w:rsidRPr="0032044B">
        <w:rPr>
          <w:rFonts w:ascii="Times New Roman" w:hAnsi="Times New Roman" w:cs="Times New Roman"/>
        </w:rPr>
        <w:t>日期：</w:t>
      </w:r>
      <w:r w:rsidRPr="0032044B">
        <w:rPr>
          <w:rFonts w:ascii="Times New Roman" w:hAnsi="Times New Roman" w:cs="Times New Roman"/>
        </w:rPr>
        <w:t xml:space="preserve">    </w:t>
      </w:r>
      <w:r w:rsidRPr="0032044B">
        <w:rPr>
          <w:rFonts w:ascii="Times New Roman" w:hAnsi="Times New Roman" w:cs="Times New Roman"/>
        </w:rPr>
        <w:t>年</w:t>
      </w:r>
      <w:r w:rsidRPr="0032044B">
        <w:rPr>
          <w:rFonts w:ascii="Times New Roman" w:hAnsi="Times New Roman" w:cs="Times New Roman"/>
        </w:rPr>
        <w:t xml:space="preserve">  </w:t>
      </w:r>
      <w:r w:rsidRPr="0032044B">
        <w:rPr>
          <w:rFonts w:ascii="Times New Roman" w:hAnsi="Times New Roman" w:cs="Times New Roman"/>
        </w:rPr>
        <w:t>月</w:t>
      </w:r>
      <w:r w:rsidRPr="0032044B">
        <w:rPr>
          <w:rFonts w:ascii="Times New Roman" w:hAnsi="Times New Roman" w:cs="Times New Roman"/>
        </w:rPr>
        <w:t xml:space="preserve">  </w:t>
      </w:r>
      <w:r w:rsidRPr="0032044B">
        <w:rPr>
          <w:rFonts w:ascii="Times New Roman" w:hAnsi="Times New Roman" w:cs="Times New Roman"/>
        </w:rPr>
        <w:t>日</w:t>
      </w:r>
    </w:p>
    <w:p w14:paraId="6A94DBCD" w14:textId="77777777" w:rsidR="00D15E6D" w:rsidRPr="0032044B" w:rsidRDefault="00A03883">
      <w:pPr>
        <w:widowControl/>
        <w:jc w:val="left"/>
        <w:rPr>
          <w:rFonts w:ascii="Times New Roman" w:hAnsi="Times New Roman" w:cs="Times New Roman"/>
        </w:rPr>
      </w:pPr>
      <w:r w:rsidRPr="0032044B">
        <w:rPr>
          <w:rFonts w:ascii="Times New Roman" w:hAnsi="Times New Roman" w:cs="Times New Roman"/>
        </w:rPr>
        <w:br w:type="page"/>
      </w:r>
    </w:p>
    <w:p w14:paraId="6BC14640" w14:textId="77777777" w:rsidR="00D15E6D" w:rsidRPr="0032044B" w:rsidRDefault="00A03883">
      <w:pPr>
        <w:pStyle w:val="3"/>
        <w:spacing w:before="0" w:after="0"/>
        <w:jc w:val="center"/>
        <w:rPr>
          <w:rFonts w:ascii="Times New Roman" w:hAnsi="Times New Roman" w:cs="Times New Roman"/>
          <w:sz w:val="28"/>
        </w:rPr>
      </w:pPr>
      <w:bookmarkStart w:id="64" w:name="_Toc90542553"/>
      <w:r w:rsidRPr="0032044B">
        <w:rPr>
          <w:rFonts w:ascii="Times New Roman" w:hAnsi="Times New Roman" w:cs="Times New Roman"/>
          <w:sz w:val="28"/>
        </w:rPr>
        <w:lastRenderedPageBreak/>
        <w:t>二、竞争性磋商报价表格</w:t>
      </w:r>
      <w:bookmarkEnd w:id="64"/>
    </w:p>
    <w:p w14:paraId="70B0EBF9" w14:textId="514FBD5F" w:rsidR="00D15E6D" w:rsidRPr="0032044B" w:rsidRDefault="00A03883">
      <w:pPr>
        <w:pStyle w:val="4"/>
        <w:spacing w:before="0" w:after="0"/>
        <w:jc w:val="center"/>
        <w:rPr>
          <w:rFonts w:ascii="Times New Roman" w:hAnsi="Times New Roman" w:cs="Times New Roman"/>
          <w:sz w:val="24"/>
        </w:rPr>
      </w:pPr>
      <w:r w:rsidRPr="0032044B">
        <w:rPr>
          <w:rFonts w:ascii="Times New Roman" w:hAnsi="Times New Roman" w:cs="Times New Roman"/>
          <w:sz w:val="24"/>
        </w:rPr>
        <w:t>1</w:t>
      </w:r>
      <w:r w:rsidR="000F539E">
        <w:rPr>
          <w:rFonts w:ascii="Times New Roman" w:hAnsi="Times New Roman" w:cs="Times New Roman" w:hint="eastAsia"/>
          <w:sz w:val="24"/>
        </w:rPr>
        <w:t>．</w:t>
      </w:r>
      <w:r w:rsidRPr="0032044B">
        <w:rPr>
          <w:rFonts w:ascii="Times New Roman" w:hAnsi="Times New Roman" w:cs="Times New Roman"/>
          <w:sz w:val="24"/>
        </w:rPr>
        <w:t>开标一览表</w:t>
      </w:r>
    </w:p>
    <w:p w14:paraId="4E59B0DC" w14:textId="77777777" w:rsidR="00D15E6D" w:rsidRPr="0032044B" w:rsidRDefault="00A03883">
      <w:pPr>
        <w:jc w:val="right"/>
        <w:rPr>
          <w:rFonts w:ascii="Times New Roman" w:hAnsi="Times New Roman" w:cs="Times New Roman"/>
        </w:rPr>
      </w:pPr>
      <w:r w:rsidRPr="0032044B">
        <w:rPr>
          <w:rFonts w:ascii="Times New Roman" w:hAnsi="Times New Roman" w:cs="Times New Roman"/>
        </w:rPr>
        <w:t>金额单位：元</w:t>
      </w:r>
    </w:p>
    <w:tbl>
      <w:tblPr>
        <w:tblStyle w:val="afa"/>
        <w:tblW w:w="8296" w:type="dxa"/>
        <w:tblLayout w:type="fixed"/>
        <w:tblLook w:val="04A0" w:firstRow="1" w:lastRow="0" w:firstColumn="1" w:lastColumn="0" w:noHBand="0" w:noVBand="1"/>
      </w:tblPr>
      <w:tblGrid>
        <w:gridCol w:w="2043"/>
        <w:gridCol w:w="6253"/>
      </w:tblGrid>
      <w:tr w:rsidR="00D15E6D" w:rsidRPr="0032044B" w14:paraId="46801F09" w14:textId="77777777">
        <w:trPr>
          <w:trHeight w:hRule="exact" w:val="1134"/>
        </w:trPr>
        <w:tc>
          <w:tcPr>
            <w:tcW w:w="2043" w:type="dxa"/>
            <w:vAlign w:val="center"/>
          </w:tcPr>
          <w:p w14:paraId="61E2B612" w14:textId="77777777" w:rsidR="00D15E6D" w:rsidRPr="0032044B" w:rsidRDefault="00A03883">
            <w:pPr>
              <w:rPr>
                <w:rFonts w:ascii="Times New Roman" w:hAnsi="Times New Roman" w:cs="Times New Roman"/>
                <w:b/>
                <w:bCs/>
                <w:sz w:val="24"/>
                <w:szCs w:val="28"/>
              </w:rPr>
            </w:pPr>
            <w:r w:rsidRPr="0032044B">
              <w:rPr>
                <w:rFonts w:ascii="Times New Roman" w:hAnsi="Times New Roman" w:cs="Times New Roman"/>
                <w:b/>
                <w:bCs/>
                <w:sz w:val="24"/>
                <w:szCs w:val="28"/>
              </w:rPr>
              <w:t>供应商名称</w:t>
            </w:r>
          </w:p>
        </w:tc>
        <w:tc>
          <w:tcPr>
            <w:tcW w:w="6253" w:type="dxa"/>
            <w:vAlign w:val="center"/>
          </w:tcPr>
          <w:p w14:paraId="516FBBB0" w14:textId="77777777" w:rsidR="00D15E6D" w:rsidRPr="0032044B" w:rsidRDefault="00D15E6D">
            <w:pPr>
              <w:rPr>
                <w:rFonts w:ascii="Times New Roman" w:hAnsi="Times New Roman" w:cs="Times New Roman"/>
                <w:b/>
                <w:bCs/>
                <w:sz w:val="24"/>
                <w:szCs w:val="28"/>
              </w:rPr>
            </w:pPr>
          </w:p>
        </w:tc>
      </w:tr>
      <w:tr w:rsidR="00D15E6D" w:rsidRPr="0032044B" w14:paraId="19CDC521" w14:textId="77777777">
        <w:trPr>
          <w:trHeight w:hRule="exact" w:val="1134"/>
        </w:trPr>
        <w:tc>
          <w:tcPr>
            <w:tcW w:w="2043" w:type="dxa"/>
            <w:vMerge w:val="restart"/>
            <w:vAlign w:val="center"/>
          </w:tcPr>
          <w:p w14:paraId="3C337CC7" w14:textId="77777777" w:rsidR="00D15E6D" w:rsidRPr="0032044B" w:rsidRDefault="00A03883">
            <w:pPr>
              <w:rPr>
                <w:rFonts w:ascii="Times New Roman" w:hAnsi="Times New Roman" w:cs="Times New Roman"/>
                <w:b/>
                <w:bCs/>
                <w:sz w:val="24"/>
                <w:szCs w:val="28"/>
              </w:rPr>
            </w:pPr>
            <w:r w:rsidRPr="0032044B">
              <w:rPr>
                <w:rFonts w:ascii="Times New Roman" w:hAnsi="Times New Roman" w:cs="Times New Roman"/>
                <w:b/>
                <w:bCs/>
                <w:sz w:val="24"/>
                <w:szCs w:val="28"/>
              </w:rPr>
              <w:t>首次报价</w:t>
            </w:r>
          </w:p>
        </w:tc>
        <w:tc>
          <w:tcPr>
            <w:tcW w:w="6253" w:type="dxa"/>
            <w:vAlign w:val="center"/>
          </w:tcPr>
          <w:p w14:paraId="1E46B656" w14:textId="77777777" w:rsidR="00D15E6D" w:rsidRPr="0032044B" w:rsidRDefault="00A03883">
            <w:pPr>
              <w:rPr>
                <w:rFonts w:ascii="Times New Roman" w:hAnsi="Times New Roman" w:cs="Times New Roman"/>
                <w:b/>
                <w:bCs/>
                <w:sz w:val="24"/>
                <w:szCs w:val="28"/>
              </w:rPr>
            </w:pPr>
            <w:r w:rsidRPr="0032044B">
              <w:rPr>
                <w:rFonts w:ascii="Times New Roman" w:hAnsi="Times New Roman" w:cs="Times New Roman"/>
                <w:b/>
                <w:bCs/>
                <w:sz w:val="24"/>
                <w:szCs w:val="28"/>
              </w:rPr>
              <w:t>大写：</w:t>
            </w:r>
          </w:p>
        </w:tc>
      </w:tr>
      <w:tr w:rsidR="00D15E6D" w:rsidRPr="0032044B" w14:paraId="72521F99" w14:textId="77777777">
        <w:trPr>
          <w:trHeight w:hRule="exact" w:val="1134"/>
        </w:trPr>
        <w:tc>
          <w:tcPr>
            <w:tcW w:w="2043" w:type="dxa"/>
            <w:vMerge/>
            <w:vAlign w:val="center"/>
          </w:tcPr>
          <w:p w14:paraId="06104C32" w14:textId="77777777" w:rsidR="00D15E6D" w:rsidRPr="0032044B" w:rsidRDefault="00D15E6D">
            <w:pPr>
              <w:rPr>
                <w:rFonts w:ascii="Times New Roman" w:hAnsi="Times New Roman" w:cs="Times New Roman"/>
                <w:b/>
                <w:bCs/>
                <w:sz w:val="24"/>
                <w:szCs w:val="28"/>
              </w:rPr>
            </w:pPr>
          </w:p>
        </w:tc>
        <w:tc>
          <w:tcPr>
            <w:tcW w:w="6253" w:type="dxa"/>
            <w:vAlign w:val="center"/>
          </w:tcPr>
          <w:p w14:paraId="3A47DF66" w14:textId="77777777" w:rsidR="00D15E6D" w:rsidRPr="0032044B" w:rsidRDefault="00A03883">
            <w:pPr>
              <w:rPr>
                <w:rFonts w:ascii="Times New Roman" w:hAnsi="Times New Roman" w:cs="Times New Roman"/>
                <w:b/>
                <w:bCs/>
                <w:sz w:val="24"/>
                <w:szCs w:val="28"/>
              </w:rPr>
            </w:pPr>
            <w:r w:rsidRPr="0032044B">
              <w:rPr>
                <w:rFonts w:ascii="Times New Roman" w:hAnsi="Times New Roman" w:cs="Times New Roman"/>
                <w:b/>
                <w:bCs/>
                <w:sz w:val="24"/>
                <w:szCs w:val="28"/>
              </w:rPr>
              <w:t>小写：</w:t>
            </w:r>
          </w:p>
        </w:tc>
      </w:tr>
      <w:tr w:rsidR="00D15E6D" w:rsidRPr="0032044B" w14:paraId="221D4FC9" w14:textId="77777777">
        <w:trPr>
          <w:trHeight w:hRule="exact" w:val="1134"/>
        </w:trPr>
        <w:tc>
          <w:tcPr>
            <w:tcW w:w="2043" w:type="dxa"/>
            <w:vAlign w:val="center"/>
          </w:tcPr>
          <w:p w14:paraId="53931EBA" w14:textId="70BF993E" w:rsidR="00D15E6D" w:rsidRPr="0032044B" w:rsidRDefault="002F1D6A">
            <w:pPr>
              <w:rPr>
                <w:rFonts w:ascii="Times New Roman" w:hAnsi="Times New Roman" w:cs="Times New Roman"/>
                <w:b/>
                <w:bCs/>
                <w:sz w:val="24"/>
                <w:szCs w:val="28"/>
              </w:rPr>
            </w:pPr>
            <w:r>
              <w:rPr>
                <w:rFonts w:ascii="Times New Roman" w:hAnsi="Times New Roman" w:cs="Times New Roman"/>
                <w:b/>
                <w:bCs/>
                <w:sz w:val="24"/>
                <w:szCs w:val="28"/>
              </w:rPr>
              <w:t>交货期</w:t>
            </w:r>
          </w:p>
        </w:tc>
        <w:tc>
          <w:tcPr>
            <w:tcW w:w="6253" w:type="dxa"/>
            <w:vAlign w:val="center"/>
          </w:tcPr>
          <w:p w14:paraId="4E0EA002" w14:textId="77777777" w:rsidR="00D15E6D" w:rsidRPr="0032044B" w:rsidRDefault="00D15E6D">
            <w:pPr>
              <w:rPr>
                <w:rFonts w:ascii="Times New Roman" w:hAnsi="Times New Roman" w:cs="Times New Roman"/>
                <w:b/>
                <w:bCs/>
                <w:sz w:val="24"/>
                <w:szCs w:val="28"/>
              </w:rPr>
            </w:pPr>
          </w:p>
        </w:tc>
      </w:tr>
      <w:tr w:rsidR="00666B5F" w:rsidRPr="0032044B" w14:paraId="71115AB3" w14:textId="77777777">
        <w:trPr>
          <w:trHeight w:hRule="exact" w:val="1134"/>
        </w:trPr>
        <w:tc>
          <w:tcPr>
            <w:tcW w:w="2043" w:type="dxa"/>
            <w:vAlign w:val="center"/>
          </w:tcPr>
          <w:p w14:paraId="7313247A" w14:textId="41D186F4" w:rsidR="00666B5F" w:rsidRPr="0032044B" w:rsidRDefault="00666B5F">
            <w:pPr>
              <w:rPr>
                <w:rFonts w:ascii="Times New Roman" w:hAnsi="Times New Roman" w:cs="Times New Roman"/>
                <w:b/>
                <w:bCs/>
                <w:sz w:val="24"/>
                <w:szCs w:val="28"/>
              </w:rPr>
            </w:pPr>
            <w:r>
              <w:rPr>
                <w:rFonts w:ascii="Times New Roman" w:hAnsi="Times New Roman" w:cs="Times New Roman" w:hint="eastAsia"/>
                <w:b/>
                <w:bCs/>
                <w:sz w:val="24"/>
                <w:szCs w:val="28"/>
              </w:rPr>
              <w:t>质保期</w:t>
            </w:r>
          </w:p>
        </w:tc>
        <w:tc>
          <w:tcPr>
            <w:tcW w:w="6253" w:type="dxa"/>
            <w:vAlign w:val="center"/>
          </w:tcPr>
          <w:p w14:paraId="406B57BA" w14:textId="77777777" w:rsidR="00666B5F" w:rsidRPr="0032044B" w:rsidRDefault="00666B5F">
            <w:pPr>
              <w:rPr>
                <w:rFonts w:ascii="Times New Roman" w:hAnsi="Times New Roman" w:cs="Times New Roman"/>
                <w:b/>
                <w:bCs/>
                <w:sz w:val="24"/>
                <w:szCs w:val="28"/>
              </w:rPr>
            </w:pPr>
          </w:p>
        </w:tc>
      </w:tr>
      <w:tr w:rsidR="00D15E6D" w:rsidRPr="0032044B" w14:paraId="2257CF26" w14:textId="77777777">
        <w:trPr>
          <w:trHeight w:hRule="exact" w:val="1134"/>
        </w:trPr>
        <w:tc>
          <w:tcPr>
            <w:tcW w:w="2043" w:type="dxa"/>
            <w:vAlign w:val="center"/>
          </w:tcPr>
          <w:p w14:paraId="2386BC77" w14:textId="77777777" w:rsidR="00D15E6D" w:rsidRPr="0032044B" w:rsidRDefault="00A03883">
            <w:pPr>
              <w:rPr>
                <w:rFonts w:ascii="Times New Roman" w:hAnsi="Times New Roman" w:cs="Times New Roman"/>
                <w:b/>
                <w:bCs/>
                <w:sz w:val="24"/>
                <w:szCs w:val="28"/>
              </w:rPr>
            </w:pPr>
            <w:r w:rsidRPr="0032044B">
              <w:rPr>
                <w:rFonts w:ascii="Times New Roman" w:hAnsi="Times New Roman" w:cs="Times New Roman"/>
                <w:b/>
                <w:bCs/>
                <w:sz w:val="24"/>
                <w:szCs w:val="28"/>
              </w:rPr>
              <w:t>竞争性磋商有效期</w:t>
            </w:r>
          </w:p>
        </w:tc>
        <w:tc>
          <w:tcPr>
            <w:tcW w:w="6253" w:type="dxa"/>
            <w:vAlign w:val="center"/>
          </w:tcPr>
          <w:p w14:paraId="02F8EAE4" w14:textId="77777777" w:rsidR="00D15E6D" w:rsidRPr="0032044B" w:rsidRDefault="00A03883">
            <w:pPr>
              <w:rPr>
                <w:rFonts w:ascii="Times New Roman" w:hAnsi="Times New Roman" w:cs="Times New Roman"/>
                <w:b/>
                <w:bCs/>
                <w:sz w:val="24"/>
                <w:szCs w:val="28"/>
              </w:rPr>
            </w:pPr>
            <w:r w:rsidRPr="0032044B">
              <w:rPr>
                <w:rFonts w:ascii="Times New Roman" w:hAnsi="Times New Roman" w:cs="Times New Roman"/>
                <w:kern w:val="0"/>
                <w:szCs w:val="21"/>
              </w:rPr>
              <w:t>自投标截止之日起</w:t>
            </w:r>
            <w:r w:rsidRPr="0032044B">
              <w:rPr>
                <w:rFonts w:ascii="Times New Roman" w:hAnsi="Times New Roman" w:cs="Times New Roman"/>
                <w:kern w:val="0"/>
                <w:szCs w:val="21"/>
              </w:rPr>
              <w:t>60</w:t>
            </w:r>
            <w:proofErr w:type="gramStart"/>
            <w:r w:rsidRPr="0032044B">
              <w:rPr>
                <w:rFonts w:ascii="Times New Roman" w:hAnsi="Times New Roman" w:cs="Times New Roman"/>
                <w:kern w:val="0"/>
                <w:szCs w:val="21"/>
              </w:rPr>
              <w:t>日历天</w:t>
            </w:r>
            <w:proofErr w:type="gramEnd"/>
          </w:p>
        </w:tc>
      </w:tr>
      <w:tr w:rsidR="00D15E6D" w:rsidRPr="0032044B" w14:paraId="419A46FD" w14:textId="77777777">
        <w:trPr>
          <w:trHeight w:hRule="exact" w:val="1134"/>
        </w:trPr>
        <w:tc>
          <w:tcPr>
            <w:tcW w:w="2043" w:type="dxa"/>
            <w:vAlign w:val="center"/>
          </w:tcPr>
          <w:p w14:paraId="1DB29FA1" w14:textId="77777777" w:rsidR="00D15E6D" w:rsidRPr="0032044B" w:rsidRDefault="00A03883">
            <w:pPr>
              <w:rPr>
                <w:rFonts w:ascii="Times New Roman" w:hAnsi="Times New Roman" w:cs="Times New Roman"/>
                <w:b/>
                <w:bCs/>
                <w:sz w:val="24"/>
                <w:szCs w:val="28"/>
              </w:rPr>
            </w:pPr>
            <w:r w:rsidRPr="0032044B">
              <w:rPr>
                <w:rFonts w:ascii="Times New Roman" w:hAnsi="Times New Roman" w:cs="Times New Roman"/>
                <w:b/>
                <w:bCs/>
                <w:sz w:val="24"/>
                <w:szCs w:val="28"/>
              </w:rPr>
              <w:t>企业类型</w:t>
            </w:r>
          </w:p>
        </w:tc>
        <w:tc>
          <w:tcPr>
            <w:tcW w:w="6253" w:type="dxa"/>
            <w:vAlign w:val="center"/>
          </w:tcPr>
          <w:p w14:paraId="68A29E28" w14:textId="77777777" w:rsidR="00D15E6D" w:rsidRPr="0032044B" w:rsidRDefault="00A03883">
            <w:pPr>
              <w:rPr>
                <w:rFonts w:ascii="Times New Roman" w:hAnsi="Times New Roman" w:cs="Times New Roman"/>
                <w:kern w:val="0"/>
                <w:szCs w:val="21"/>
              </w:rPr>
            </w:pPr>
            <w:r w:rsidRPr="0032044B">
              <w:rPr>
                <w:rFonts w:ascii="Times New Roman" w:hAnsi="Times New Roman" w:cs="Times New Roman"/>
                <w:color w:val="000000"/>
                <w:szCs w:val="21"/>
                <w:u w:val="single"/>
              </w:rPr>
              <w:t xml:space="preserve">    </w:t>
            </w:r>
            <w:r w:rsidRPr="0032044B">
              <w:rPr>
                <w:rFonts w:ascii="Times New Roman" w:hAnsi="Times New Roman" w:cs="Times New Roman"/>
                <w:color w:val="000000"/>
                <w:szCs w:val="21"/>
              </w:rPr>
              <w:t>型（大、中、小、微，与《中小企业声明函》一致）</w:t>
            </w:r>
          </w:p>
        </w:tc>
      </w:tr>
      <w:tr w:rsidR="00D15E6D" w:rsidRPr="0032044B" w14:paraId="767FB2C5" w14:textId="77777777">
        <w:trPr>
          <w:trHeight w:hRule="exact" w:val="1134"/>
        </w:trPr>
        <w:tc>
          <w:tcPr>
            <w:tcW w:w="2043" w:type="dxa"/>
            <w:vAlign w:val="center"/>
          </w:tcPr>
          <w:p w14:paraId="56A2254F" w14:textId="77777777" w:rsidR="00D15E6D" w:rsidRPr="0032044B" w:rsidRDefault="00A03883">
            <w:pPr>
              <w:rPr>
                <w:rFonts w:ascii="Times New Roman" w:hAnsi="Times New Roman" w:cs="Times New Roman"/>
                <w:b/>
                <w:bCs/>
                <w:sz w:val="24"/>
                <w:szCs w:val="28"/>
              </w:rPr>
            </w:pPr>
            <w:r w:rsidRPr="0032044B">
              <w:rPr>
                <w:rFonts w:ascii="Times New Roman" w:hAnsi="Times New Roman" w:cs="Times New Roman"/>
                <w:b/>
                <w:bCs/>
                <w:sz w:val="24"/>
                <w:szCs w:val="28"/>
              </w:rPr>
              <w:t>备注</w:t>
            </w:r>
          </w:p>
        </w:tc>
        <w:tc>
          <w:tcPr>
            <w:tcW w:w="6253" w:type="dxa"/>
            <w:vAlign w:val="center"/>
          </w:tcPr>
          <w:p w14:paraId="257E39E4" w14:textId="77777777" w:rsidR="00D15E6D" w:rsidRPr="0032044B" w:rsidRDefault="00D15E6D">
            <w:pPr>
              <w:rPr>
                <w:rFonts w:ascii="Times New Roman" w:hAnsi="Times New Roman" w:cs="Times New Roman"/>
                <w:b/>
                <w:bCs/>
                <w:sz w:val="24"/>
                <w:szCs w:val="28"/>
              </w:rPr>
            </w:pPr>
          </w:p>
        </w:tc>
      </w:tr>
    </w:tbl>
    <w:p w14:paraId="68778558" w14:textId="77777777" w:rsidR="00D15E6D" w:rsidRPr="0032044B" w:rsidRDefault="00D15E6D">
      <w:pPr>
        <w:widowControl/>
        <w:jc w:val="left"/>
        <w:rPr>
          <w:rFonts w:ascii="Times New Roman" w:hAnsi="Times New Roman" w:cs="Times New Roman"/>
        </w:rPr>
      </w:pPr>
    </w:p>
    <w:p w14:paraId="4C436107" w14:textId="77777777" w:rsidR="00D15E6D" w:rsidRPr="0032044B" w:rsidRDefault="00A03883">
      <w:pPr>
        <w:widowControl/>
        <w:spacing w:line="360" w:lineRule="auto"/>
        <w:jc w:val="left"/>
        <w:rPr>
          <w:rFonts w:ascii="Times New Roman" w:hAnsi="Times New Roman" w:cs="Times New Roman"/>
          <w:sz w:val="24"/>
        </w:rPr>
      </w:pPr>
      <w:r w:rsidRPr="0032044B">
        <w:rPr>
          <w:rFonts w:ascii="Times New Roman" w:hAnsi="Times New Roman" w:cs="Times New Roman"/>
          <w:sz w:val="24"/>
        </w:rPr>
        <w:t>法定代表人或授权代表（个人签章或签字）：</w:t>
      </w:r>
      <w:r w:rsidRPr="0032044B">
        <w:rPr>
          <w:rFonts w:ascii="Times New Roman" w:hAnsi="Times New Roman" w:cs="Times New Roman"/>
          <w:sz w:val="24"/>
        </w:rPr>
        <w:t xml:space="preserve">   </w:t>
      </w:r>
    </w:p>
    <w:p w14:paraId="4FEE1E23" w14:textId="77777777" w:rsidR="00D15E6D" w:rsidRPr="0032044B" w:rsidRDefault="00A03883">
      <w:pPr>
        <w:widowControl/>
        <w:spacing w:line="360" w:lineRule="auto"/>
        <w:jc w:val="left"/>
        <w:rPr>
          <w:rFonts w:ascii="Times New Roman" w:hAnsi="Times New Roman" w:cs="Times New Roman"/>
          <w:sz w:val="24"/>
        </w:rPr>
      </w:pPr>
      <w:r w:rsidRPr="0032044B">
        <w:rPr>
          <w:rFonts w:ascii="Times New Roman" w:hAnsi="Times New Roman" w:cs="Times New Roman"/>
          <w:sz w:val="24"/>
        </w:rPr>
        <w:t>供应商名称（公章）：</w:t>
      </w:r>
    </w:p>
    <w:p w14:paraId="7D070153" w14:textId="539E7DE5" w:rsidR="00D15E6D" w:rsidRDefault="00A03883">
      <w:pPr>
        <w:widowControl/>
        <w:spacing w:line="360" w:lineRule="auto"/>
        <w:jc w:val="left"/>
        <w:rPr>
          <w:rFonts w:ascii="Times New Roman" w:hAnsi="Times New Roman" w:cs="Times New Roman"/>
          <w:sz w:val="24"/>
        </w:rPr>
      </w:pPr>
      <w:r w:rsidRPr="0032044B">
        <w:rPr>
          <w:rFonts w:ascii="Times New Roman" w:hAnsi="Times New Roman" w:cs="Times New Roman"/>
          <w:sz w:val="24"/>
        </w:rPr>
        <w:t>日期：</w:t>
      </w:r>
    </w:p>
    <w:p w14:paraId="4A407BF8" w14:textId="77777777" w:rsidR="00666B5F" w:rsidRDefault="00666B5F">
      <w:pPr>
        <w:widowControl/>
        <w:jc w:val="left"/>
        <w:rPr>
          <w:rFonts w:ascii="Times New Roman" w:eastAsiaTheme="majorEastAsia" w:hAnsi="Times New Roman" w:cs="Times New Roman"/>
          <w:b/>
          <w:bCs/>
          <w:sz w:val="24"/>
          <w:szCs w:val="28"/>
        </w:rPr>
      </w:pPr>
      <w:r>
        <w:rPr>
          <w:rFonts w:ascii="Times New Roman" w:hAnsi="Times New Roman" w:cs="Times New Roman"/>
          <w:sz w:val="24"/>
        </w:rPr>
        <w:br w:type="page"/>
      </w:r>
    </w:p>
    <w:p w14:paraId="4C608E65" w14:textId="5572A444" w:rsidR="00D15E6D" w:rsidRPr="0032044B" w:rsidRDefault="00A03883">
      <w:pPr>
        <w:pStyle w:val="4"/>
        <w:spacing w:before="0" w:after="0"/>
        <w:jc w:val="center"/>
        <w:rPr>
          <w:rFonts w:ascii="Times New Roman" w:hAnsi="Times New Roman" w:cs="Times New Roman"/>
          <w:sz w:val="24"/>
        </w:rPr>
      </w:pPr>
      <w:r w:rsidRPr="0032044B">
        <w:rPr>
          <w:rFonts w:ascii="Times New Roman" w:hAnsi="Times New Roman" w:cs="Times New Roman"/>
          <w:sz w:val="24"/>
        </w:rPr>
        <w:lastRenderedPageBreak/>
        <w:t>2</w:t>
      </w:r>
      <w:r w:rsidR="000F539E">
        <w:rPr>
          <w:rFonts w:ascii="Times New Roman" w:hAnsi="Times New Roman" w:cs="Times New Roman" w:hint="eastAsia"/>
          <w:sz w:val="24"/>
        </w:rPr>
        <w:t>．</w:t>
      </w:r>
      <w:r w:rsidRPr="0032044B">
        <w:rPr>
          <w:rFonts w:ascii="Times New Roman" w:hAnsi="Times New Roman" w:cs="Times New Roman"/>
          <w:sz w:val="24"/>
        </w:rPr>
        <w:t>竞争性磋商报价明细表</w:t>
      </w:r>
    </w:p>
    <w:p w14:paraId="2F439BBF" w14:textId="77777777" w:rsidR="00D15E6D" w:rsidRPr="0032044B" w:rsidRDefault="00D15E6D">
      <w:pPr>
        <w:autoSpaceDE w:val="0"/>
        <w:autoSpaceDN w:val="0"/>
        <w:adjustRightInd w:val="0"/>
        <w:spacing w:line="360" w:lineRule="auto"/>
        <w:ind w:leftChars="100" w:left="210" w:firstLine="315"/>
        <w:rPr>
          <w:rFonts w:ascii="Times New Roman" w:hAnsi="Times New Roman" w:cs="Times New Roman"/>
        </w:rPr>
      </w:pPr>
    </w:p>
    <w:p w14:paraId="4FBACD2C" w14:textId="77777777" w:rsidR="00D15E6D" w:rsidRPr="0032044B" w:rsidRDefault="00A03883">
      <w:pPr>
        <w:rPr>
          <w:rFonts w:ascii="Times New Roman" w:hAnsi="Times New Roman" w:cs="Times New Roman"/>
          <w:sz w:val="24"/>
          <w:szCs w:val="24"/>
        </w:rPr>
      </w:pPr>
      <w:r w:rsidRPr="0032044B">
        <w:rPr>
          <w:rFonts w:ascii="Times New Roman" w:hAnsi="Times New Roman" w:cs="Times New Roman"/>
          <w:sz w:val="24"/>
          <w:szCs w:val="24"/>
        </w:rPr>
        <w:t>项目编号：</w:t>
      </w:r>
      <w:r w:rsidRPr="0032044B">
        <w:rPr>
          <w:rFonts w:ascii="Times New Roman" w:hAnsi="Times New Roman" w:cs="Times New Roman"/>
          <w:sz w:val="24"/>
          <w:szCs w:val="24"/>
        </w:rPr>
        <w:t xml:space="preserve">                                           </w:t>
      </w:r>
      <w:r w:rsidRPr="0032044B">
        <w:rPr>
          <w:rFonts w:ascii="Times New Roman" w:hAnsi="Times New Roman" w:cs="Times New Roman"/>
          <w:sz w:val="24"/>
          <w:szCs w:val="24"/>
        </w:rPr>
        <w:t>单位：人民币</w:t>
      </w:r>
      <w:r w:rsidRPr="0032044B">
        <w:rPr>
          <w:rFonts w:ascii="Times New Roman" w:hAnsi="Times New Roman" w:cs="Times New Roman"/>
          <w:sz w:val="24"/>
          <w:szCs w:val="24"/>
        </w:rPr>
        <w:t>/</w:t>
      </w:r>
      <w:r w:rsidRPr="0032044B">
        <w:rPr>
          <w:rFonts w:ascii="Times New Roman" w:hAnsi="Times New Roman" w:cs="Times New Roman"/>
          <w:sz w:val="24"/>
          <w:szCs w:val="24"/>
        </w:rPr>
        <w:t>元</w:t>
      </w:r>
    </w:p>
    <w:tbl>
      <w:tblPr>
        <w:tblW w:w="898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20"/>
        <w:gridCol w:w="313"/>
        <w:gridCol w:w="740"/>
        <w:gridCol w:w="1763"/>
        <w:gridCol w:w="1134"/>
        <w:gridCol w:w="1319"/>
        <w:gridCol w:w="806"/>
        <w:gridCol w:w="694"/>
        <w:gridCol w:w="507"/>
        <w:gridCol w:w="993"/>
      </w:tblGrid>
      <w:tr w:rsidR="004E5833" w14:paraId="061F46FA" w14:textId="77777777" w:rsidTr="00602D8D">
        <w:trPr>
          <w:cantSplit/>
          <w:trHeight w:val="958"/>
          <w:jc w:val="center"/>
        </w:trPr>
        <w:tc>
          <w:tcPr>
            <w:tcW w:w="720" w:type="dxa"/>
            <w:vAlign w:val="center"/>
          </w:tcPr>
          <w:p w14:paraId="30D06D48" w14:textId="77777777" w:rsidR="004E5833" w:rsidRDefault="004E5833" w:rsidP="00602D8D">
            <w:pPr>
              <w:spacing w:line="360" w:lineRule="auto"/>
              <w:jc w:val="center"/>
              <w:rPr>
                <w:rFonts w:ascii="宋体" w:hAnsi="宋体"/>
                <w:sz w:val="24"/>
                <w:szCs w:val="24"/>
              </w:rPr>
            </w:pPr>
            <w:bookmarkStart w:id="65" w:name="_Hlk69984615"/>
            <w:r>
              <w:rPr>
                <w:rFonts w:ascii="宋体" w:hAnsi="宋体" w:hint="eastAsia"/>
                <w:sz w:val="24"/>
                <w:szCs w:val="24"/>
              </w:rPr>
              <w:t>序号</w:t>
            </w:r>
          </w:p>
        </w:tc>
        <w:tc>
          <w:tcPr>
            <w:tcW w:w="1053" w:type="dxa"/>
            <w:gridSpan w:val="2"/>
            <w:vAlign w:val="center"/>
          </w:tcPr>
          <w:p w14:paraId="46FD2219" w14:textId="77777777" w:rsidR="004E5833" w:rsidRDefault="004E5833" w:rsidP="00602D8D">
            <w:pPr>
              <w:spacing w:line="360" w:lineRule="auto"/>
              <w:jc w:val="center"/>
              <w:rPr>
                <w:rFonts w:ascii="宋体" w:hAnsi="宋体"/>
                <w:sz w:val="24"/>
                <w:szCs w:val="24"/>
              </w:rPr>
            </w:pPr>
            <w:r>
              <w:rPr>
                <w:rFonts w:ascii="宋体" w:hAnsi="宋体" w:hint="eastAsia"/>
                <w:sz w:val="24"/>
                <w:szCs w:val="24"/>
              </w:rPr>
              <w:t>货物名称</w:t>
            </w:r>
          </w:p>
        </w:tc>
        <w:tc>
          <w:tcPr>
            <w:tcW w:w="1763" w:type="dxa"/>
            <w:vAlign w:val="center"/>
          </w:tcPr>
          <w:p w14:paraId="7811E2BC" w14:textId="77777777" w:rsidR="004E5833" w:rsidRDefault="004E5833" w:rsidP="00602D8D">
            <w:pPr>
              <w:spacing w:line="360" w:lineRule="auto"/>
              <w:jc w:val="center"/>
              <w:rPr>
                <w:rFonts w:ascii="宋体" w:hAnsi="宋体"/>
                <w:sz w:val="24"/>
                <w:szCs w:val="24"/>
              </w:rPr>
            </w:pPr>
            <w:r>
              <w:rPr>
                <w:rFonts w:ascii="宋体" w:hAnsi="宋体" w:hint="eastAsia"/>
                <w:sz w:val="24"/>
                <w:szCs w:val="24"/>
              </w:rPr>
              <w:t>规格、型号、品牌</w:t>
            </w:r>
          </w:p>
        </w:tc>
        <w:tc>
          <w:tcPr>
            <w:tcW w:w="1134" w:type="dxa"/>
            <w:vAlign w:val="center"/>
          </w:tcPr>
          <w:p w14:paraId="61343557" w14:textId="77777777" w:rsidR="004E5833" w:rsidRDefault="004E5833" w:rsidP="00602D8D">
            <w:pPr>
              <w:spacing w:line="360" w:lineRule="auto"/>
              <w:jc w:val="center"/>
              <w:rPr>
                <w:rFonts w:ascii="宋体" w:hAnsi="宋体"/>
                <w:sz w:val="24"/>
                <w:szCs w:val="24"/>
              </w:rPr>
            </w:pPr>
            <w:r>
              <w:rPr>
                <w:rFonts w:ascii="宋体" w:hAnsi="宋体" w:hint="eastAsia"/>
                <w:sz w:val="24"/>
                <w:szCs w:val="24"/>
              </w:rPr>
              <w:t>产地</w:t>
            </w:r>
          </w:p>
        </w:tc>
        <w:tc>
          <w:tcPr>
            <w:tcW w:w="1319" w:type="dxa"/>
            <w:vAlign w:val="center"/>
          </w:tcPr>
          <w:p w14:paraId="2AEF2BF0" w14:textId="77777777" w:rsidR="004E5833" w:rsidRDefault="004E5833" w:rsidP="00602D8D">
            <w:pPr>
              <w:spacing w:line="360" w:lineRule="auto"/>
              <w:jc w:val="center"/>
              <w:rPr>
                <w:rFonts w:ascii="宋体" w:hAnsi="宋体"/>
                <w:sz w:val="24"/>
                <w:szCs w:val="24"/>
              </w:rPr>
            </w:pPr>
            <w:r>
              <w:rPr>
                <w:rFonts w:ascii="宋体" w:hAnsi="宋体" w:hint="eastAsia"/>
                <w:sz w:val="24"/>
                <w:szCs w:val="24"/>
              </w:rPr>
              <w:t>制造商</w:t>
            </w:r>
          </w:p>
          <w:p w14:paraId="34756E28" w14:textId="77777777" w:rsidR="004E5833" w:rsidRDefault="004E5833" w:rsidP="00602D8D">
            <w:pPr>
              <w:spacing w:line="360" w:lineRule="auto"/>
              <w:jc w:val="center"/>
              <w:rPr>
                <w:rFonts w:ascii="宋体" w:hAnsi="宋体"/>
                <w:sz w:val="24"/>
                <w:szCs w:val="24"/>
              </w:rPr>
            </w:pPr>
            <w:r>
              <w:rPr>
                <w:rFonts w:ascii="宋体" w:hAnsi="宋体" w:hint="eastAsia"/>
                <w:sz w:val="24"/>
                <w:szCs w:val="24"/>
              </w:rPr>
              <w:t>名称</w:t>
            </w:r>
          </w:p>
        </w:tc>
        <w:tc>
          <w:tcPr>
            <w:tcW w:w="806" w:type="dxa"/>
            <w:vAlign w:val="center"/>
          </w:tcPr>
          <w:p w14:paraId="180FB173" w14:textId="77777777" w:rsidR="004E5833" w:rsidRDefault="004E5833" w:rsidP="00602D8D">
            <w:pPr>
              <w:spacing w:line="360" w:lineRule="auto"/>
              <w:jc w:val="center"/>
              <w:rPr>
                <w:rFonts w:ascii="宋体" w:hAnsi="宋体"/>
                <w:sz w:val="24"/>
                <w:szCs w:val="24"/>
              </w:rPr>
            </w:pPr>
            <w:r>
              <w:rPr>
                <w:rFonts w:ascii="宋体" w:hAnsi="宋体" w:hint="eastAsia"/>
                <w:sz w:val="24"/>
                <w:szCs w:val="24"/>
              </w:rPr>
              <w:t>数量</w:t>
            </w:r>
          </w:p>
        </w:tc>
        <w:tc>
          <w:tcPr>
            <w:tcW w:w="694" w:type="dxa"/>
            <w:vAlign w:val="center"/>
          </w:tcPr>
          <w:p w14:paraId="2D17561B" w14:textId="77777777" w:rsidR="004E5833" w:rsidRDefault="004E5833" w:rsidP="00602D8D">
            <w:pPr>
              <w:spacing w:line="360" w:lineRule="auto"/>
              <w:jc w:val="center"/>
              <w:rPr>
                <w:rFonts w:ascii="宋体" w:hAnsi="宋体"/>
                <w:sz w:val="24"/>
                <w:szCs w:val="24"/>
              </w:rPr>
            </w:pPr>
            <w:r>
              <w:rPr>
                <w:rFonts w:ascii="宋体" w:hAnsi="宋体" w:hint="eastAsia"/>
                <w:sz w:val="24"/>
                <w:szCs w:val="24"/>
              </w:rPr>
              <w:t>单位</w:t>
            </w:r>
          </w:p>
        </w:tc>
        <w:tc>
          <w:tcPr>
            <w:tcW w:w="507" w:type="dxa"/>
          </w:tcPr>
          <w:p w14:paraId="734F0EAA" w14:textId="77777777" w:rsidR="004E5833" w:rsidRDefault="004E5833" w:rsidP="00602D8D">
            <w:pPr>
              <w:spacing w:line="360" w:lineRule="auto"/>
              <w:jc w:val="center"/>
              <w:rPr>
                <w:rFonts w:ascii="宋体" w:hAnsi="宋体"/>
                <w:sz w:val="24"/>
                <w:szCs w:val="24"/>
              </w:rPr>
            </w:pPr>
            <w:r>
              <w:rPr>
                <w:rFonts w:ascii="宋体" w:hAnsi="宋体" w:hint="eastAsia"/>
                <w:sz w:val="24"/>
                <w:szCs w:val="24"/>
              </w:rPr>
              <w:t>单价</w:t>
            </w:r>
          </w:p>
        </w:tc>
        <w:tc>
          <w:tcPr>
            <w:tcW w:w="993" w:type="dxa"/>
            <w:vAlign w:val="center"/>
          </w:tcPr>
          <w:p w14:paraId="3AF28D30" w14:textId="77777777" w:rsidR="004E5833" w:rsidRDefault="004E5833" w:rsidP="00602D8D">
            <w:pPr>
              <w:spacing w:line="360" w:lineRule="auto"/>
              <w:jc w:val="center"/>
              <w:rPr>
                <w:rFonts w:ascii="宋体" w:hAnsi="宋体"/>
                <w:sz w:val="24"/>
                <w:szCs w:val="24"/>
              </w:rPr>
            </w:pPr>
            <w:r>
              <w:rPr>
                <w:rFonts w:ascii="宋体" w:hAnsi="宋体" w:hint="eastAsia"/>
                <w:sz w:val="24"/>
                <w:szCs w:val="24"/>
              </w:rPr>
              <w:t>总价</w:t>
            </w:r>
          </w:p>
        </w:tc>
      </w:tr>
      <w:tr w:rsidR="004E5833" w14:paraId="2D56B979" w14:textId="77777777" w:rsidTr="00602D8D">
        <w:trPr>
          <w:cantSplit/>
          <w:trHeight w:val="425"/>
          <w:jc w:val="center"/>
        </w:trPr>
        <w:tc>
          <w:tcPr>
            <w:tcW w:w="720" w:type="dxa"/>
            <w:vAlign w:val="center"/>
          </w:tcPr>
          <w:p w14:paraId="78F2A4CE" w14:textId="77777777" w:rsidR="004E5833" w:rsidRDefault="004E5833" w:rsidP="00602D8D">
            <w:pPr>
              <w:spacing w:line="360" w:lineRule="auto"/>
              <w:jc w:val="center"/>
              <w:rPr>
                <w:rFonts w:ascii="宋体" w:hAnsi="宋体"/>
                <w:sz w:val="24"/>
                <w:szCs w:val="24"/>
              </w:rPr>
            </w:pPr>
          </w:p>
        </w:tc>
        <w:tc>
          <w:tcPr>
            <w:tcW w:w="1053" w:type="dxa"/>
            <w:gridSpan w:val="2"/>
            <w:vAlign w:val="center"/>
          </w:tcPr>
          <w:p w14:paraId="0FA977B0" w14:textId="77777777" w:rsidR="004E5833" w:rsidRDefault="004E5833" w:rsidP="00602D8D">
            <w:pPr>
              <w:spacing w:line="360" w:lineRule="auto"/>
              <w:jc w:val="center"/>
              <w:rPr>
                <w:rFonts w:ascii="宋体" w:hAnsi="宋体"/>
                <w:sz w:val="24"/>
                <w:szCs w:val="24"/>
              </w:rPr>
            </w:pPr>
          </w:p>
        </w:tc>
        <w:tc>
          <w:tcPr>
            <w:tcW w:w="1763" w:type="dxa"/>
            <w:vAlign w:val="center"/>
          </w:tcPr>
          <w:p w14:paraId="7361505C" w14:textId="77777777" w:rsidR="004E5833" w:rsidRDefault="004E5833" w:rsidP="00602D8D">
            <w:pPr>
              <w:spacing w:line="360" w:lineRule="auto"/>
              <w:jc w:val="center"/>
              <w:rPr>
                <w:rFonts w:ascii="宋体" w:hAnsi="宋体"/>
                <w:sz w:val="24"/>
                <w:szCs w:val="24"/>
              </w:rPr>
            </w:pPr>
          </w:p>
        </w:tc>
        <w:tc>
          <w:tcPr>
            <w:tcW w:w="1134" w:type="dxa"/>
            <w:vAlign w:val="center"/>
          </w:tcPr>
          <w:p w14:paraId="7754C6D0" w14:textId="77777777" w:rsidR="004E5833" w:rsidRDefault="004E5833" w:rsidP="00602D8D">
            <w:pPr>
              <w:spacing w:line="360" w:lineRule="auto"/>
              <w:jc w:val="center"/>
              <w:rPr>
                <w:rFonts w:ascii="宋体" w:hAnsi="宋体"/>
                <w:sz w:val="24"/>
                <w:szCs w:val="24"/>
              </w:rPr>
            </w:pPr>
          </w:p>
        </w:tc>
        <w:tc>
          <w:tcPr>
            <w:tcW w:w="1319" w:type="dxa"/>
            <w:vAlign w:val="center"/>
          </w:tcPr>
          <w:p w14:paraId="0A5C2143" w14:textId="77777777" w:rsidR="004E5833" w:rsidRDefault="004E5833" w:rsidP="00602D8D">
            <w:pPr>
              <w:spacing w:line="360" w:lineRule="auto"/>
              <w:jc w:val="center"/>
              <w:rPr>
                <w:rFonts w:ascii="宋体" w:hAnsi="宋体"/>
                <w:sz w:val="24"/>
                <w:szCs w:val="24"/>
              </w:rPr>
            </w:pPr>
          </w:p>
        </w:tc>
        <w:tc>
          <w:tcPr>
            <w:tcW w:w="806" w:type="dxa"/>
            <w:vAlign w:val="center"/>
          </w:tcPr>
          <w:p w14:paraId="0B74B905" w14:textId="77777777" w:rsidR="004E5833" w:rsidRDefault="004E5833" w:rsidP="00602D8D">
            <w:pPr>
              <w:spacing w:line="360" w:lineRule="auto"/>
              <w:jc w:val="center"/>
              <w:rPr>
                <w:rFonts w:ascii="宋体" w:hAnsi="宋体"/>
                <w:sz w:val="24"/>
                <w:szCs w:val="24"/>
              </w:rPr>
            </w:pPr>
          </w:p>
        </w:tc>
        <w:tc>
          <w:tcPr>
            <w:tcW w:w="694" w:type="dxa"/>
            <w:vAlign w:val="center"/>
          </w:tcPr>
          <w:p w14:paraId="17EAB8B4" w14:textId="77777777" w:rsidR="004E5833" w:rsidRDefault="004E5833" w:rsidP="00602D8D">
            <w:pPr>
              <w:spacing w:line="360" w:lineRule="auto"/>
              <w:jc w:val="center"/>
              <w:rPr>
                <w:rFonts w:ascii="宋体" w:hAnsi="宋体"/>
                <w:sz w:val="24"/>
                <w:szCs w:val="24"/>
              </w:rPr>
            </w:pPr>
          </w:p>
        </w:tc>
        <w:tc>
          <w:tcPr>
            <w:tcW w:w="507" w:type="dxa"/>
          </w:tcPr>
          <w:p w14:paraId="22BC9A99" w14:textId="77777777" w:rsidR="004E5833" w:rsidRDefault="004E5833" w:rsidP="00602D8D">
            <w:pPr>
              <w:spacing w:line="360" w:lineRule="auto"/>
              <w:jc w:val="center"/>
              <w:rPr>
                <w:rFonts w:ascii="宋体" w:hAnsi="宋体"/>
                <w:sz w:val="24"/>
                <w:szCs w:val="24"/>
              </w:rPr>
            </w:pPr>
          </w:p>
        </w:tc>
        <w:tc>
          <w:tcPr>
            <w:tcW w:w="993" w:type="dxa"/>
            <w:vAlign w:val="center"/>
          </w:tcPr>
          <w:p w14:paraId="3883A4D1" w14:textId="77777777" w:rsidR="004E5833" w:rsidRDefault="004E5833" w:rsidP="00602D8D">
            <w:pPr>
              <w:spacing w:line="360" w:lineRule="auto"/>
              <w:jc w:val="center"/>
              <w:rPr>
                <w:rFonts w:ascii="宋体" w:hAnsi="宋体"/>
                <w:sz w:val="24"/>
                <w:szCs w:val="24"/>
              </w:rPr>
            </w:pPr>
          </w:p>
        </w:tc>
      </w:tr>
      <w:tr w:rsidR="004E5833" w14:paraId="33D58DA3" w14:textId="77777777" w:rsidTr="00602D8D">
        <w:trPr>
          <w:cantSplit/>
          <w:trHeight w:val="405"/>
          <w:jc w:val="center"/>
        </w:trPr>
        <w:tc>
          <w:tcPr>
            <w:tcW w:w="720" w:type="dxa"/>
            <w:vAlign w:val="center"/>
          </w:tcPr>
          <w:p w14:paraId="73161EBC" w14:textId="77777777" w:rsidR="004E5833" w:rsidRDefault="004E5833" w:rsidP="00602D8D">
            <w:pPr>
              <w:spacing w:line="360" w:lineRule="auto"/>
              <w:jc w:val="center"/>
              <w:rPr>
                <w:rFonts w:ascii="宋体" w:hAnsi="宋体"/>
                <w:sz w:val="24"/>
                <w:szCs w:val="24"/>
              </w:rPr>
            </w:pPr>
          </w:p>
        </w:tc>
        <w:tc>
          <w:tcPr>
            <w:tcW w:w="1053" w:type="dxa"/>
            <w:gridSpan w:val="2"/>
            <w:vAlign w:val="center"/>
          </w:tcPr>
          <w:p w14:paraId="32A612F3" w14:textId="77777777" w:rsidR="004E5833" w:rsidRDefault="004E5833" w:rsidP="00602D8D">
            <w:pPr>
              <w:spacing w:line="360" w:lineRule="auto"/>
              <w:jc w:val="center"/>
              <w:rPr>
                <w:rFonts w:ascii="宋体" w:hAnsi="宋体"/>
                <w:sz w:val="24"/>
                <w:szCs w:val="24"/>
              </w:rPr>
            </w:pPr>
          </w:p>
        </w:tc>
        <w:tc>
          <w:tcPr>
            <w:tcW w:w="1763" w:type="dxa"/>
            <w:vAlign w:val="center"/>
          </w:tcPr>
          <w:p w14:paraId="2831C979" w14:textId="77777777" w:rsidR="004E5833" w:rsidRDefault="004E5833" w:rsidP="00602D8D">
            <w:pPr>
              <w:spacing w:line="360" w:lineRule="auto"/>
              <w:jc w:val="center"/>
              <w:rPr>
                <w:rFonts w:ascii="宋体" w:hAnsi="宋体"/>
                <w:sz w:val="24"/>
                <w:szCs w:val="24"/>
              </w:rPr>
            </w:pPr>
          </w:p>
        </w:tc>
        <w:tc>
          <w:tcPr>
            <w:tcW w:w="1134" w:type="dxa"/>
            <w:vAlign w:val="center"/>
          </w:tcPr>
          <w:p w14:paraId="190AEE97" w14:textId="77777777" w:rsidR="004E5833" w:rsidRDefault="004E5833" w:rsidP="00602D8D">
            <w:pPr>
              <w:spacing w:line="360" w:lineRule="auto"/>
              <w:jc w:val="center"/>
              <w:rPr>
                <w:rFonts w:ascii="宋体" w:hAnsi="宋体"/>
                <w:sz w:val="24"/>
                <w:szCs w:val="24"/>
              </w:rPr>
            </w:pPr>
          </w:p>
        </w:tc>
        <w:tc>
          <w:tcPr>
            <w:tcW w:w="1319" w:type="dxa"/>
            <w:vAlign w:val="center"/>
          </w:tcPr>
          <w:p w14:paraId="536FE335" w14:textId="77777777" w:rsidR="004E5833" w:rsidRDefault="004E5833" w:rsidP="00602D8D">
            <w:pPr>
              <w:spacing w:line="360" w:lineRule="auto"/>
              <w:jc w:val="center"/>
              <w:rPr>
                <w:rFonts w:ascii="宋体" w:hAnsi="宋体"/>
                <w:sz w:val="24"/>
                <w:szCs w:val="24"/>
              </w:rPr>
            </w:pPr>
          </w:p>
        </w:tc>
        <w:tc>
          <w:tcPr>
            <w:tcW w:w="806" w:type="dxa"/>
            <w:vAlign w:val="center"/>
          </w:tcPr>
          <w:p w14:paraId="066C459E" w14:textId="77777777" w:rsidR="004E5833" w:rsidRDefault="004E5833" w:rsidP="00602D8D">
            <w:pPr>
              <w:spacing w:line="360" w:lineRule="auto"/>
              <w:jc w:val="center"/>
              <w:rPr>
                <w:rFonts w:ascii="宋体" w:hAnsi="宋体"/>
                <w:sz w:val="24"/>
                <w:szCs w:val="24"/>
              </w:rPr>
            </w:pPr>
          </w:p>
        </w:tc>
        <w:tc>
          <w:tcPr>
            <w:tcW w:w="694" w:type="dxa"/>
            <w:vAlign w:val="center"/>
          </w:tcPr>
          <w:p w14:paraId="02B77E51" w14:textId="77777777" w:rsidR="004E5833" w:rsidRDefault="004E5833" w:rsidP="00602D8D">
            <w:pPr>
              <w:spacing w:line="360" w:lineRule="auto"/>
              <w:jc w:val="center"/>
              <w:rPr>
                <w:rFonts w:ascii="宋体" w:hAnsi="宋体"/>
                <w:sz w:val="24"/>
                <w:szCs w:val="24"/>
              </w:rPr>
            </w:pPr>
          </w:p>
        </w:tc>
        <w:tc>
          <w:tcPr>
            <w:tcW w:w="507" w:type="dxa"/>
          </w:tcPr>
          <w:p w14:paraId="54759A94" w14:textId="77777777" w:rsidR="004E5833" w:rsidRDefault="004E5833" w:rsidP="00602D8D">
            <w:pPr>
              <w:spacing w:line="360" w:lineRule="auto"/>
              <w:jc w:val="center"/>
              <w:rPr>
                <w:rFonts w:ascii="宋体" w:hAnsi="宋体"/>
                <w:sz w:val="24"/>
                <w:szCs w:val="24"/>
              </w:rPr>
            </w:pPr>
          </w:p>
        </w:tc>
        <w:tc>
          <w:tcPr>
            <w:tcW w:w="993" w:type="dxa"/>
            <w:vAlign w:val="center"/>
          </w:tcPr>
          <w:p w14:paraId="3EB7FF9A" w14:textId="77777777" w:rsidR="004E5833" w:rsidRDefault="004E5833" w:rsidP="00602D8D">
            <w:pPr>
              <w:spacing w:line="360" w:lineRule="auto"/>
              <w:jc w:val="center"/>
              <w:rPr>
                <w:rFonts w:ascii="宋体" w:hAnsi="宋体"/>
                <w:sz w:val="24"/>
                <w:szCs w:val="24"/>
              </w:rPr>
            </w:pPr>
          </w:p>
        </w:tc>
      </w:tr>
      <w:tr w:rsidR="004E5833" w14:paraId="6C22B1CD" w14:textId="77777777" w:rsidTr="00602D8D">
        <w:trPr>
          <w:cantSplit/>
          <w:trHeight w:val="312"/>
          <w:jc w:val="center"/>
        </w:trPr>
        <w:tc>
          <w:tcPr>
            <w:tcW w:w="720" w:type="dxa"/>
            <w:vAlign w:val="center"/>
          </w:tcPr>
          <w:p w14:paraId="22A78620" w14:textId="77777777" w:rsidR="004E5833" w:rsidRDefault="004E5833" w:rsidP="00602D8D">
            <w:pPr>
              <w:spacing w:line="360" w:lineRule="auto"/>
              <w:jc w:val="center"/>
              <w:rPr>
                <w:rFonts w:ascii="宋体" w:hAnsi="宋体"/>
                <w:sz w:val="24"/>
                <w:szCs w:val="24"/>
              </w:rPr>
            </w:pPr>
          </w:p>
        </w:tc>
        <w:tc>
          <w:tcPr>
            <w:tcW w:w="1053" w:type="dxa"/>
            <w:gridSpan w:val="2"/>
            <w:vAlign w:val="center"/>
          </w:tcPr>
          <w:p w14:paraId="0FD14049" w14:textId="77777777" w:rsidR="004E5833" w:rsidRDefault="004E5833" w:rsidP="00602D8D">
            <w:pPr>
              <w:spacing w:line="360" w:lineRule="auto"/>
              <w:jc w:val="center"/>
              <w:rPr>
                <w:rFonts w:ascii="宋体" w:hAnsi="宋体"/>
                <w:sz w:val="24"/>
                <w:szCs w:val="24"/>
              </w:rPr>
            </w:pPr>
          </w:p>
        </w:tc>
        <w:tc>
          <w:tcPr>
            <w:tcW w:w="1763" w:type="dxa"/>
            <w:vAlign w:val="center"/>
          </w:tcPr>
          <w:p w14:paraId="699BEF02" w14:textId="77777777" w:rsidR="004E5833" w:rsidRDefault="004E5833" w:rsidP="00602D8D">
            <w:pPr>
              <w:spacing w:line="360" w:lineRule="auto"/>
              <w:jc w:val="center"/>
              <w:rPr>
                <w:rFonts w:ascii="宋体" w:hAnsi="宋体"/>
                <w:sz w:val="24"/>
                <w:szCs w:val="24"/>
              </w:rPr>
            </w:pPr>
          </w:p>
        </w:tc>
        <w:tc>
          <w:tcPr>
            <w:tcW w:w="1134" w:type="dxa"/>
            <w:vAlign w:val="center"/>
          </w:tcPr>
          <w:p w14:paraId="1E2D0C4D" w14:textId="77777777" w:rsidR="004E5833" w:rsidRDefault="004E5833" w:rsidP="00602D8D">
            <w:pPr>
              <w:spacing w:line="360" w:lineRule="auto"/>
              <w:jc w:val="center"/>
              <w:rPr>
                <w:rFonts w:ascii="宋体" w:hAnsi="宋体"/>
                <w:sz w:val="24"/>
                <w:szCs w:val="24"/>
              </w:rPr>
            </w:pPr>
          </w:p>
        </w:tc>
        <w:tc>
          <w:tcPr>
            <w:tcW w:w="1319" w:type="dxa"/>
            <w:vAlign w:val="center"/>
          </w:tcPr>
          <w:p w14:paraId="413DA104" w14:textId="77777777" w:rsidR="004E5833" w:rsidRDefault="004E5833" w:rsidP="00602D8D">
            <w:pPr>
              <w:spacing w:line="360" w:lineRule="auto"/>
              <w:jc w:val="center"/>
              <w:rPr>
                <w:rFonts w:ascii="宋体" w:hAnsi="宋体"/>
                <w:sz w:val="24"/>
                <w:szCs w:val="24"/>
              </w:rPr>
            </w:pPr>
          </w:p>
        </w:tc>
        <w:tc>
          <w:tcPr>
            <w:tcW w:w="806" w:type="dxa"/>
            <w:vAlign w:val="center"/>
          </w:tcPr>
          <w:p w14:paraId="7456F562" w14:textId="77777777" w:rsidR="004E5833" w:rsidRDefault="004E5833" w:rsidP="00602D8D">
            <w:pPr>
              <w:spacing w:line="360" w:lineRule="auto"/>
              <w:jc w:val="center"/>
              <w:rPr>
                <w:rFonts w:ascii="宋体" w:hAnsi="宋体"/>
                <w:sz w:val="24"/>
                <w:szCs w:val="24"/>
              </w:rPr>
            </w:pPr>
          </w:p>
        </w:tc>
        <w:tc>
          <w:tcPr>
            <w:tcW w:w="694" w:type="dxa"/>
            <w:vAlign w:val="center"/>
          </w:tcPr>
          <w:p w14:paraId="4710B620" w14:textId="77777777" w:rsidR="004E5833" w:rsidRDefault="004E5833" w:rsidP="00602D8D">
            <w:pPr>
              <w:spacing w:line="360" w:lineRule="auto"/>
              <w:jc w:val="center"/>
              <w:rPr>
                <w:rFonts w:ascii="宋体" w:hAnsi="宋体"/>
                <w:sz w:val="24"/>
                <w:szCs w:val="24"/>
              </w:rPr>
            </w:pPr>
          </w:p>
        </w:tc>
        <w:tc>
          <w:tcPr>
            <w:tcW w:w="507" w:type="dxa"/>
          </w:tcPr>
          <w:p w14:paraId="6727B779" w14:textId="77777777" w:rsidR="004E5833" w:rsidRDefault="004E5833" w:rsidP="00602D8D">
            <w:pPr>
              <w:spacing w:line="360" w:lineRule="auto"/>
              <w:jc w:val="center"/>
              <w:rPr>
                <w:rFonts w:ascii="宋体" w:hAnsi="宋体"/>
                <w:sz w:val="24"/>
                <w:szCs w:val="24"/>
              </w:rPr>
            </w:pPr>
          </w:p>
        </w:tc>
        <w:tc>
          <w:tcPr>
            <w:tcW w:w="993" w:type="dxa"/>
            <w:vAlign w:val="center"/>
          </w:tcPr>
          <w:p w14:paraId="79B69297" w14:textId="77777777" w:rsidR="004E5833" w:rsidRDefault="004E5833" w:rsidP="00602D8D">
            <w:pPr>
              <w:spacing w:line="360" w:lineRule="auto"/>
              <w:jc w:val="center"/>
              <w:rPr>
                <w:rFonts w:ascii="宋体" w:hAnsi="宋体"/>
                <w:sz w:val="24"/>
                <w:szCs w:val="24"/>
              </w:rPr>
            </w:pPr>
          </w:p>
        </w:tc>
      </w:tr>
      <w:tr w:rsidR="004E5833" w14:paraId="72F3703F" w14:textId="77777777" w:rsidTr="00602D8D">
        <w:trPr>
          <w:cantSplit/>
          <w:trHeight w:val="877"/>
          <w:jc w:val="center"/>
        </w:trPr>
        <w:tc>
          <w:tcPr>
            <w:tcW w:w="1033" w:type="dxa"/>
            <w:gridSpan w:val="2"/>
          </w:tcPr>
          <w:p w14:paraId="0A0BE48F" w14:textId="77777777" w:rsidR="004E5833" w:rsidRDefault="004E5833" w:rsidP="00602D8D">
            <w:pPr>
              <w:spacing w:line="360" w:lineRule="auto"/>
              <w:rPr>
                <w:rFonts w:ascii="宋体" w:hAnsi="宋体"/>
                <w:sz w:val="24"/>
                <w:szCs w:val="24"/>
              </w:rPr>
            </w:pPr>
          </w:p>
        </w:tc>
        <w:tc>
          <w:tcPr>
            <w:tcW w:w="7956" w:type="dxa"/>
            <w:gridSpan w:val="8"/>
            <w:vAlign w:val="center"/>
          </w:tcPr>
          <w:p w14:paraId="054C08C3" w14:textId="77777777" w:rsidR="004E5833" w:rsidRDefault="004E5833" w:rsidP="00602D8D">
            <w:pPr>
              <w:spacing w:line="360" w:lineRule="auto"/>
              <w:rPr>
                <w:rFonts w:ascii="宋体" w:hAnsi="宋体"/>
                <w:sz w:val="24"/>
                <w:szCs w:val="24"/>
              </w:rPr>
            </w:pPr>
            <w:r>
              <w:rPr>
                <w:rFonts w:ascii="宋体" w:hAnsi="宋体" w:hint="eastAsia"/>
                <w:sz w:val="24"/>
                <w:szCs w:val="24"/>
              </w:rPr>
              <w:t xml:space="preserve">总报价（大写）：                                                </w:t>
            </w:r>
          </w:p>
          <w:p w14:paraId="50F8C6E7" w14:textId="77777777" w:rsidR="004E5833" w:rsidRDefault="004E5833" w:rsidP="00602D8D">
            <w:pPr>
              <w:spacing w:line="360" w:lineRule="auto"/>
              <w:rPr>
                <w:rFonts w:ascii="宋体" w:hAnsi="宋体"/>
                <w:sz w:val="24"/>
                <w:szCs w:val="24"/>
              </w:rPr>
            </w:pPr>
            <w:r>
              <w:rPr>
                <w:rFonts w:ascii="宋体" w:hAnsi="宋体" w:hint="eastAsia"/>
                <w:sz w:val="24"/>
                <w:szCs w:val="24"/>
              </w:rPr>
              <w:t xml:space="preserve">      （小写）：                                                </w:t>
            </w:r>
            <w:bookmarkEnd w:id="65"/>
          </w:p>
        </w:tc>
      </w:tr>
    </w:tbl>
    <w:p w14:paraId="2BE8111A" w14:textId="77777777" w:rsidR="00D15E6D" w:rsidRPr="0032044B" w:rsidRDefault="00A03883">
      <w:pPr>
        <w:spacing w:line="360" w:lineRule="auto"/>
        <w:rPr>
          <w:rFonts w:ascii="Times New Roman" w:hAnsi="Times New Roman" w:cs="Times New Roman"/>
          <w:sz w:val="24"/>
          <w:szCs w:val="24"/>
        </w:rPr>
      </w:pPr>
      <w:r w:rsidRPr="0032044B">
        <w:rPr>
          <w:rFonts w:ascii="Times New Roman" w:hAnsi="Times New Roman" w:cs="Times New Roman"/>
          <w:sz w:val="24"/>
          <w:szCs w:val="24"/>
        </w:rPr>
        <w:t>说明</w:t>
      </w:r>
      <w:r w:rsidRPr="0032044B">
        <w:rPr>
          <w:rFonts w:ascii="Times New Roman" w:hAnsi="Times New Roman" w:cs="Times New Roman"/>
          <w:sz w:val="24"/>
          <w:szCs w:val="24"/>
        </w:rPr>
        <w:t>:</w:t>
      </w:r>
      <w:r w:rsidRPr="0032044B">
        <w:rPr>
          <w:rFonts w:ascii="Times New Roman" w:hAnsi="Times New Roman" w:cs="Times New Roman"/>
          <w:sz w:val="24"/>
          <w:szCs w:val="24"/>
        </w:rPr>
        <w:t>上述各项的详细分项报价，如有需要可另页描述。</w:t>
      </w:r>
    </w:p>
    <w:p w14:paraId="00E4CCBE" w14:textId="77777777" w:rsidR="00D15E6D" w:rsidRPr="0032044B" w:rsidRDefault="00D15E6D">
      <w:pPr>
        <w:spacing w:line="360" w:lineRule="auto"/>
        <w:rPr>
          <w:rFonts w:ascii="Times New Roman" w:hAnsi="Times New Roman" w:cs="Times New Roman"/>
          <w:sz w:val="24"/>
          <w:szCs w:val="24"/>
        </w:rPr>
      </w:pPr>
    </w:p>
    <w:p w14:paraId="648F54A3" w14:textId="77777777" w:rsidR="00D15E6D" w:rsidRPr="0032044B" w:rsidRDefault="00A03883">
      <w:pPr>
        <w:spacing w:line="360" w:lineRule="auto"/>
        <w:rPr>
          <w:rFonts w:ascii="Times New Roman" w:hAnsi="Times New Roman" w:cs="Times New Roman"/>
          <w:sz w:val="24"/>
          <w:szCs w:val="24"/>
        </w:rPr>
      </w:pPr>
      <w:r w:rsidRPr="0032044B">
        <w:rPr>
          <w:rFonts w:ascii="Times New Roman" w:hAnsi="Times New Roman" w:cs="Times New Roman"/>
          <w:sz w:val="24"/>
          <w:szCs w:val="24"/>
        </w:rPr>
        <w:t>法定代表人或授权代表（</w:t>
      </w:r>
      <w:r w:rsidRPr="0032044B">
        <w:rPr>
          <w:rFonts w:ascii="Times New Roman" w:hAnsi="Times New Roman" w:cs="Times New Roman"/>
          <w:sz w:val="24"/>
        </w:rPr>
        <w:t>个人签章或签字</w:t>
      </w:r>
      <w:r w:rsidRPr="0032044B">
        <w:rPr>
          <w:rFonts w:ascii="Times New Roman" w:hAnsi="Times New Roman" w:cs="Times New Roman"/>
          <w:sz w:val="24"/>
          <w:szCs w:val="24"/>
        </w:rPr>
        <w:t>）：</w:t>
      </w:r>
      <w:r w:rsidRPr="0032044B">
        <w:rPr>
          <w:rFonts w:ascii="Times New Roman" w:hAnsi="Times New Roman" w:cs="Times New Roman"/>
          <w:sz w:val="24"/>
          <w:szCs w:val="24"/>
        </w:rPr>
        <w:t xml:space="preserve">   </w:t>
      </w:r>
    </w:p>
    <w:p w14:paraId="69AED338" w14:textId="77777777" w:rsidR="00D15E6D" w:rsidRPr="0032044B" w:rsidRDefault="00A03883">
      <w:pPr>
        <w:spacing w:line="360" w:lineRule="auto"/>
        <w:rPr>
          <w:rFonts w:ascii="Times New Roman" w:hAnsi="Times New Roman" w:cs="Times New Roman"/>
          <w:sz w:val="24"/>
          <w:szCs w:val="24"/>
        </w:rPr>
      </w:pPr>
      <w:r w:rsidRPr="0032044B">
        <w:rPr>
          <w:rFonts w:ascii="Times New Roman" w:hAnsi="Times New Roman" w:cs="Times New Roman"/>
          <w:sz w:val="24"/>
          <w:szCs w:val="24"/>
        </w:rPr>
        <w:t>供应商名称（公章）：</w:t>
      </w:r>
    </w:p>
    <w:p w14:paraId="72EA071F" w14:textId="77777777" w:rsidR="00D15E6D" w:rsidRPr="0032044B" w:rsidRDefault="00A03883">
      <w:pPr>
        <w:spacing w:line="360" w:lineRule="auto"/>
        <w:rPr>
          <w:rFonts w:ascii="Times New Roman" w:hAnsi="Times New Roman" w:cs="Times New Roman"/>
          <w:sz w:val="24"/>
          <w:szCs w:val="24"/>
        </w:rPr>
      </w:pPr>
      <w:r w:rsidRPr="0032044B">
        <w:rPr>
          <w:rFonts w:ascii="Times New Roman" w:hAnsi="Times New Roman" w:cs="Times New Roman"/>
          <w:sz w:val="24"/>
          <w:szCs w:val="24"/>
        </w:rPr>
        <w:t>日期：</w:t>
      </w:r>
    </w:p>
    <w:p w14:paraId="1720332A" w14:textId="77777777" w:rsidR="00D15E6D" w:rsidRPr="0032044B" w:rsidRDefault="00D15E6D">
      <w:pPr>
        <w:tabs>
          <w:tab w:val="left" w:pos="630"/>
        </w:tabs>
        <w:rPr>
          <w:rFonts w:ascii="Times New Roman" w:hAnsi="Times New Roman" w:cs="Times New Roman"/>
        </w:rPr>
        <w:sectPr w:rsidR="00D15E6D" w:rsidRPr="0032044B">
          <w:headerReference w:type="default" r:id="rId13"/>
          <w:footerReference w:type="default" r:id="rId14"/>
          <w:headerReference w:type="first" r:id="rId15"/>
          <w:footerReference w:type="first" r:id="rId16"/>
          <w:pgSz w:w="11906" w:h="16838"/>
          <w:pgMar w:top="1440" w:right="1797" w:bottom="1440" w:left="1797" w:header="851" w:footer="992" w:gutter="0"/>
          <w:cols w:space="425"/>
          <w:titlePg/>
          <w:docGrid w:type="lines" w:linePitch="312"/>
        </w:sectPr>
      </w:pPr>
    </w:p>
    <w:p w14:paraId="6BEDA68D" w14:textId="77777777" w:rsidR="004E5833" w:rsidRDefault="00A03883" w:rsidP="004E5833">
      <w:pPr>
        <w:pStyle w:val="3"/>
        <w:spacing w:before="0" w:after="0"/>
        <w:jc w:val="center"/>
        <w:rPr>
          <w:sz w:val="28"/>
        </w:rPr>
      </w:pPr>
      <w:bookmarkStart w:id="66" w:name="_Toc90542554"/>
      <w:r w:rsidRPr="0032044B">
        <w:rPr>
          <w:rFonts w:ascii="Times New Roman" w:hAnsi="Times New Roman" w:cs="Times New Roman"/>
          <w:sz w:val="28"/>
        </w:rPr>
        <w:lastRenderedPageBreak/>
        <w:t>三、</w:t>
      </w:r>
      <w:r w:rsidR="004E5833">
        <w:rPr>
          <w:rFonts w:hint="eastAsia"/>
          <w:sz w:val="28"/>
        </w:rPr>
        <w:t>技术规格偏差表</w:t>
      </w:r>
      <w:bookmarkEnd w:id="66"/>
    </w:p>
    <w:tbl>
      <w:tblPr>
        <w:tblW w:w="85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1475"/>
        <w:gridCol w:w="1217"/>
        <w:gridCol w:w="1217"/>
        <w:gridCol w:w="1218"/>
        <w:gridCol w:w="1218"/>
        <w:gridCol w:w="1218"/>
      </w:tblGrid>
      <w:tr w:rsidR="004E5833" w14:paraId="0FF02D13" w14:textId="77777777" w:rsidTr="00602D8D">
        <w:trPr>
          <w:cantSplit/>
        </w:trPr>
        <w:tc>
          <w:tcPr>
            <w:tcW w:w="959" w:type="dxa"/>
            <w:vMerge w:val="restart"/>
            <w:vAlign w:val="center"/>
          </w:tcPr>
          <w:p w14:paraId="171B6935" w14:textId="77777777" w:rsidR="004E5833" w:rsidRDefault="004E5833" w:rsidP="00602D8D">
            <w:pPr>
              <w:spacing w:line="360" w:lineRule="auto"/>
              <w:jc w:val="center"/>
              <w:rPr>
                <w:rFonts w:ascii="宋体" w:hAnsi="宋体"/>
                <w:b/>
                <w:bCs/>
                <w:sz w:val="24"/>
                <w:szCs w:val="24"/>
              </w:rPr>
            </w:pPr>
            <w:bookmarkStart w:id="67" w:name="_Hlk66008004"/>
            <w:r>
              <w:rPr>
                <w:rFonts w:ascii="宋体" w:hAnsi="宋体" w:hint="eastAsia"/>
                <w:b/>
                <w:bCs/>
                <w:sz w:val="24"/>
                <w:szCs w:val="24"/>
              </w:rPr>
              <w:t>序号</w:t>
            </w:r>
          </w:p>
        </w:tc>
        <w:tc>
          <w:tcPr>
            <w:tcW w:w="1475" w:type="dxa"/>
            <w:vMerge w:val="restart"/>
            <w:vAlign w:val="center"/>
          </w:tcPr>
          <w:p w14:paraId="119FE502" w14:textId="77777777" w:rsidR="004E5833" w:rsidRDefault="004E5833" w:rsidP="00602D8D">
            <w:pPr>
              <w:spacing w:line="360" w:lineRule="auto"/>
              <w:jc w:val="center"/>
              <w:rPr>
                <w:rFonts w:ascii="宋体" w:hAnsi="宋体"/>
                <w:b/>
                <w:bCs/>
                <w:sz w:val="24"/>
                <w:szCs w:val="24"/>
              </w:rPr>
            </w:pPr>
            <w:r>
              <w:rPr>
                <w:rFonts w:ascii="宋体" w:hAnsi="宋体" w:hint="eastAsia"/>
                <w:b/>
                <w:bCs/>
                <w:sz w:val="24"/>
                <w:szCs w:val="24"/>
              </w:rPr>
              <w:t>设备名称或条款号</w:t>
            </w:r>
          </w:p>
        </w:tc>
        <w:tc>
          <w:tcPr>
            <w:tcW w:w="2434" w:type="dxa"/>
            <w:gridSpan w:val="2"/>
            <w:vAlign w:val="center"/>
          </w:tcPr>
          <w:p w14:paraId="3E212D88" w14:textId="77777777" w:rsidR="004E5833" w:rsidRDefault="004E5833" w:rsidP="00602D8D">
            <w:pPr>
              <w:spacing w:line="360" w:lineRule="auto"/>
              <w:jc w:val="center"/>
              <w:rPr>
                <w:rFonts w:ascii="宋体" w:hAnsi="宋体"/>
                <w:b/>
                <w:bCs/>
                <w:sz w:val="24"/>
                <w:szCs w:val="24"/>
              </w:rPr>
            </w:pPr>
            <w:r>
              <w:rPr>
                <w:rFonts w:ascii="宋体" w:hAnsi="宋体" w:hint="eastAsia"/>
                <w:b/>
                <w:bCs/>
                <w:sz w:val="24"/>
                <w:szCs w:val="24"/>
              </w:rPr>
              <w:t>技术参数及要求</w:t>
            </w:r>
          </w:p>
        </w:tc>
        <w:tc>
          <w:tcPr>
            <w:tcW w:w="1218" w:type="dxa"/>
            <w:vMerge w:val="restart"/>
            <w:vAlign w:val="center"/>
          </w:tcPr>
          <w:p w14:paraId="19DC8FE7" w14:textId="31731265" w:rsidR="004E5833" w:rsidRDefault="004E5833" w:rsidP="00602D8D">
            <w:pPr>
              <w:spacing w:line="360" w:lineRule="auto"/>
              <w:jc w:val="center"/>
              <w:rPr>
                <w:rFonts w:ascii="宋体" w:hAnsi="宋体"/>
                <w:b/>
                <w:bCs/>
                <w:sz w:val="24"/>
                <w:szCs w:val="24"/>
              </w:rPr>
            </w:pPr>
            <w:r>
              <w:rPr>
                <w:rFonts w:ascii="宋体" w:hAnsi="宋体" w:hint="eastAsia"/>
                <w:b/>
                <w:bCs/>
                <w:sz w:val="24"/>
                <w:szCs w:val="24"/>
              </w:rPr>
              <w:t>对</w:t>
            </w:r>
            <w:r w:rsidR="00AA06B6">
              <w:rPr>
                <w:rFonts w:ascii="宋体" w:hAnsi="宋体" w:hint="eastAsia"/>
                <w:b/>
                <w:bCs/>
                <w:sz w:val="24"/>
                <w:szCs w:val="24"/>
              </w:rPr>
              <w:t>磋商</w:t>
            </w:r>
            <w:r>
              <w:rPr>
                <w:rFonts w:ascii="宋体" w:hAnsi="宋体" w:hint="eastAsia"/>
                <w:b/>
                <w:bCs/>
                <w:sz w:val="24"/>
                <w:szCs w:val="24"/>
              </w:rPr>
              <w:t>文件偏差</w:t>
            </w:r>
          </w:p>
        </w:tc>
        <w:tc>
          <w:tcPr>
            <w:tcW w:w="1218" w:type="dxa"/>
            <w:vMerge w:val="restart"/>
            <w:vAlign w:val="center"/>
          </w:tcPr>
          <w:p w14:paraId="3D894E0F" w14:textId="77777777" w:rsidR="004E5833" w:rsidRDefault="004E5833" w:rsidP="00602D8D">
            <w:pPr>
              <w:spacing w:line="360" w:lineRule="auto"/>
              <w:jc w:val="center"/>
              <w:rPr>
                <w:rFonts w:ascii="宋体" w:hAnsi="宋体"/>
                <w:b/>
                <w:bCs/>
                <w:sz w:val="24"/>
                <w:szCs w:val="24"/>
              </w:rPr>
            </w:pPr>
            <w:r>
              <w:rPr>
                <w:rFonts w:ascii="宋体" w:hAnsi="宋体" w:hint="eastAsia"/>
                <w:b/>
                <w:bCs/>
                <w:sz w:val="24"/>
                <w:szCs w:val="24"/>
              </w:rPr>
              <w:t>描述</w:t>
            </w:r>
          </w:p>
        </w:tc>
        <w:tc>
          <w:tcPr>
            <w:tcW w:w="1218" w:type="dxa"/>
            <w:vMerge w:val="restart"/>
            <w:vAlign w:val="center"/>
          </w:tcPr>
          <w:p w14:paraId="578477AE" w14:textId="77777777" w:rsidR="004E5833" w:rsidRDefault="004E5833" w:rsidP="00602D8D">
            <w:pPr>
              <w:spacing w:line="360" w:lineRule="auto"/>
              <w:jc w:val="center"/>
              <w:rPr>
                <w:rFonts w:ascii="宋体" w:hAnsi="宋体"/>
                <w:b/>
                <w:bCs/>
                <w:sz w:val="24"/>
                <w:szCs w:val="24"/>
              </w:rPr>
            </w:pPr>
            <w:r>
              <w:rPr>
                <w:rFonts w:ascii="宋体" w:hAnsi="宋体" w:hint="eastAsia"/>
                <w:b/>
                <w:bCs/>
                <w:sz w:val="24"/>
                <w:szCs w:val="24"/>
              </w:rPr>
              <w:t>备注</w:t>
            </w:r>
          </w:p>
        </w:tc>
      </w:tr>
      <w:tr w:rsidR="004E5833" w14:paraId="75B4110D" w14:textId="77777777" w:rsidTr="00602D8D">
        <w:trPr>
          <w:cantSplit/>
        </w:trPr>
        <w:tc>
          <w:tcPr>
            <w:tcW w:w="959" w:type="dxa"/>
            <w:vMerge/>
          </w:tcPr>
          <w:p w14:paraId="0BFDE3BC" w14:textId="77777777" w:rsidR="004E5833" w:rsidRDefault="004E5833" w:rsidP="00602D8D">
            <w:pPr>
              <w:spacing w:line="360" w:lineRule="auto"/>
              <w:rPr>
                <w:rFonts w:ascii="宋体" w:hAnsi="宋体"/>
                <w:sz w:val="24"/>
                <w:szCs w:val="24"/>
              </w:rPr>
            </w:pPr>
          </w:p>
        </w:tc>
        <w:tc>
          <w:tcPr>
            <w:tcW w:w="1475" w:type="dxa"/>
            <w:vMerge/>
          </w:tcPr>
          <w:p w14:paraId="26164EC2" w14:textId="77777777" w:rsidR="004E5833" w:rsidRDefault="004E5833" w:rsidP="00602D8D">
            <w:pPr>
              <w:spacing w:line="360" w:lineRule="auto"/>
              <w:rPr>
                <w:rFonts w:ascii="宋体" w:hAnsi="宋体"/>
                <w:sz w:val="24"/>
                <w:szCs w:val="24"/>
              </w:rPr>
            </w:pPr>
          </w:p>
        </w:tc>
        <w:tc>
          <w:tcPr>
            <w:tcW w:w="1217" w:type="dxa"/>
          </w:tcPr>
          <w:p w14:paraId="40D82971" w14:textId="5CD24721" w:rsidR="004E5833" w:rsidRDefault="00AA06B6" w:rsidP="00602D8D">
            <w:pPr>
              <w:spacing w:line="360" w:lineRule="auto"/>
              <w:rPr>
                <w:rFonts w:ascii="宋体" w:hAnsi="宋体"/>
                <w:b/>
                <w:bCs/>
                <w:sz w:val="24"/>
                <w:szCs w:val="24"/>
              </w:rPr>
            </w:pPr>
            <w:r>
              <w:rPr>
                <w:rFonts w:ascii="宋体" w:hAnsi="宋体" w:hint="eastAsia"/>
                <w:b/>
                <w:bCs/>
                <w:sz w:val="24"/>
                <w:szCs w:val="24"/>
              </w:rPr>
              <w:t>磋商</w:t>
            </w:r>
            <w:r w:rsidR="004E5833">
              <w:rPr>
                <w:rFonts w:ascii="宋体" w:hAnsi="宋体" w:hint="eastAsia"/>
                <w:b/>
                <w:bCs/>
                <w:sz w:val="24"/>
                <w:szCs w:val="24"/>
              </w:rPr>
              <w:t>文件</w:t>
            </w:r>
          </w:p>
        </w:tc>
        <w:tc>
          <w:tcPr>
            <w:tcW w:w="1217" w:type="dxa"/>
          </w:tcPr>
          <w:p w14:paraId="3FBA9A09" w14:textId="30BF6CDB" w:rsidR="004E5833" w:rsidRDefault="00AA06B6" w:rsidP="00602D8D">
            <w:pPr>
              <w:spacing w:line="360" w:lineRule="auto"/>
              <w:rPr>
                <w:rFonts w:ascii="宋体" w:hAnsi="宋体"/>
                <w:b/>
                <w:bCs/>
                <w:sz w:val="24"/>
                <w:szCs w:val="24"/>
              </w:rPr>
            </w:pPr>
            <w:r>
              <w:rPr>
                <w:rFonts w:ascii="宋体" w:hAnsi="宋体" w:hint="eastAsia"/>
                <w:b/>
                <w:bCs/>
                <w:sz w:val="24"/>
                <w:szCs w:val="24"/>
              </w:rPr>
              <w:t>响应</w:t>
            </w:r>
            <w:r w:rsidR="004E5833">
              <w:rPr>
                <w:rFonts w:ascii="宋体" w:hAnsi="宋体" w:hint="eastAsia"/>
                <w:b/>
                <w:bCs/>
                <w:sz w:val="24"/>
                <w:szCs w:val="24"/>
              </w:rPr>
              <w:t>文件</w:t>
            </w:r>
          </w:p>
        </w:tc>
        <w:tc>
          <w:tcPr>
            <w:tcW w:w="1218" w:type="dxa"/>
            <w:vMerge/>
          </w:tcPr>
          <w:p w14:paraId="74B417C5" w14:textId="77777777" w:rsidR="004E5833" w:rsidRDefault="004E5833" w:rsidP="00602D8D">
            <w:pPr>
              <w:spacing w:line="360" w:lineRule="auto"/>
              <w:rPr>
                <w:rFonts w:ascii="宋体" w:hAnsi="宋体"/>
                <w:sz w:val="24"/>
                <w:szCs w:val="24"/>
              </w:rPr>
            </w:pPr>
          </w:p>
        </w:tc>
        <w:tc>
          <w:tcPr>
            <w:tcW w:w="1218" w:type="dxa"/>
            <w:vMerge/>
          </w:tcPr>
          <w:p w14:paraId="3C00CBDD" w14:textId="77777777" w:rsidR="004E5833" w:rsidRDefault="004E5833" w:rsidP="00602D8D">
            <w:pPr>
              <w:spacing w:line="360" w:lineRule="auto"/>
              <w:rPr>
                <w:rFonts w:ascii="宋体" w:hAnsi="宋体"/>
                <w:sz w:val="24"/>
                <w:szCs w:val="24"/>
              </w:rPr>
            </w:pPr>
          </w:p>
        </w:tc>
        <w:tc>
          <w:tcPr>
            <w:tcW w:w="1218" w:type="dxa"/>
            <w:vMerge/>
          </w:tcPr>
          <w:p w14:paraId="0599BB53" w14:textId="77777777" w:rsidR="004E5833" w:rsidRDefault="004E5833" w:rsidP="00602D8D">
            <w:pPr>
              <w:spacing w:line="360" w:lineRule="auto"/>
              <w:rPr>
                <w:rFonts w:ascii="宋体" w:hAnsi="宋体"/>
                <w:sz w:val="24"/>
                <w:szCs w:val="24"/>
              </w:rPr>
            </w:pPr>
          </w:p>
        </w:tc>
      </w:tr>
      <w:tr w:rsidR="004E5833" w14:paraId="5BBD8A48" w14:textId="77777777" w:rsidTr="00602D8D">
        <w:trPr>
          <w:cantSplit/>
        </w:trPr>
        <w:tc>
          <w:tcPr>
            <w:tcW w:w="959" w:type="dxa"/>
            <w:vMerge w:val="restart"/>
          </w:tcPr>
          <w:p w14:paraId="17FF1EE1" w14:textId="77777777" w:rsidR="004E5833" w:rsidRDefault="004E5833" w:rsidP="00602D8D">
            <w:pPr>
              <w:spacing w:line="360" w:lineRule="auto"/>
              <w:rPr>
                <w:rFonts w:ascii="宋体" w:hAnsi="宋体"/>
                <w:sz w:val="24"/>
                <w:szCs w:val="24"/>
              </w:rPr>
            </w:pPr>
            <w:r>
              <w:rPr>
                <w:rFonts w:ascii="宋体" w:hAnsi="宋体" w:hint="eastAsia"/>
                <w:sz w:val="24"/>
                <w:szCs w:val="24"/>
              </w:rPr>
              <w:t>1</w:t>
            </w:r>
          </w:p>
        </w:tc>
        <w:tc>
          <w:tcPr>
            <w:tcW w:w="1475" w:type="dxa"/>
          </w:tcPr>
          <w:p w14:paraId="31505AA8" w14:textId="77777777" w:rsidR="004E5833" w:rsidRDefault="004E5833" w:rsidP="00602D8D">
            <w:pPr>
              <w:spacing w:line="360" w:lineRule="auto"/>
              <w:rPr>
                <w:rFonts w:ascii="宋体" w:hAnsi="宋体"/>
                <w:sz w:val="24"/>
                <w:szCs w:val="24"/>
              </w:rPr>
            </w:pPr>
            <w:r>
              <w:rPr>
                <w:rFonts w:ascii="宋体" w:hAnsi="宋体" w:hint="eastAsia"/>
                <w:sz w:val="24"/>
                <w:szCs w:val="24"/>
              </w:rPr>
              <w:t>设备或配置名称1</w:t>
            </w:r>
          </w:p>
        </w:tc>
        <w:tc>
          <w:tcPr>
            <w:tcW w:w="1217" w:type="dxa"/>
          </w:tcPr>
          <w:p w14:paraId="72B2AC5B" w14:textId="77777777" w:rsidR="004E5833" w:rsidRDefault="004E5833" w:rsidP="00602D8D">
            <w:pPr>
              <w:spacing w:line="360" w:lineRule="auto"/>
              <w:rPr>
                <w:rFonts w:ascii="宋体" w:hAnsi="宋体"/>
                <w:sz w:val="24"/>
                <w:szCs w:val="24"/>
              </w:rPr>
            </w:pPr>
          </w:p>
        </w:tc>
        <w:tc>
          <w:tcPr>
            <w:tcW w:w="1217" w:type="dxa"/>
          </w:tcPr>
          <w:p w14:paraId="4B8B0A48" w14:textId="77777777" w:rsidR="004E5833" w:rsidRDefault="004E5833" w:rsidP="00602D8D">
            <w:pPr>
              <w:spacing w:line="360" w:lineRule="auto"/>
              <w:rPr>
                <w:rFonts w:ascii="宋体" w:hAnsi="宋体"/>
                <w:sz w:val="24"/>
                <w:szCs w:val="24"/>
              </w:rPr>
            </w:pPr>
          </w:p>
        </w:tc>
        <w:tc>
          <w:tcPr>
            <w:tcW w:w="1218" w:type="dxa"/>
          </w:tcPr>
          <w:p w14:paraId="3016434D" w14:textId="77777777" w:rsidR="004E5833" w:rsidRDefault="004E5833" w:rsidP="00602D8D">
            <w:pPr>
              <w:spacing w:line="360" w:lineRule="auto"/>
              <w:rPr>
                <w:rFonts w:ascii="宋体" w:hAnsi="宋体"/>
                <w:sz w:val="24"/>
                <w:szCs w:val="24"/>
              </w:rPr>
            </w:pPr>
          </w:p>
        </w:tc>
        <w:tc>
          <w:tcPr>
            <w:tcW w:w="1218" w:type="dxa"/>
          </w:tcPr>
          <w:p w14:paraId="61209DF6" w14:textId="77777777" w:rsidR="004E5833" w:rsidRDefault="004E5833" w:rsidP="00602D8D">
            <w:pPr>
              <w:spacing w:line="360" w:lineRule="auto"/>
              <w:rPr>
                <w:rFonts w:ascii="宋体" w:hAnsi="宋体"/>
                <w:sz w:val="24"/>
                <w:szCs w:val="24"/>
              </w:rPr>
            </w:pPr>
          </w:p>
        </w:tc>
        <w:tc>
          <w:tcPr>
            <w:tcW w:w="1218" w:type="dxa"/>
          </w:tcPr>
          <w:p w14:paraId="3B58E107" w14:textId="77777777" w:rsidR="004E5833" w:rsidRDefault="004E5833" w:rsidP="00602D8D">
            <w:pPr>
              <w:spacing w:line="360" w:lineRule="auto"/>
              <w:rPr>
                <w:rFonts w:ascii="宋体" w:hAnsi="宋体"/>
                <w:sz w:val="24"/>
                <w:szCs w:val="24"/>
              </w:rPr>
            </w:pPr>
          </w:p>
        </w:tc>
      </w:tr>
      <w:tr w:rsidR="004E5833" w14:paraId="59F0E8AD" w14:textId="77777777" w:rsidTr="00602D8D">
        <w:trPr>
          <w:cantSplit/>
        </w:trPr>
        <w:tc>
          <w:tcPr>
            <w:tcW w:w="959" w:type="dxa"/>
            <w:vMerge/>
          </w:tcPr>
          <w:p w14:paraId="116EC39A" w14:textId="77777777" w:rsidR="004E5833" w:rsidRDefault="004E5833" w:rsidP="00602D8D">
            <w:pPr>
              <w:spacing w:line="360" w:lineRule="auto"/>
              <w:rPr>
                <w:rFonts w:ascii="宋体" w:hAnsi="宋体"/>
                <w:sz w:val="24"/>
                <w:szCs w:val="24"/>
              </w:rPr>
            </w:pPr>
          </w:p>
        </w:tc>
        <w:tc>
          <w:tcPr>
            <w:tcW w:w="1475" w:type="dxa"/>
          </w:tcPr>
          <w:p w14:paraId="61529D72" w14:textId="77777777" w:rsidR="004E5833" w:rsidRDefault="004E5833" w:rsidP="00602D8D">
            <w:pPr>
              <w:spacing w:line="360" w:lineRule="auto"/>
              <w:rPr>
                <w:rFonts w:ascii="宋体" w:hAnsi="宋体"/>
                <w:sz w:val="24"/>
                <w:szCs w:val="24"/>
              </w:rPr>
            </w:pPr>
            <w:r>
              <w:rPr>
                <w:rFonts w:ascii="宋体" w:hAnsi="宋体" w:hint="eastAsia"/>
                <w:sz w:val="24"/>
                <w:szCs w:val="24"/>
              </w:rPr>
              <w:t>参数名称1</w:t>
            </w:r>
          </w:p>
        </w:tc>
        <w:tc>
          <w:tcPr>
            <w:tcW w:w="1217" w:type="dxa"/>
          </w:tcPr>
          <w:p w14:paraId="396F0897" w14:textId="77777777" w:rsidR="004E5833" w:rsidRDefault="004E5833" w:rsidP="00602D8D">
            <w:pPr>
              <w:spacing w:line="360" w:lineRule="auto"/>
              <w:rPr>
                <w:rFonts w:ascii="宋体" w:hAnsi="宋体"/>
                <w:sz w:val="24"/>
                <w:szCs w:val="24"/>
              </w:rPr>
            </w:pPr>
          </w:p>
        </w:tc>
        <w:tc>
          <w:tcPr>
            <w:tcW w:w="1217" w:type="dxa"/>
          </w:tcPr>
          <w:p w14:paraId="73A94B17" w14:textId="77777777" w:rsidR="004E5833" w:rsidRDefault="004E5833" w:rsidP="00602D8D">
            <w:pPr>
              <w:spacing w:line="360" w:lineRule="auto"/>
              <w:rPr>
                <w:rFonts w:ascii="宋体" w:hAnsi="宋体"/>
                <w:sz w:val="24"/>
                <w:szCs w:val="24"/>
              </w:rPr>
            </w:pPr>
          </w:p>
        </w:tc>
        <w:tc>
          <w:tcPr>
            <w:tcW w:w="1218" w:type="dxa"/>
          </w:tcPr>
          <w:p w14:paraId="40B2A113" w14:textId="77777777" w:rsidR="004E5833" w:rsidRDefault="004E5833" w:rsidP="00602D8D">
            <w:pPr>
              <w:spacing w:line="360" w:lineRule="auto"/>
              <w:rPr>
                <w:rFonts w:ascii="宋体" w:hAnsi="宋体"/>
                <w:sz w:val="24"/>
                <w:szCs w:val="24"/>
              </w:rPr>
            </w:pPr>
          </w:p>
        </w:tc>
        <w:tc>
          <w:tcPr>
            <w:tcW w:w="1218" w:type="dxa"/>
          </w:tcPr>
          <w:p w14:paraId="1FDA2926" w14:textId="77777777" w:rsidR="004E5833" w:rsidRDefault="004E5833" w:rsidP="00602D8D">
            <w:pPr>
              <w:spacing w:line="360" w:lineRule="auto"/>
              <w:rPr>
                <w:rFonts w:ascii="宋体" w:hAnsi="宋体"/>
                <w:sz w:val="24"/>
                <w:szCs w:val="24"/>
              </w:rPr>
            </w:pPr>
          </w:p>
        </w:tc>
        <w:tc>
          <w:tcPr>
            <w:tcW w:w="1218" w:type="dxa"/>
          </w:tcPr>
          <w:p w14:paraId="0F696914" w14:textId="77777777" w:rsidR="004E5833" w:rsidRDefault="004E5833" w:rsidP="00602D8D">
            <w:pPr>
              <w:spacing w:line="360" w:lineRule="auto"/>
              <w:rPr>
                <w:rFonts w:ascii="宋体" w:hAnsi="宋体"/>
                <w:sz w:val="24"/>
                <w:szCs w:val="24"/>
              </w:rPr>
            </w:pPr>
          </w:p>
        </w:tc>
      </w:tr>
      <w:tr w:rsidR="004E5833" w14:paraId="399BA13A" w14:textId="77777777" w:rsidTr="00602D8D">
        <w:trPr>
          <w:cantSplit/>
        </w:trPr>
        <w:tc>
          <w:tcPr>
            <w:tcW w:w="959" w:type="dxa"/>
            <w:vMerge/>
          </w:tcPr>
          <w:p w14:paraId="0A1B0879" w14:textId="77777777" w:rsidR="004E5833" w:rsidRDefault="004E5833" w:rsidP="00602D8D">
            <w:pPr>
              <w:spacing w:line="360" w:lineRule="auto"/>
              <w:rPr>
                <w:rFonts w:ascii="宋体" w:hAnsi="宋体"/>
                <w:sz w:val="24"/>
                <w:szCs w:val="24"/>
              </w:rPr>
            </w:pPr>
          </w:p>
        </w:tc>
        <w:tc>
          <w:tcPr>
            <w:tcW w:w="1475" w:type="dxa"/>
          </w:tcPr>
          <w:p w14:paraId="4A20B258" w14:textId="77777777" w:rsidR="004E5833" w:rsidRDefault="004E5833" w:rsidP="00602D8D">
            <w:pPr>
              <w:spacing w:line="360" w:lineRule="auto"/>
              <w:rPr>
                <w:rFonts w:ascii="宋体" w:hAnsi="宋体"/>
                <w:sz w:val="24"/>
                <w:szCs w:val="24"/>
              </w:rPr>
            </w:pPr>
            <w:r>
              <w:rPr>
                <w:rFonts w:ascii="宋体" w:hAnsi="宋体" w:hint="eastAsia"/>
                <w:sz w:val="24"/>
                <w:szCs w:val="24"/>
              </w:rPr>
              <w:t>参数名称2</w:t>
            </w:r>
          </w:p>
        </w:tc>
        <w:tc>
          <w:tcPr>
            <w:tcW w:w="1217" w:type="dxa"/>
          </w:tcPr>
          <w:p w14:paraId="6366B022" w14:textId="77777777" w:rsidR="004E5833" w:rsidRDefault="004E5833" w:rsidP="00602D8D">
            <w:pPr>
              <w:spacing w:line="360" w:lineRule="auto"/>
              <w:rPr>
                <w:rFonts w:ascii="宋体" w:hAnsi="宋体"/>
                <w:sz w:val="24"/>
                <w:szCs w:val="24"/>
              </w:rPr>
            </w:pPr>
          </w:p>
        </w:tc>
        <w:tc>
          <w:tcPr>
            <w:tcW w:w="1217" w:type="dxa"/>
          </w:tcPr>
          <w:p w14:paraId="75800435" w14:textId="77777777" w:rsidR="004E5833" w:rsidRDefault="004E5833" w:rsidP="00602D8D">
            <w:pPr>
              <w:spacing w:line="360" w:lineRule="auto"/>
              <w:rPr>
                <w:rFonts w:ascii="宋体" w:hAnsi="宋体"/>
                <w:sz w:val="24"/>
                <w:szCs w:val="24"/>
              </w:rPr>
            </w:pPr>
          </w:p>
        </w:tc>
        <w:tc>
          <w:tcPr>
            <w:tcW w:w="1218" w:type="dxa"/>
          </w:tcPr>
          <w:p w14:paraId="4B2E48C2" w14:textId="77777777" w:rsidR="004E5833" w:rsidRDefault="004E5833" w:rsidP="00602D8D">
            <w:pPr>
              <w:spacing w:line="360" w:lineRule="auto"/>
              <w:rPr>
                <w:rFonts w:ascii="宋体" w:hAnsi="宋体"/>
                <w:sz w:val="24"/>
                <w:szCs w:val="24"/>
              </w:rPr>
            </w:pPr>
          </w:p>
        </w:tc>
        <w:tc>
          <w:tcPr>
            <w:tcW w:w="1218" w:type="dxa"/>
          </w:tcPr>
          <w:p w14:paraId="49AA1CB5" w14:textId="77777777" w:rsidR="004E5833" w:rsidRDefault="004E5833" w:rsidP="00602D8D">
            <w:pPr>
              <w:spacing w:line="360" w:lineRule="auto"/>
              <w:rPr>
                <w:rFonts w:ascii="宋体" w:hAnsi="宋体"/>
                <w:sz w:val="24"/>
                <w:szCs w:val="24"/>
              </w:rPr>
            </w:pPr>
          </w:p>
        </w:tc>
        <w:tc>
          <w:tcPr>
            <w:tcW w:w="1218" w:type="dxa"/>
          </w:tcPr>
          <w:p w14:paraId="1E1C2A9E" w14:textId="77777777" w:rsidR="004E5833" w:rsidRDefault="004E5833" w:rsidP="00602D8D">
            <w:pPr>
              <w:spacing w:line="360" w:lineRule="auto"/>
              <w:rPr>
                <w:rFonts w:ascii="宋体" w:hAnsi="宋体"/>
                <w:sz w:val="24"/>
                <w:szCs w:val="24"/>
              </w:rPr>
            </w:pPr>
          </w:p>
        </w:tc>
      </w:tr>
      <w:tr w:rsidR="004E5833" w14:paraId="23F53FF6" w14:textId="77777777" w:rsidTr="00602D8D">
        <w:tc>
          <w:tcPr>
            <w:tcW w:w="959" w:type="dxa"/>
          </w:tcPr>
          <w:p w14:paraId="2284FFE5" w14:textId="77777777" w:rsidR="004E5833" w:rsidRDefault="004E5833" w:rsidP="00602D8D">
            <w:pPr>
              <w:spacing w:line="360" w:lineRule="auto"/>
              <w:rPr>
                <w:rFonts w:ascii="宋体" w:hAnsi="宋体"/>
                <w:sz w:val="24"/>
                <w:szCs w:val="24"/>
              </w:rPr>
            </w:pPr>
          </w:p>
        </w:tc>
        <w:tc>
          <w:tcPr>
            <w:tcW w:w="1475" w:type="dxa"/>
          </w:tcPr>
          <w:p w14:paraId="6359B527" w14:textId="77777777" w:rsidR="004E5833" w:rsidRDefault="004E5833" w:rsidP="00602D8D">
            <w:pPr>
              <w:spacing w:line="360" w:lineRule="auto"/>
              <w:rPr>
                <w:rFonts w:ascii="宋体" w:hAnsi="宋体"/>
                <w:sz w:val="24"/>
                <w:szCs w:val="24"/>
              </w:rPr>
            </w:pPr>
            <w:r>
              <w:rPr>
                <w:rFonts w:ascii="宋体" w:hAnsi="宋体"/>
                <w:sz w:val="24"/>
                <w:szCs w:val="24"/>
              </w:rPr>
              <w:t>……</w:t>
            </w:r>
          </w:p>
        </w:tc>
        <w:tc>
          <w:tcPr>
            <w:tcW w:w="1217" w:type="dxa"/>
          </w:tcPr>
          <w:p w14:paraId="03878585" w14:textId="77777777" w:rsidR="004E5833" w:rsidRDefault="004E5833" w:rsidP="00602D8D">
            <w:pPr>
              <w:spacing w:line="360" w:lineRule="auto"/>
              <w:rPr>
                <w:rFonts w:ascii="宋体" w:hAnsi="宋体"/>
                <w:sz w:val="24"/>
                <w:szCs w:val="24"/>
              </w:rPr>
            </w:pPr>
          </w:p>
        </w:tc>
        <w:tc>
          <w:tcPr>
            <w:tcW w:w="1217" w:type="dxa"/>
          </w:tcPr>
          <w:p w14:paraId="0119E576" w14:textId="77777777" w:rsidR="004E5833" w:rsidRDefault="004E5833" w:rsidP="00602D8D">
            <w:pPr>
              <w:spacing w:line="360" w:lineRule="auto"/>
              <w:rPr>
                <w:rFonts w:ascii="宋体" w:hAnsi="宋体"/>
                <w:sz w:val="24"/>
                <w:szCs w:val="24"/>
              </w:rPr>
            </w:pPr>
          </w:p>
        </w:tc>
        <w:tc>
          <w:tcPr>
            <w:tcW w:w="1218" w:type="dxa"/>
          </w:tcPr>
          <w:p w14:paraId="59847E70" w14:textId="77777777" w:rsidR="004E5833" w:rsidRDefault="004E5833" w:rsidP="00602D8D">
            <w:pPr>
              <w:spacing w:line="360" w:lineRule="auto"/>
              <w:rPr>
                <w:rFonts w:ascii="宋体" w:hAnsi="宋体"/>
                <w:sz w:val="24"/>
                <w:szCs w:val="24"/>
              </w:rPr>
            </w:pPr>
          </w:p>
        </w:tc>
        <w:tc>
          <w:tcPr>
            <w:tcW w:w="1218" w:type="dxa"/>
          </w:tcPr>
          <w:p w14:paraId="4AF36CB9" w14:textId="77777777" w:rsidR="004E5833" w:rsidRDefault="004E5833" w:rsidP="00602D8D">
            <w:pPr>
              <w:spacing w:line="360" w:lineRule="auto"/>
              <w:rPr>
                <w:rFonts w:ascii="宋体" w:hAnsi="宋体"/>
                <w:sz w:val="24"/>
                <w:szCs w:val="24"/>
              </w:rPr>
            </w:pPr>
          </w:p>
        </w:tc>
        <w:tc>
          <w:tcPr>
            <w:tcW w:w="1218" w:type="dxa"/>
          </w:tcPr>
          <w:p w14:paraId="779ED8EF" w14:textId="77777777" w:rsidR="004E5833" w:rsidRDefault="004E5833" w:rsidP="00602D8D">
            <w:pPr>
              <w:spacing w:line="360" w:lineRule="auto"/>
              <w:rPr>
                <w:rFonts w:ascii="宋体" w:hAnsi="宋体"/>
                <w:sz w:val="24"/>
                <w:szCs w:val="24"/>
              </w:rPr>
            </w:pPr>
          </w:p>
        </w:tc>
      </w:tr>
      <w:tr w:rsidR="004E5833" w14:paraId="4F915623" w14:textId="77777777" w:rsidTr="00602D8D">
        <w:trPr>
          <w:cantSplit/>
        </w:trPr>
        <w:tc>
          <w:tcPr>
            <w:tcW w:w="959" w:type="dxa"/>
            <w:vMerge w:val="restart"/>
          </w:tcPr>
          <w:p w14:paraId="12A39304" w14:textId="77777777" w:rsidR="004E5833" w:rsidRDefault="004E5833" w:rsidP="00602D8D">
            <w:pPr>
              <w:spacing w:line="360" w:lineRule="auto"/>
              <w:rPr>
                <w:rFonts w:ascii="宋体" w:hAnsi="宋体"/>
                <w:sz w:val="24"/>
                <w:szCs w:val="24"/>
              </w:rPr>
            </w:pPr>
            <w:r>
              <w:rPr>
                <w:rFonts w:ascii="宋体" w:hAnsi="宋体" w:hint="eastAsia"/>
                <w:sz w:val="24"/>
                <w:szCs w:val="24"/>
              </w:rPr>
              <w:t>2</w:t>
            </w:r>
          </w:p>
        </w:tc>
        <w:tc>
          <w:tcPr>
            <w:tcW w:w="1475" w:type="dxa"/>
          </w:tcPr>
          <w:p w14:paraId="284BC158" w14:textId="77777777" w:rsidR="004E5833" w:rsidRDefault="004E5833" w:rsidP="00602D8D">
            <w:pPr>
              <w:spacing w:line="360" w:lineRule="auto"/>
              <w:rPr>
                <w:rFonts w:ascii="宋体" w:hAnsi="宋体"/>
                <w:sz w:val="24"/>
                <w:szCs w:val="24"/>
              </w:rPr>
            </w:pPr>
            <w:r>
              <w:rPr>
                <w:rFonts w:ascii="宋体" w:hAnsi="宋体" w:hint="eastAsia"/>
                <w:sz w:val="24"/>
                <w:szCs w:val="24"/>
              </w:rPr>
              <w:t>设备或配置名称1</w:t>
            </w:r>
          </w:p>
        </w:tc>
        <w:tc>
          <w:tcPr>
            <w:tcW w:w="1217" w:type="dxa"/>
          </w:tcPr>
          <w:p w14:paraId="7D450BFB" w14:textId="77777777" w:rsidR="004E5833" w:rsidRDefault="004E5833" w:rsidP="00602D8D">
            <w:pPr>
              <w:spacing w:line="360" w:lineRule="auto"/>
              <w:rPr>
                <w:rFonts w:ascii="宋体" w:hAnsi="宋体"/>
                <w:sz w:val="24"/>
                <w:szCs w:val="24"/>
              </w:rPr>
            </w:pPr>
          </w:p>
        </w:tc>
        <w:tc>
          <w:tcPr>
            <w:tcW w:w="1217" w:type="dxa"/>
          </w:tcPr>
          <w:p w14:paraId="5CE9932B" w14:textId="77777777" w:rsidR="004E5833" w:rsidRDefault="004E5833" w:rsidP="00602D8D">
            <w:pPr>
              <w:spacing w:line="360" w:lineRule="auto"/>
              <w:rPr>
                <w:rFonts w:ascii="宋体" w:hAnsi="宋体"/>
                <w:sz w:val="24"/>
                <w:szCs w:val="24"/>
              </w:rPr>
            </w:pPr>
          </w:p>
        </w:tc>
        <w:tc>
          <w:tcPr>
            <w:tcW w:w="1218" w:type="dxa"/>
          </w:tcPr>
          <w:p w14:paraId="07BFC38C" w14:textId="77777777" w:rsidR="004E5833" w:rsidRDefault="004E5833" w:rsidP="00602D8D">
            <w:pPr>
              <w:spacing w:line="360" w:lineRule="auto"/>
              <w:rPr>
                <w:rFonts w:ascii="宋体" w:hAnsi="宋体"/>
                <w:sz w:val="24"/>
                <w:szCs w:val="24"/>
              </w:rPr>
            </w:pPr>
          </w:p>
        </w:tc>
        <w:tc>
          <w:tcPr>
            <w:tcW w:w="1218" w:type="dxa"/>
          </w:tcPr>
          <w:p w14:paraId="62BD8D0D" w14:textId="77777777" w:rsidR="004E5833" w:rsidRDefault="004E5833" w:rsidP="00602D8D">
            <w:pPr>
              <w:spacing w:line="360" w:lineRule="auto"/>
              <w:rPr>
                <w:rFonts w:ascii="宋体" w:hAnsi="宋体"/>
                <w:sz w:val="24"/>
                <w:szCs w:val="24"/>
              </w:rPr>
            </w:pPr>
          </w:p>
        </w:tc>
        <w:tc>
          <w:tcPr>
            <w:tcW w:w="1218" w:type="dxa"/>
          </w:tcPr>
          <w:p w14:paraId="1CD91899" w14:textId="77777777" w:rsidR="004E5833" w:rsidRDefault="004E5833" w:rsidP="00602D8D">
            <w:pPr>
              <w:spacing w:line="360" w:lineRule="auto"/>
              <w:rPr>
                <w:rFonts w:ascii="宋体" w:hAnsi="宋体"/>
                <w:sz w:val="24"/>
                <w:szCs w:val="24"/>
              </w:rPr>
            </w:pPr>
          </w:p>
        </w:tc>
      </w:tr>
      <w:tr w:rsidR="004E5833" w14:paraId="2CA86CBF" w14:textId="77777777" w:rsidTr="00602D8D">
        <w:trPr>
          <w:cantSplit/>
        </w:trPr>
        <w:tc>
          <w:tcPr>
            <w:tcW w:w="959" w:type="dxa"/>
            <w:vMerge/>
          </w:tcPr>
          <w:p w14:paraId="15A24B2B" w14:textId="77777777" w:rsidR="004E5833" w:rsidRDefault="004E5833" w:rsidP="00602D8D">
            <w:pPr>
              <w:spacing w:line="360" w:lineRule="auto"/>
              <w:rPr>
                <w:rFonts w:ascii="宋体" w:hAnsi="宋体"/>
                <w:sz w:val="24"/>
                <w:szCs w:val="24"/>
              </w:rPr>
            </w:pPr>
          </w:p>
        </w:tc>
        <w:tc>
          <w:tcPr>
            <w:tcW w:w="1475" w:type="dxa"/>
          </w:tcPr>
          <w:p w14:paraId="0E2A6AEB" w14:textId="77777777" w:rsidR="004E5833" w:rsidRDefault="004E5833" w:rsidP="00602D8D">
            <w:pPr>
              <w:spacing w:line="360" w:lineRule="auto"/>
              <w:rPr>
                <w:rFonts w:ascii="宋体" w:hAnsi="宋体"/>
                <w:sz w:val="24"/>
                <w:szCs w:val="24"/>
              </w:rPr>
            </w:pPr>
            <w:r>
              <w:rPr>
                <w:rFonts w:ascii="宋体" w:hAnsi="宋体" w:hint="eastAsia"/>
                <w:sz w:val="24"/>
                <w:szCs w:val="24"/>
              </w:rPr>
              <w:t>参数名称1</w:t>
            </w:r>
          </w:p>
        </w:tc>
        <w:tc>
          <w:tcPr>
            <w:tcW w:w="1217" w:type="dxa"/>
          </w:tcPr>
          <w:p w14:paraId="0C5478FD" w14:textId="77777777" w:rsidR="004E5833" w:rsidRDefault="004E5833" w:rsidP="00602D8D">
            <w:pPr>
              <w:spacing w:line="360" w:lineRule="auto"/>
              <w:rPr>
                <w:rFonts w:ascii="宋体" w:hAnsi="宋体"/>
                <w:sz w:val="24"/>
                <w:szCs w:val="24"/>
              </w:rPr>
            </w:pPr>
          </w:p>
        </w:tc>
        <w:tc>
          <w:tcPr>
            <w:tcW w:w="1217" w:type="dxa"/>
          </w:tcPr>
          <w:p w14:paraId="1FB23D8E" w14:textId="77777777" w:rsidR="004E5833" w:rsidRDefault="004E5833" w:rsidP="00602D8D">
            <w:pPr>
              <w:spacing w:line="360" w:lineRule="auto"/>
              <w:rPr>
                <w:rFonts w:ascii="宋体" w:hAnsi="宋体"/>
                <w:sz w:val="24"/>
                <w:szCs w:val="24"/>
              </w:rPr>
            </w:pPr>
          </w:p>
        </w:tc>
        <w:tc>
          <w:tcPr>
            <w:tcW w:w="1218" w:type="dxa"/>
          </w:tcPr>
          <w:p w14:paraId="13F03A8B" w14:textId="77777777" w:rsidR="004E5833" w:rsidRDefault="004E5833" w:rsidP="00602D8D">
            <w:pPr>
              <w:spacing w:line="360" w:lineRule="auto"/>
              <w:rPr>
                <w:rFonts w:ascii="宋体" w:hAnsi="宋体"/>
                <w:sz w:val="24"/>
                <w:szCs w:val="24"/>
              </w:rPr>
            </w:pPr>
          </w:p>
        </w:tc>
        <w:tc>
          <w:tcPr>
            <w:tcW w:w="1218" w:type="dxa"/>
          </w:tcPr>
          <w:p w14:paraId="0202A4B1" w14:textId="77777777" w:rsidR="004E5833" w:rsidRDefault="004E5833" w:rsidP="00602D8D">
            <w:pPr>
              <w:spacing w:line="360" w:lineRule="auto"/>
              <w:rPr>
                <w:rFonts w:ascii="宋体" w:hAnsi="宋体"/>
                <w:sz w:val="24"/>
                <w:szCs w:val="24"/>
              </w:rPr>
            </w:pPr>
          </w:p>
        </w:tc>
        <w:tc>
          <w:tcPr>
            <w:tcW w:w="1218" w:type="dxa"/>
          </w:tcPr>
          <w:p w14:paraId="3A74C4A3" w14:textId="77777777" w:rsidR="004E5833" w:rsidRDefault="004E5833" w:rsidP="00602D8D">
            <w:pPr>
              <w:spacing w:line="360" w:lineRule="auto"/>
              <w:rPr>
                <w:rFonts w:ascii="宋体" w:hAnsi="宋体"/>
                <w:sz w:val="24"/>
                <w:szCs w:val="24"/>
              </w:rPr>
            </w:pPr>
          </w:p>
        </w:tc>
      </w:tr>
      <w:tr w:rsidR="004E5833" w14:paraId="7C2EE43C" w14:textId="77777777" w:rsidTr="00602D8D">
        <w:trPr>
          <w:cantSplit/>
        </w:trPr>
        <w:tc>
          <w:tcPr>
            <w:tcW w:w="959" w:type="dxa"/>
            <w:vMerge/>
          </w:tcPr>
          <w:p w14:paraId="5460A976" w14:textId="77777777" w:rsidR="004E5833" w:rsidRDefault="004E5833" w:rsidP="00602D8D">
            <w:pPr>
              <w:spacing w:line="360" w:lineRule="auto"/>
              <w:rPr>
                <w:rFonts w:ascii="宋体" w:hAnsi="宋体"/>
                <w:sz w:val="24"/>
                <w:szCs w:val="24"/>
              </w:rPr>
            </w:pPr>
          </w:p>
        </w:tc>
        <w:tc>
          <w:tcPr>
            <w:tcW w:w="1475" w:type="dxa"/>
          </w:tcPr>
          <w:p w14:paraId="1B51F80D" w14:textId="77777777" w:rsidR="004E5833" w:rsidRDefault="004E5833" w:rsidP="00602D8D">
            <w:pPr>
              <w:spacing w:line="360" w:lineRule="auto"/>
              <w:rPr>
                <w:rFonts w:ascii="宋体" w:hAnsi="宋体"/>
                <w:sz w:val="24"/>
                <w:szCs w:val="24"/>
              </w:rPr>
            </w:pPr>
            <w:r>
              <w:rPr>
                <w:rFonts w:ascii="宋体" w:hAnsi="宋体" w:hint="eastAsia"/>
                <w:sz w:val="24"/>
                <w:szCs w:val="24"/>
              </w:rPr>
              <w:t>参数名称2</w:t>
            </w:r>
          </w:p>
        </w:tc>
        <w:tc>
          <w:tcPr>
            <w:tcW w:w="1217" w:type="dxa"/>
          </w:tcPr>
          <w:p w14:paraId="32A5B894" w14:textId="77777777" w:rsidR="004E5833" w:rsidRDefault="004E5833" w:rsidP="00602D8D">
            <w:pPr>
              <w:spacing w:line="360" w:lineRule="auto"/>
              <w:rPr>
                <w:rFonts w:ascii="宋体" w:hAnsi="宋体"/>
                <w:sz w:val="24"/>
                <w:szCs w:val="24"/>
              </w:rPr>
            </w:pPr>
          </w:p>
        </w:tc>
        <w:tc>
          <w:tcPr>
            <w:tcW w:w="1217" w:type="dxa"/>
          </w:tcPr>
          <w:p w14:paraId="1AA6E5E7" w14:textId="77777777" w:rsidR="004E5833" w:rsidRDefault="004E5833" w:rsidP="00602D8D">
            <w:pPr>
              <w:spacing w:line="360" w:lineRule="auto"/>
              <w:rPr>
                <w:rFonts w:ascii="宋体" w:hAnsi="宋体"/>
                <w:sz w:val="24"/>
                <w:szCs w:val="24"/>
              </w:rPr>
            </w:pPr>
          </w:p>
        </w:tc>
        <w:tc>
          <w:tcPr>
            <w:tcW w:w="1218" w:type="dxa"/>
          </w:tcPr>
          <w:p w14:paraId="0FCE841F" w14:textId="77777777" w:rsidR="004E5833" w:rsidRDefault="004E5833" w:rsidP="00602D8D">
            <w:pPr>
              <w:spacing w:line="360" w:lineRule="auto"/>
              <w:rPr>
                <w:rFonts w:ascii="宋体" w:hAnsi="宋体"/>
                <w:sz w:val="24"/>
                <w:szCs w:val="24"/>
              </w:rPr>
            </w:pPr>
          </w:p>
        </w:tc>
        <w:tc>
          <w:tcPr>
            <w:tcW w:w="1218" w:type="dxa"/>
          </w:tcPr>
          <w:p w14:paraId="00AF4B65" w14:textId="77777777" w:rsidR="004E5833" w:rsidRDefault="004E5833" w:rsidP="00602D8D">
            <w:pPr>
              <w:spacing w:line="360" w:lineRule="auto"/>
              <w:rPr>
                <w:rFonts w:ascii="宋体" w:hAnsi="宋体"/>
                <w:sz w:val="24"/>
                <w:szCs w:val="24"/>
              </w:rPr>
            </w:pPr>
          </w:p>
        </w:tc>
        <w:tc>
          <w:tcPr>
            <w:tcW w:w="1218" w:type="dxa"/>
          </w:tcPr>
          <w:p w14:paraId="5FEC02A9" w14:textId="77777777" w:rsidR="004E5833" w:rsidRDefault="004E5833" w:rsidP="00602D8D">
            <w:pPr>
              <w:spacing w:line="360" w:lineRule="auto"/>
              <w:rPr>
                <w:rFonts w:ascii="宋体" w:hAnsi="宋体"/>
                <w:sz w:val="24"/>
                <w:szCs w:val="24"/>
              </w:rPr>
            </w:pPr>
          </w:p>
        </w:tc>
      </w:tr>
      <w:tr w:rsidR="004E5833" w14:paraId="58B1B15F" w14:textId="77777777" w:rsidTr="00602D8D">
        <w:tc>
          <w:tcPr>
            <w:tcW w:w="959" w:type="dxa"/>
          </w:tcPr>
          <w:p w14:paraId="2DF6CB1B" w14:textId="77777777" w:rsidR="004E5833" w:rsidRDefault="004E5833" w:rsidP="00602D8D">
            <w:pPr>
              <w:spacing w:line="360" w:lineRule="auto"/>
              <w:rPr>
                <w:rFonts w:ascii="宋体" w:hAnsi="宋体"/>
                <w:sz w:val="24"/>
                <w:szCs w:val="24"/>
              </w:rPr>
            </w:pPr>
          </w:p>
        </w:tc>
        <w:tc>
          <w:tcPr>
            <w:tcW w:w="1475" w:type="dxa"/>
          </w:tcPr>
          <w:p w14:paraId="6FDAA7A4" w14:textId="77777777" w:rsidR="004E5833" w:rsidRDefault="004E5833" w:rsidP="00602D8D">
            <w:pPr>
              <w:spacing w:line="360" w:lineRule="auto"/>
              <w:rPr>
                <w:rFonts w:ascii="宋体" w:hAnsi="宋体"/>
                <w:sz w:val="24"/>
                <w:szCs w:val="24"/>
              </w:rPr>
            </w:pPr>
          </w:p>
        </w:tc>
        <w:tc>
          <w:tcPr>
            <w:tcW w:w="1217" w:type="dxa"/>
          </w:tcPr>
          <w:p w14:paraId="325E40CE" w14:textId="77777777" w:rsidR="004E5833" w:rsidRDefault="004E5833" w:rsidP="00602D8D">
            <w:pPr>
              <w:spacing w:line="360" w:lineRule="auto"/>
              <w:rPr>
                <w:rFonts w:ascii="宋体" w:hAnsi="宋体"/>
                <w:sz w:val="24"/>
                <w:szCs w:val="24"/>
              </w:rPr>
            </w:pPr>
          </w:p>
        </w:tc>
        <w:tc>
          <w:tcPr>
            <w:tcW w:w="1217" w:type="dxa"/>
          </w:tcPr>
          <w:p w14:paraId="64E8ECFC" w14:textId="77777777" w:rsidR="004E5833" w:rsidRDefault="004E5833" w:rsidP="00602D8D">
            <w:pPr>
              <w:spacing w:line="360" w:lineRule="auto"/>
              <w:rPr>
                <w:rFonts w:ascii="宋体" w:hAnsi="宋体"/>
                <w:sz w:val="24"/>
                <w:szCs w:val="24"/>
              </w:rPr>
            </w:pPr>
          </w:p>
        </w:tc>
        <w:tc>
          <w:tcPr>
            <w:tcW w:w="1218" w:type="dxa"/>
          </w:tcPr>
          <w:p w14:paraId="56D86AB1" w14:textId="77777777" w:rsidR="004E5833" w:rsidRDefault="004E5833" w:rsidP="00602D8D">
            <w:pPr>
              <w:spacing w:line="360" w:lineRule="auto"/>
              <w:rPr>
                <w:rFonts w:ascii="宋体" w:hAnsi="宋体"/>
                <w:sz w:val="24"/>
                <w:szCs w:val="24"/>
              </w:rPr>
            </w:pPr>
          </w:p>
        </w:tc>
        <w:tc>
          <w:tcPr>
            <w:tcW w:w="1218" w:type="dxa"/>
          </w:tcPr>
          <w:p w14:paraId="4781FEC3" w14:textId="77777777" w:rsidR="004E5833" w:rsidRDefault="004E5833" w:rsidP="00602D8D">
            <w:pPr>
              <w:spacing w:line="360" w:lineRule="auto"/>
              <w:rPr>
                <w:rFonts w:ascii="宋体" w:hAnsi="宋体"/>
                <w:sz w:val="24"/>
                <w:szCs w:val="24"/>
              </w:rPr>
            </w:pPr>
          </w:p>
        </w:tc>
        <w:tc>
          <w:tcPr>
            <w:tcW w:w="1218" w:type="dxa"/>
          </w:tcPr>
          <w:p w14:paraId="61175F59" w14:textId="77777777" w:rsidR="004E5833" w:rsidRDefault="004E5833" w:rsidP="00602D8D">
            <w:pPr>
              <w:spacing w:line="360" w:lineRule="auto"/>
              <w:rPr>
                <w:rFonts w:ascii="宋体" w:hAnsi="宋体"/>
                <w:sz w:val="24"/>
                <w:szCs w:val="24"/>
              </w:rPr>
            </w:pPr>
          </w:p>
        </w:tc>
      </w:tr>
      <w:tr w:rsidR="004E5833" w14:paraId="7A9007F2" w14:textId="77777777" w:rsidTr="00602D8D">
        <w:tc>
          <w:tcPr>
            <w:tcW w:w="959" w:type="dxa"/>
          </w:tcPr>
          <w:p w14:paraId="33EE73C3" w14:textId="77777777" w:rsidR="004E5833" w:rsidRDefault="004E5833" w:rsidP="00602D8D">
            <w:pPr>
              <w:spacing w:line="360" w:lineRule="auto"/>
              <w:rPr>
                <w:rFonts w:ascii="宋体" w:hAnsi="宋体"/>
                <w:sz w:val="24"/>
                <w:szCs w:val="24"/>
              </w:rPr>
            </w:pPr>
          </w:p>
        </w:tc>
        <w:tc>
          <w:tcPr>
            <w:tcW w:w="1475" w:type="dxa"/>
          </w:tcPr>
          <w:p w14:paraId="5DDBC90B" w14:textId="77777777" w:rsidR="004E5833" w:rsidRDefault="004E5833" w:rsidP="00602D8D">
            <w:pPr>
              <w:spacing w:line="360" w:lineRule="auto"/>
              <w:rPr>
                <w:rFonts w:ascii="宋体" w:hAnsi="宋体"/>
                <w:sz w:val="24"/>
                <w:szCs w:val="24"/>
              </w:rPr>
            </w:pPr>
          </w:p>
        </w:tc>
        <w:tc>
          <w:tcPr>
            <w:tcW w:w="1217" w:type="dxa"/>
          </w:tcPr>
          <w:p w14:paraId="53BC9698" w14:textId="77777777" w:rsidR="004E5833" w:rsidRDefault="004E5833" w:rsidP="00602D8D">
            <w:pPr>
              <w:spacing w:line="360" w:lineRule="auto"/>
              <w:rPr>
                <w:rFonts w:ascii="宋体" w:hAnsi="宋体"/>
                <w:sz w:val="24"/>
                <w:szCs w:val="24"/>
              </w:rPr>
            </w:pPr>
          </w:p>
        </w:tc>
        <w:tc>
          <w:tcPr>
            <w:tcW w:w="1217" w:type="dxa"/>
          </w:tcPr>
          <w:p w14:paraId="04EA18C5" w14:textId="77777777" w:rsidR="004E5833" w:rsidRDefault="004E5833" w:rsidP="00602D8D">
            <w:pPr>
              <w:spacing w:line="360" w:lineRule="auto"/>
              <w:rPr>
                <w:rFonts w:ascii="宋体" w:hAnsi="宋体"/>
                <w:sz w:val="24"/>
                <w:szCs w:val="24"/>
              </w:rPr>
            </w:pPr>
          </w:p>
        </w:tc>
        <w:tc>
          <w:tcPr>
            <w:tcW w:w="1218" w:type="dxa"/>
          </w:tcPr>
          <w:p w14:paraId="23C4DEFD" w14:textId="77777777" w:rsidR="004E5833" w:rsidRDefault="004E5833" w:rsidP="00602D8D">
            <w:pPr>
              <w:spacing w:line="360" w:lineRule="auto"/>
              <w:rPr>
                <w:rFonts w:ascii="宋体" w:hAnsi="宋体"/>
                <w:sz w:val="24"/>
                <w:szCs w:val="24"/>
              </w:rPr>
            </w:pPr>
          </w:p>
        </w:tc>
        <w:tc>
          <w:tcPr>
            <w:tcW w:w="1218" w:type="dxa"/>
          </w:tcPr>
          <w:p w14:paraId="52AB43D6" w14:textId="77777777" w:rsidR="004E5833" w:rsidRDefault="004E5833" w:rsidP="00602D8D">
            <w:pPr>
              <w:spacing w:line="360" w:lineRule="auto"/>
              <w:rPr>
                <w:rFonts w:ascii="宋体" w:hAnsi="宋体"/>
                <w:sz w:val="24"/>
                <w:szCs w:val="24"/>
              </w:rPr>
            </w:pPr>
          </w:p>
        </w:tc>
        <w:tc>
          <w:tcPr>
            <w:tcW w:w="1218" w:type="dxa"/>
          </w:tcPr>
          <w:p w14:paraId="0F563DDD" w14:textId="77777777" w:rsidR="004E5833" w:rsidRDefault="004E5833" w:rsidP="00602D8D">
            <w:pPr>
              <w:spacing w:line="360" w:lineRule="auto"/>
              <w:rPr>
                <w:rFonts w:ascii="宋体" w:hAnsi="宋体"/>
                <w:sz w:val="24"/>
                <w:szCs w:val="24"/>
              </w:rPr>
            </w:pPr>
          </w:p>
        </w:tc>
      </w:tr>
      <w:tr w:rsidR="004E5833" w14:paraId="71E0C411" w14:textId="77777777" w:rsidTr="00602D8D">
        <w:tc>
          <w:tcPr>
            <w:tcW w:w="959" w:type="dxa"/>
          </w:tcPr>
          <w:p w14:paraId="028DC5C1" w14:textId="77777777" w:rsidR="004E5833" w:rsidRDefault="004E5833" w:rsidP="00602D8D">
            <w:pPr>
              <w:spacing w:line="360" w:lineRule="auto"/>
              <w:rPr>
                <w:rFonts w:ascii="宋体" w:hAnsi="宋体"/>
                <w:sz w:val="24"/>
                <w:szCs w:val="24"/>
              </w:rPr>
            </w:pPr>
          </w:p>
        </w:tc>
        <w:tc>
          <w:tcPr>
            <w:tcW w:w="1475" w:type="dxa"/>
          </w:tcPr>
          <w:p w14:paraId="13E833E4" w14:textId="77777777" w:rsidR="004E5833" w:rsidRDefault="004E5833" w:rsidP="00602D8D">
            <w:pPr>
              <w:spacing w:line="360" w:lineRule="auto"/>
              <w:rPr>
                <w:rFonts w:ascii="宋体" w:hAnsi="宋体"/>
                <w:sz w:val="24"/>
                <w:szCs w:val="24"/>
              </w:rPr>
            </w:pPr>
            <w:r>
              <w:rPr>
                <w:rFonts w:ascii="宋体" w:hAnsi="宋体"/>
                <w:sz w:val="24"/>
                <w:szCs w:val="24"/>
              </w:rPr>
              <w:t>……</w:t>
            </w:r>
          </w:p>
        </w:tc>
        <w:tc>
          <w:tcPr>
            <w:tcW w:w="1217" w:type="dxa"/>
          </w:tcPr>
          <w:p w14:paraId="4E1B5CD7" w14:textId="77777777" w:rsidR="004E5833" w:rsidRDefault="004E5833" w:rsidP="00602D8D">
            <w:pPr>
              <w:spacing w:line="360" w:lineRule="auto"/>
              <w:rPr>
                <w:rFonts w:ascii="宋体" w:hAnsi="宋体"/>
                <w:sz w:val="24"/>
                <w:szCs w:val="24"/>
              </w:rPr>
            </w:pPr>
          </w:p>
        </w:tc>
        <w:tc>
          <w:tcPr>
            <w:tcW w:w="1217" w:type="dxa"/>
          </w:tcPr>
          <w:p w14:paraId="0AC578A1" w14:textId="77777777" w:rsidR="004E5833" w:rsidRDefault="004E5833" w:rsidP="00602D8D">
            <w:pPr>
              <w:spacing w:line="360" w:lineRule="auto"/>
              <w:rPr>
                <w:rFonts w:ascii="宋体" w:hAnsi="宋体"/>
                <w:sz w:val="24"/>
                <w:szCs w:val="24"/>
              </w:rPr>
            </w:pPr>
          </w:p>
        </w:tc>
        <w:tc>
          <w:tcPr>
            <w:tcW w:w="1218" w:type="dxa"/>
          </w:tcPr>
          <w:p w14:paraId="54B167C4" w14:textId="77777777" w:rsidR="004E5833" w:rsidRDefault="004E5833" w:rsidP="00602D8D">
            <w:pPr>
              <w:spacing w:line="360" w:lineRule="auto"/>
              <w:rPr>
                <w:rFonts w:ascii="宋体" w:hAnsi="宋体"/>
                <w:sz w:val="24"/>
                <w:szCs w:val="24"/>
              </w:rPr>
            </w:pPr>
          </w:p>
        </w:tc>
        <w:tc>
          <w:tcPr>
            <w:tcW w:w="1218" w:type="dxa"/>
          </w:tcPr>
          <w:p w14:paraId="34E6BBA5" w14:textId="77777777" w:rsidR="004E5833" w:rsidRDefault="004E5833" w:rsidP="00602D8D">
            <w:pPr>
              <w:spacing w:line="360" w:lineRule="auto"/>
              <w:rPr>
                <w:rFonts w:ascii="宋体" w:hAnsi="宋体"/>
                <w:sz w:val="24"/>
                <w:szCs w:val="24"/>
              </w:rPr>
            </w:pPr>
          </w:p>
        </w:tc>
        <w:tc>
          <w:tcPr>
            <w:tcW w:w="1218" w:type="dxa"/>
          </w:tcPr>
          <w:p w14:paraId="12B982EF" w14:textId="77777777" w:rsidR="004E5833" w:rsidRDefault="004E5833" w:rsidP="00602D8D">
            <w:pPr>
              <w:spacing w:line="360" w:lineRule="auto"/>
              <w:rPr>
                <w:rFonts w:ascii="宋体" w:hAnsi="宋体"/>
                <w:sz w:val="24"/>
                <w:szCs w:val="24"/>
              </w:rPr>
            </w:pPr>
          </w:p>
        </w:tc>
      </w:tr>
    </w:tbl>
    <w:bookmarkEnd w:id="67"/>
    <w:p w14:paraId="77BE496F" w14:textId="77777777" w:rsidR="004E5833" w:rsidRPr="0032044B" w:rsidRDefault="004E5833" w:rsidP="004E5833">
      <w:pPr>
        <w:spacing w:line="360" w:lineRule="auto"/>
        <w:rPr>
          <w:rFonts w:ascii="Times New Roman" w:hAnsi="Times New Roman" w:cs="Times New Roman"/>
          <w:sz w:val="24"/>
          <w:szCs w:val="24"/>
        </w:rPr>
      </w:pPr>
      <w:r w:rsidRPr="0032044B">
        <w:rPr>
          <w:rFonts w:ascii="Times New Roman" w:hAnsi="Times New Roman" w:cs="Times New Roman"/>
          <w:sz w:val="24"/>
          <w:szCs w:val="24"/>
        </w:rPr>
        <w:t>法定代表人或授权代表（</w:t>
      </w:r>
      <w:r w:rsidRPr="0032044B">
        <w:rPr>
          <w:rFonts w:ascii="Times New Roman" w:hAnsi="Times New Roman" w:cs="Times New Roman"/>
          <w:sz w:val="24"/>
        </w:rPr>
        <w:t>个人签章或签字</w:t>
      </w:r>
      <w:r w:rsidRPr="0032044B">
        <w:rPr>
          <w:rFonts w:ascii="Times New Roman" w:hAnsi="Times New Roman" w:cs="Times New Roman"/>
          <w:sz w:val="24"/>
          <w:szCs w:val="24"/>
        </w:rPr>
        <w:t>）：</w:t>
      </w:r>
      <w:r w:rsidRPr="0032044B">
        <w:rPr>
          <w:rFonts w:ascii="Times New Roman" w:hAnsi="Times New Roman" w:cs="Times New Roman"/>
          <w:sz w:val="24"/>
          <w:szCs w:val="24"/>
        </w:rPr>
        <w:t xml:space="preserve">   </w:t>
      </w:r>
    </w:p>
    <w:p w14:paraId="5A1425CD" w14:textId="77777777" w:rsidR="004E5833" w:rsidRPr="0032044B" w:rsidRDefault="004E5833" w:rsidP="004E5833">
      <w:pPr>
        <w:spacing w:line="360" w:lineRule="auto"/>
        <w:rPr>
          <w:rFonts w:ascii="Times New Roman" w:hAnsi="Times New Roman" w:cs="Times New Roman"/>
          <w:sz w:val="24"/>
          <w:szCs w:val="24"/>
        </w:rPr>
      </w:pPr>
      <w:r w:rsidRPr="0032044B">
        <w:rPr>
          <w:rFonts w:ascii="Times New Roman" w:hAnsi="Times New Roman" w:cs="Times New Roman"/>
          <w:sz w:val="24"/>
          <w:szCs w:val="24"/>
        </w:rPr>
        <w:t>供应商名称（公章）：</w:t>
      </w:r>
    </w:p>
    <w:p w14:paraId="51FB1AB0" w14:textId="77777777" w:rsidR="004E5833" w:rsidRPr="0032044B" w:rsidRDefault="004E5833" w:rsidP="004E5833">
      <w:pPr>
        <w:spacing w:line="360" w:lineRule="auto"/>
        <w:rPr>
          <w:rFonts w:ascii="Times New Roman" w:hAnsi="Times New Roman" w:cs="Times New Roman"/>
          <w:sz w:val="24"/>
          <w:szCs w:val="24"/>
        </w:rPr>
      </w:pPr>
      <w:r w:rsidRPr="0032044B">
        <w:rPr>
          <w:rFonts w:ascii="Times New Roman" w:hAnsi="Times New Roman" w:cs="Times New Roman"/>
          <w:sz w:val="24"/>
          <w:szCs w:val="24"/>
        </w:rPr>
        <w:t>日期：</w:t>
      </w:r>
    </w:p>
    <w:p w14:paraId="662E50E0" w14:textId="77777777" w:rsidR="004E5833" w:rsidRDefault="004E5833" w:rsidP="004E5833">
      <w:pPr>
        <w:spacing w:line="360" w:lineRule="auto"/>
        <w:rPr>
          <w:rFonts w:ascii="宋体" w:hAnsi="宋体"/>
          <w:b/>
          <w:sz w:val="24"/>
        </w:rPr>
      </w:pPr>
      <w:r>
        <w:rPr>
          <w:rFonts w:ascii="宋体" w:hAnsi="宋体" w:hint="eastAsia"/>
          <w:b/>
          <w:sz w:val="24"/>
        </w:rPr>
        <w:t xml:space="preserve">注： </w:t>
      </w:r>
    </w:p>
    <w:p w14:paraId="19E18B40" w14:textId="4DD049B0" w:rsidR="004E5833" w:rsidRDefault="004E5833" w:rsidP="004E5833">
      <w:pPr>
        <w:spacing w:line="360" w:lineRule="auto"/>
        <w:rPr>
          <w:rFonts w:ascii="宋体" w:hAnsi="宋体"/>
          <w:b/>
          <w:sz w:val="24"/>
        </w:rPr>
      </w:pPr>
      <w:r>
        <w:rPr>
          <w:rFonts w:ascii="宋体" w:hAnsi="宋体" w:hint="eastAsia"/>
          <w:b/>
          <w:sz w:val="24"/>
        </w:rPr>
        <w:t>1、 对</w:t>
      </w:r>
      <w:r w:rsidR="00AA06B6">
        <w:rPr>
          <w:rFonts w:ascii="宋体" w:hAnsi="宋体" w:hint="eastAsia"/>
          <w:b/>
          <w:sz w:val="24"/>
        </w:rPr>
        <w:t>磋商</w:t>
      </w:r>
      <w:r>
        <w:rPr>
          <w:rFonts w:ascii="宋体" w:hAnsi="宋体" w:hint="eastAsia"/>
          <w:b/>
          <w:sz w:val="24"/>
        </w:rPr>
        <w:t xml:space="preserve">文件偏差填写“无偏差”或“正偏差” 或“负偏差”，并在“描述”栏中加以说明。 </w:t>
      </w:r>
    </w:p>
    <w:p w14:paraId="7CA7E2F9" w14:textId="3AEFFB07" w:rsidR="004E5833" w:rsidRDefault="004E5833" w:rsidP="004E5833">
      <w:pPr>
        <w:spacing w:line="360" w:lineRule="auto"/>
        <w:rPr>
          <w:rFonts w:ascii="宋体" w:hAnsi="宋体"/>
          <w:b/>
          <w:sz w:val="24"/>
        </w:rPr>
      </w:pPr>
      <w:r>
        <w:rPr>
          <w:rFonts w:ascii="宋体" w:hAnsi="宋体" w:hint="eastAsia"/>
          <w:b/>
          <w:sz w:val="24"/>
        </w:rPr>
        <w:t>2、 正偏离是指响应的条件</w:t>
      </w:r>
      <w:proofErr w:type="gramStart"/>
      <w:r>
        <w:rPr>
          <w:rFonts w:ascii="宋体" w:hAnsi="宋体" w:hint="eastAsia"/>
          <w:b/>
          <w:sz w:val="24"/>
        </w:rPr>
        <w:t>高于</w:t>
      </w:r>
      <w:r w:rsidR="00AA06B6">
        <w:rPr>
          <w:rFonts w:ascii="宋体" w:hAnsi="宋体" w:hint="eastAsia"/>
          <w:b/>
          <w:sz w:val="24"/>
        </w:rPr>
        <w:t>磋商</w:t>
      </w:r>
      <w:proofErr w:type="gramEnd"/>
      <w:r>
        <w:rPr>
          <w:rFonts w:ascii="宋体" w:hAnsi="宋体" w:hint="eastAsia"/>
          <w:b/>
          <w:sz w:val="24"/>
        </w:rPr>
        <w:t>文件要求，负偏离是指响应的条件</w:t>
      </w:r>
      <w:proofErr w:type="gramStart"/>
      <w:r>
        <w:rPr>
          <w:rFonts w:ascii="宋体" w:hAnsi="宋体" w:hint="eastAsia"/>
          <w:b/>
          <w:sz w:val="24"/>
        </w:rPr>
        <w:t>低于</w:t>
      </w:r>
      <w:r w:rsidR="00AA06B6">
        <w:rPr>
          <w:rFonts w:ascii="宋体" w:hAnsi="宋体" w:hint="eastAsia"/>
          <w:b/>
          <w:sz w:val="24"/>
        </w:rPr>
        <w:t>磋商</w:t>
      </w:r>
      <w:proofErr w:type="gramEnd"/>
      <w:r>
        <w:rPr>
          <w:rFonts w:ascii="宋体" w:hAnsi="宋体" w:hint="eastAsia"/>
          <w:b/>
          <w:sz w:val="24"/>
        </w:rPr>
        <w:t xml:space="preserve">文件要求。 </w:t>
      </w:r>
    </w:p>
    <w:p w14:paraId="4FBB6AA9" w14:textId="0E2BBB3D" w:rsidR="004E5833" w:rsidRDefault="004E5833" w:rsidP="004E5833">
      <w:r>
        <w:rPr>
          <w:rFonts w:ascii="宋体" w:hAnsi="宋体" w:hint="eastAsia"/>
          <w:b/>
          <w:sz w:val="24"/>
        </w:rPr>
        <w:t>3、 正偏离不加分，负偏离按</w:t>
      </w:r>
      <w:r w:rsidR="00386953">
        <w:rPr>
          <w:rFonts w:ascii="宋体" w:hAnsi="宋体" w:hint="eastAsia"/>
          <w:b/>
          <w:sz w:val="24"/>
        </w:rPr>
        <w:t>评审方法</w:t>
      </w:r>
      <w:r>
        <w:rPr>
          <w:rFonts w:ascii="宋体" w:hAnsi="宋体" w:hint="eastAsia"/>
          <w:b/>
          <w:sz w:val="24"/>
        </w:rPr>
        <w:t>作扣分处理。</w:t>
      </w:r>
    </w:p>
    <w:p w14:paraId="56CEB7AF" w14:textId="77777777" w:rsidR="004E5833" w:rsidRPr="004E5833" w:rsidRDefault="004E5833" w:rsidP="004E5833">
      <w:pPr>
        <w:spacing w:line="360" w:lineRule="auto"/>
        <w:rPr>
          <w:sz w:val="24"/>
          <w:szCs w:val="24"/>
        </w:rPr>
      </w:pPr>
    </w:p>
    <w:p w14:paraId="252CB1E0" w14:textId="77777777" w:rsidR="004E5833" w:rsidRDefault="004E5833">
      <w:pPr>
        <w:widowControl/>
        <w:jc w:val="left"/>
        <w:rPr>
          <w:rFonts w:ascii="Times New Roman" w:hAnsi="Times New Roman" w:cs="Times New Roman"/>
          <w:b/>
          <w:bCs/>
          <w:sz w:val="28"/>
          <w:szCs w:val="32"/>
        </w:rPr>
      </w:pPr>
      <w:r>
        <w:rPr>
          <w:rFonts w:ascii="Times New Roman" w:hAnsi="Times New Roman" w:cs="Times New Roman"/>
          <w:sz w:val="28"/>
        </w:rPr>
        <w:br w:type="page"/>
      </w:r>
    </w:p>
    <w:p w14:paraId="59665A56" w14:textId="13BBC2CB" w:rsidR="00D15E6D" w:rsidRPr="0032044B" w:rsidRDefault="00A03883" w:rsidP="004E5833">
      <w:pPr>
        <w:pStyle w:val="3"/>
        <w:spacing w:before="0" w:after="0"/>
        <w:jc w:val="center"/>
        <w:rPr>
          <w:rFonts w:ascii="Times New Roman" w:hAnsi="Times New Roman" w:cs="Times New Roman"/>
          <w:sz w:val="28"/>
        </w:rPr>
      </w:pPr>
      <w:bookmarkStart w:id="68" w:name="_Toc90542555"/>
      <w:r w:rsidRPr="0032044B">
        <w:rPr>
          <w:rFonts w:ascii="Times New Roman" w:hAnsi="Times New Roman" w:cs="Times New Roman"/>
          <w:sz w:val="28"/>
        </w:rPr>
        <w:lastRenderedPageBreak/>
        <w:t>四、项目实施方案</w:t>
      </w:r>
      <w:bookmarkEnd w:id="68"/>
    </w:p>
    <w:p w14:paraId="46A4772C" w14:textId="77777777" w:rsidR="00D15E6D" w:rsidRPr="0032044B" w:rsidRDefault="00A03883">
      <w:pPr>
        <w:widowControl/>
        <w:jc w:val="left"/>
        <w:rPr>
          <w:rFonts w:ascii="Times New Roman" w:hAnsi="Times New Roman" w:cs="Times New Roman"/>
          <w:b/>
          <w:bCs/>
          <w:sz w:val="28"/>
          <w:szCs w:val="32"/>
        </w:rPr>
      </w:pPr>
      <w:r w:rsidRPr="0032044B">
        <w:rPr>
          <w:rFonts w:ascii="Times New Roman" w:hAnsi="Times New Roman" w:cs="Times New Roman"/>
          <w:sz w:val="28"/>
        </w:rPr>
        <w:br w:type="page"/>
      </w:r>
    </w:p>
    <w:p w14:paraId="2E7CBC56" w14:textId="77777777" w:rsidR="00D15E6D" w:rsidRPr="0032044B" w:rsidRDefault="00A03883">
      <w:pPr>
        <w:pStyle w:val="3"/>
        <w:spacing w:before="0" w:after="0"/>
        <w:jc w:val="center"/>
        <w:rPr>
          <w:rFonts w:ascii="Times New Roman" w:hAnsi="Times New Roman" w:cs="Times New Roman"/>
          <w:sz w:val="28"/>
        </w:rPr>
      </w:pPr>
      <w:bookmarkStart w:id="69" w:name="_Toc90542556"/>
      <w:r w:rsidRPr="0032044B">
        <w:rPr>
          <w:rFonts w:ascii="Times New Roman" w:hAnsi="Times New Roman" w:cs="Times New Roman"/>
          <w:sz w:val="28"/>
        </w:rPr>
        <w:lastRenderedPageBreak/>
        <w:t>五、服务承诺</w:t>
      </w:r>
      <w:bookmarkEnd w:id="69"/>
    </w:p>
    <w:p w14:paraId="0251F18F" w14:textId="77777777" w:rsidR="00D15E6D" w:rsidRPr="0032044B" w:rsidRDefault="00A03883">
      <w:pPr>
        <w:widowControl/>
        <w:jc w:val="center"/>
        <w:rPr>
          <w:rFonts w:ascii="Times New Roman" w:hAnsi="Times New Roman" w:cs="Times New Roman"/>
          <w:sz w:val="24"/>
        </w:rPr>
      </w:pPr>
      <w:r w:rsidRPr="0032044B">
        <w:rPr>
          <w:rFonts w:ascii="Times New Roman" w:hAnsi="Times New Roman" w:cs="Times New Roman"/>
          <w:sz w:val="24"/>
        </w:rPr>
        <w:t>（如售后服务、优惠条件等）</w:t>
      </w:r>
    </w:p>
    <w:p w14:paraId="1CACA4E9" w14:textId="77777777" w:rsidR="00D15E6D" w:rsidRPr="0032044B" w:rsidRDefault="00A03883">
      <w:pPr>
        <w:widowControl/>
        <w:jc w:val="left"/>
        <w:rPr>
          <w:rFonts w:ascii="Times New Roman" w:hAnsi="Times New Roman" w:cs="Times New Roman"/>
          <w:b/>
          <w:bCs/>
          <w:sz w:val="28"/>
          <w:szCs w:val="32"/>
        </w:rPr>
      </w:pPr>
      <w:r w:rsidRPr="0032044B">
        <w:rPr>
          <w:rFonts w:ascii="Times New Roman" w:hAnsi="Times New Roman" w:cs="Times New Roman"/>
          <w:sz w:val="28"/>
        </w:rPr>
        <w:br w:type="page"/>
      </w:r>
    </w:p>
    <w:p w14:paraId="263F4DB3" w14:textId="77777777" w:rsidR="00D15E6D" w:rsidRPr="0032044B" w:rsidRDefault="00A03883">
      <w:pPr>
        <w:pStyle w:val="3"/>
        <w:spacing w:before="0" w:after="0"/>
        <w:jc w:val="center"/>
        <w:rPr>
          <w:rFonts w:ascii="Times New Roman" w:hAnsi="Times New Roman" w:cs="Times New Roman"/>
          <w:sz w:val="28"/>
        </w:rPr>
      </w:pPr>
      <w:bookmarkStart w:id="70" w:name="_Toc90542557"/>
      <w:r w:rsidRPr="0032044B">
        <w:rPr>
          <w:rFonts w:ascii="Times New Roman" w:hAnsi="Times New Roman" w:cs="Times New Roman"/>
          <w:sz w:val="28"/>
        </w:rPr>
        <w:lastRenderedPageBreak/>
        <w:t>六、供应商承诺函</w:t>
      </w:r>
      <w:bookmarkEnd w:id="70"/>
    </w:p>
    <w:p w14:paraId="65948858" w14:textId="435D9BF4" w:rsidR="00D15E6D" w:rsidRPr="0032044B" w:rsidRDefault="00A03883">
      <w:pPr>
        <w:pStyle w:val="4"/>
        <w:spacing w:before="0" w:after="0"/>
        <w:jc w:val="center"/>
        <w:rPr>
          <w:rFonts w:ascii="Times New Roman" w:hAnsi="Times New Roman" w:cs="Times New Roman"/>
          <w:sz w:val="24"/>
        </w:rPr>
      </w:pPr>
      <w:r w:rsidRPr="0032044B">
        <w:rPr>
          <w:rFonts w:ascii="Times New Roman" w:hAnsi="Times New Roman" w:cs="Times New Roman"/>
          <w:sz w:val="24"/>
        </w:rPr>
        <w:t>1</w:t>
      </w:r>
      <w:r w:rsidR="00A005E6" w:rsidRPr="0032044B">
        <w:rPr>
          <w:rFonts w:ascii="Times New Roman" w:hAnsi="Times New Roman" w:cs="Times New Roman" w:hint="eastAsia"/>
          <w:sz w:val="24"/>
        </w:rPr>
        <w:t>．</w:t>
      </w:r>
      <w:r w:rsidRPr="0032044B">
        <w:rPr>
          <w:rFonts w:ascii="Times New Roman" w:hAnsi="Times New Roman" w:cs="Times New Roman"/>
          <w:sz w:val="24"/>
        </w:rPr>
        <w:t>竞争性磋商承诺函</w:t>
      </w:r>
    </w:p>
    <w:p w14:paraId="0E3F7A47" w14:textId="77777777" w:rsidR="00D15E6D" w:rsidRPr="0032044B" w:rsidRDefault="00A03883" w:rsidP="000F539E">
      <w:pPr>
        <w:pStyle w:val="af7"/>
        <w:spacing w:line="276" w:lineRule="auto"/>
        <w:ind w:firstLineChars="200" w:firstLine="480"/>
        <w:rPr>
          <w:rFonts w:ascii="Times New Roman" w:eastAsiaTheme="minorEastAsia" w:hAnsi="Times New Roman"/>
        </w:rPr>
      </w:pPr>
      <w:r w:rsidRPr="0032044B">
        <w:rPr>
          <w:rFonts w:ascii="Times New Roman" w:eastAsiaTheme="minorEastAsia" w:hAnsi="Times New Roman"/>
        </w:rPr>
        <w:t>致（采购人或采购代理机构）：</w:t>
      </w:r>
    </w:p>
    <w:p w14:paraId="3442B542" w14:textId="77777777" w:rsidR="00D15E6D" w:rsidRPr="0032044B" w:rsidRDefault="00A03883" w:rsidP="000F539E">
      <w:pPr>
        <w:pStyle w:val="af7"/>
        <w:spacing w:line="276" w:lineRule="auto"/>
        <w:ind w:firstLineChars="200" w:firstLine="480"/>
        <w:rPr>
          <w:rFonts w:ascii="Times New Roman" w:eastAsiaTheme="minorEastAsia" w:hAnsi="Times New Roman"/>
        </w:rPr>
      </w:pPr>
      <w:r w:rsidRPr="0032044B">
        <w:rPr>
          <w:rFonts w:ascii="Times New Roman" w:eastAsiaTheme="minorEastAsia" w:hAnsi="Times New Roman"/>
        </w:rPr>
        <w:t>我公司作为本次采购项目的供应商，根据采购文件要求，现郑重承诺如下：</w:t>
      </w:r>
    </w:p>
    <w:p w14:paraId="7E30790B" w14:textId="77777777" w:rsidR="00D15E6D" w:rsidRPr="0032044B" w:rsidRDefault="00A03883" w:rsidP="000F539E">
      <w:pPr>
        <w:pStyle w:val="af7"/>
        <w:spacing w:line="276" w:lineRule="auto"/>
        <w:ind w:firstLineChars="200" w:firstLine="480"/>
        <w:rPr>
          <w:rFonts w:ascii="Times New Roman" w:eastAsiaTheme="minorEastAsia" w:hAnsi="Times New Roman"/>
        </w:rPr>
      </w:pPr>
      <w:r w:rsidRPr="0032044B">
        <w:rPr>
          <w:rFonts w:ascii="Times New Roman" w:eastAsiaTheme="minorEastAsia" w:hAnsi="Times New Roman"/>
        </w:rPr>
        <w:t>一、具备《中华人民共和国政府采购法》第二十二条第一款和本项目规定的条件：</w:t>
      </w:r>
    </w:p>
    <w:p w14:paraId="24A0938F" w14:textId="77777777" w:rsidR="00D15E6D" w:rsidRPr="0032044B" w:rsidRDefault="00A03883" w:rsidP="000F539E">
      <w:pPr>
        <w:pStyle w:val="af7"/>
        <w:spacing w:line="276" w:lineRule="auto"/>
        <w:ind w:firstLineChars="200" w:firstLine="480"/>
        <w:rPr>
          <w:rFonts w:ascii="Times New Roman" w:eastAsiaTheme="minorEastAsia" w:hAnsi="Times New Roman"/>
        </w:rPr>
      </w:pPr>
      <w:r w:rsidRPr="0032044B">
        <w:rPr>
          <w:rFonts w:ascii="Times New Roman" w:eastAsiaTheme="minorEastAsia" w:hAnsi="Times New Roman"/>
        </w:rPr>
        <w:t>（一）具有独立承担民事责任的能力；</w:t>
      </w:r>
      <w:r w:rsidRPr="0032044B">
        <w:rPr>
          <w:rFonts w:ascii="Times New Roman" w:eastAsiaTheme="minorEastAsia" w:hAnsi="Times New Roman"/>
        </w:rPr>
        <w:t xml:space="preserve"> </w:t>
      </w:r>
      <w:r w:rsidRPr="0032044B">
        <w:rPr>
          <w:rFonts w:ascii="Times New Roman" w:eastAsiaTheme="minorEastAsia" w:hAnsi="Times New Roman"/>
        </w:rPr>
        <w:t xml:space="preserve">　　</w:t>
      </w:r>
    </w:p>
    <w:p w14:paraId="3F499277" w14:textId="77777777" w:rsidR="00D15E6D" w:rsidRPr="0032044B" w:rsidRDefault="00A03883" w:rsidP="000F539E">
      <w:pPr>
        <w:pStyle w:val="af7"/>
        <w:spacing w:line="276" w:lineRule="auto"/>
        <w:ind w:firstLineChars="200" w:firstLine="480"/>
        <w:rPr>
          <w:rFonts w:ascii="Times New Roman" w:eastAsiaTheme="minorEastAsia" w:hAnsi="Times New Roman"/>
        </w:rPr>
      </w:pPr>
      <w:r w:rsidRPr="0032044B">
        <w:rPr>
          <w:rFonts w:ascii="Times New Roman" w:eastAsiaTheme="minorEastAsia" w:hAnsi="Times New Roman"/>
        </w:rPr>
        <w:t>（二）具有良好的商业信誉和健全的财务会计制度；</w:t>
      </w:r>
      <w:r w:rsidRPr="0032044B">
        <w:rPr>
          <w:rFonts w:ascii="Times New Roman" w:eastAsiaTheme="minorEastAsia" w:hAnsi="Times New Roman"/>
        </w:rPr>
        <w:t xml:space="preserve"> </w:t>
      </w:r>
      <w:r w:rsidRPr="0032044B">
        <w:rPr>
          <w:rFonts w:ascii="Times New Roman" w:eastAsiaTheme="minorEastAsia" w:hAnsi="Times New Roman"/>
        </w:rPr>
        <w:t xml:space="preserve">　</w:t>
      </w:r>
    </w:p>
    <w:p w14:paraId="0484BDF2" w14:textId="77777777" w:rsidR="00D15E6D" w:rsidRPr="0032044B" w:rsidRDefault="00A03883" w:rsidP="000F539E">
      <w:pPr>
        <w:pStyle w:val="af7"/>
        <w:spacing w:line="276" w:lineRule="auto"/>
        <w:ind w:firstLineChars="200" w:firstLine="480"/>
        <w:rPr>
          <w:rFonts w:ascii="Times New Roman" w:eastAsiaTheme="minorEastAsia" w:hAnsi="Times New Roman"/>
        </w:rPr>
      </w:pPr>
      <w:r w:rsidRPr="0032044B">
        <w:rPr>
          <w:rFonts w:ascii="Times New Roman" w:eastAsiaTheme="minorEastAsia" w:hAnsi="Times New Roman"/>
        </w:rPr>
        <w:t>（三）具有履行合同所必需的设备和专业技术能力；</w:t>
      </w:r>
      <w:r w:rsidRPr="0032044B">
        <w:rPr>
          <w:rFonts w:ascii="Times New Roman" w:eastAsiaTheme="minorEastAsia" w:hAnsi="Times New Roman"/>
        </w:rPr>
        <w:t xml:space="preserve"> </w:t>
      </w:r>
      <w:r w:rsidRPr="0032044B">
        <w:rPr>
          <w:rFonts w:ascii="Times New Roman" w:eastAsiaTheme="minorEastAsia" w:hAnsi="Times New Roman"/>
        </w:rPr>
        <w:t xml:space="preserve">　　</w:t>
      </w:r>
    </w:p>
    <w:p w14:paraId="737790CD" w14:textId="77777777" w:rsidR="00D15E6D" w:rsidRPr="0032044B" w:rsidRDefault="00A03883" w:rsidP="000F539E">
      <w:pPr>
        <w:pStyle w:val="af7"/>
        <w:spacing w:line="276" w:lineRule="auto"/>
        <w:ind w:firstLineChars="200" w:firstLine="480"/>
        <w:rPr>
          <w:rFonts w:ascii="Times New Roman" w:eastAsiaTheme="minorEastAsia" w:hAnsi="Times New Roman"/>
        </w:rPr>
      </w:pPr>
      <w:r w:rsidRPr="0032044B">
        <w:rPr>
          <w:rFonts w:ascii="Times New Roman" w:eastAsiaTheme="minorEastAsia" w:hAnsi="Times New Roman"/>
        </w:rPr>
        <w:t>（四）有依法缴纳税收和社会保障资金的良好记录；</w:t>
      </w:r>
      <w:r w:rsidRPr="0032044B">
        <w:rPr>
          <w:rFonts w:ascii="Times New Roman" w:eastAsiaTheme="minorEastAsia" w:hAnsi="Times New Roman"/>
        </w:rPr>
        <w:t xml:space="preserve"> </w:t>
      </w:r>
      <w:r w:rsidRPr="0032044B">
        <w:rPr>
          <w:rFonts w:ascii="Times New Roman" w:eastAsiaTheme="minorEastAsia" w:hAnsi="Times New Roman"/>
        </w:rPr>
        <w:t xml:space="preserve">　　</w:t>
      </w:r>
    </w:p>
    <w:p w14:paraId="4CFB08E6" w14:textId="77777777" w:rsidR="00D15E6D" w:rsidRPr="0032044B" w:rsidRDefault="00A03883" w:rsidP="000F539E">
      <w:pPr>
        <w:pStyle w:val="af7"/>
        <w:spacing w:line="276" w:lineRule="auto"/>
        <w:ind w:firstLineChars="200" w:firstLine="480"/>
        <w:rPr>
          <w:rFonts w:ascii="Times New Roman" w:eastAsiaTheme="minorEastAsia" w:hAnsi="Times New Roman"/>
        </w:rPr>
      </w:pPr>
      <w:r w:rsidRPr="0032044B">
        <w:rPr>
          <w:rFonts w:ascii="Times New Roman" w:eastAsiaTheme="minorEastAsia" w:hAnsi="Times New Roman"/>
        </w:rPr>
        <w:t>（五）参加政府采购活动前三年内，在经营活动中没有重大违法记录；</w:t>
      </w:r>
    </w:p>
    <w:p w14:paraId="55914648" w14:textId="77777777" w:rsidR="00D15E6D" w:rsidRPr="0032044B" w:rsidRDefault="00A03883" w:rsidP="000F539E">
      <w:pPr>
        <w:pStyle w:val="af7"/>
        <w:spacing w:line="276" w:lineRule="auto"/>
        <w:ind w:firstLineChars="200" w:firstLine="480"/>
        <w:rPr>
          <w:rFonts w:ascii="Times New Roman" w:eastAsiaTheme="minorEastAsia" w:hAnsi="Times New Roman"/>
        </w:rPr>
      </w:pPr>
      <w:r w:rsidRPr="0032044B">
        <w:rPr>
          <w:rFonts w:ascii="Times New Roman" w:eastAsiaTheme="minorEastAsia" w:hAnsi="Times New Roman"/>
        </w:rPr>
        <w:t>（六）法律、行政法规规定的其他条件；</w:t>
      </w:r>
    </w:p>
    <w:p w14:paraId="4142131F" w14:textId="77777777" w:rsidR="00D15E6D" w:rsidRPr="0032044B" w:rsidRDefault="00A03883" w:rsidP="000F539E">
      <w:pPr>
        <w:pStyle w:val="af7"/>
        <w:spacing w:line="276" w:lineRule="auto"/>
        <w:ind w:firstLineChars="200" w:firstLine="480"/>
        <w:rPr>
          <w:rFonts w:ascii="Times New Roman" w:eastAsiaTheme="minorEastAsia" w:hAnsi="Times New Roman"/>
        </w:rPr>
      </w:pPr>
      <w:r w:rsidRPr="0032044B">
        <w:rPr>
          <w:rFonts w:ascii="Times New Roman" w:eastAsiaTheme="minorEastAsia" w:hAnsi="Times New Roman"/>
        </w:rPr>
        <w:t>（七）根据采购项目提出的特殊条件。</w:t>
      </w:r>
    </w:p>
    <w:p w14:paraId="1EE4535F" w14:textId="77777777" w:rsidR="00D15E6D" w:rsidRPr="0032044B" w:rsidRDefault="00A03883" w:rsidP="000F539E">
      <w:pPr>
        <w:pStyle w:val="af7"/>
        <w:spacing w:line="276" w:lineRule="auto"/>
        <w:ind w:firstLineChars="200" w:firstLine="480"/>
        <w:rPr>
          <w:rFonts w:ascii="Times New Roman" w:eastAsiaTheme="minorEastAsia" w:hAnsi="Times New Roman"/>
        </w:rPr>
      </w:pPr>
      <w:r w:rsidRPr="0032044B">
        <w:rPr>
          <w:rFonts w:ascii="Times New Roman" w:eastAsiaTheme="minorEastAsia" w:hAnsi="Times New Roman"/>
        </w:rPr>
        <w:t>二、参加本次招标采购活动，不存在和其他供应商在同一合同项下的采购项目中，同时委托同一个自然人、同一家庭的人员、同一单位的人员作为代理人的行为。</w:t>
      </w:r>
    </w:p>
    <w:p w14:paraId="385F2573" w14:textId="77777777" w:rsidR="00D15E6D" w:rsidRPr="0032044B" w:rsidRDefault="00A03883" w:rsidP="000F539E">
      <w:pPr>
        <w:pStyle w:val="af7"/>
        <w:spacing w:line="276" w:lineRule="auto"/>
        <w:ind w:firstLineChars="200" w:firstLine="480"/>
        <w:rPr>
          <w:rFonts w:ascii="Times New Roman" w:eastAsiaTheme="minorEastAsia" w:hAnsi="Times New Roman"/>
        </w:rPr>
      </w:pPr>
      <w:r w:rsidRPr="0032044B">
        <w:rPr>
          <w:rFonts w:ascii="Times New Roman" w:eastAsiaTheme="minorEastAsia" w:hAnsi="Times New Roman"/>
        </w:rPr>
        <w:t>三、如本项目评标过程中需要提供样品，则我公司提供的样品即为中标后将要提供的中标产品，我公司对提供样品的性能和质量负责，因样品存在缺陷或者不符合竞争性磋商文件要求导致未能中标的，我公司愿意承担相应不利后果。</w:t>
      </w:r>
    </w:p>
    <w:p w14:paraId="352C80A0" w14:textId="77777777" w:rsidR="00D15E6D" w:rsidRPr="0032044B" w:rsidRDefault="00A03883" w:rsidP="000F539E">
      <w:pPr>
        <w:pStyle w:val="af7"/>
        <w:spacing w:line="276" w:lineRule="auto"/>
        <w:ind w:firstLineChars="200" w:firstLine="480"/>
        <w:rPr>
          <w:rFonts w:ascii="Times New Roman" w:eastAsiaTheme="minorEastAsia" w:hAnsi="Times New Roman"/>
        </w:rPr>
      </w:pPr>
      <w:r w:rsidRPr="0032044B">
        <w:rPr>
          <w:rFonts w:ascii="Times New Roman" w:eastAsiaTheme="minorEastAsia" w:hAnsi="Times New Roman"/>
        </w:rPr>
        <w:t>四、存在以下行为之一的愿意接受相关部门的处理：</w:t>
      </w:r>
    </w:p>
    <w:p w14:paraId="074F376C" w14:textId="77777777" w:rsidR="00D15E6D" w:rsidRPr="0032044B" w:rsidRDefault="00A03883" w:rsidP="000F539E">
      <w:pPr>
        <w:pStyle w:val="af7"/>
        <w:spacing w:line="276" w:lineRule="auto"/>
        <w:ind w:firstLineChars="200" w:firstLine="480"/>
        <w:rPr>
          <w:rFonts w:ascii="Times New Roman" w:eastAsiaTheme="minorEastAsia" w:hAnsi="Times New Roman"/>
        </w:rPr>
      </w:pPr>
      <w:r w:rsidRPr="0032044B">
        <w:rPr>
          <w:rFonts w:ascii="Times New Roman" w:eastAsiaTheme="minorEastAsia" w:hAnsi="Times New Roman"/>
        </w:rPr>
        <w:t>（一）投标有效期内撤销响应文件的；</w:t>
      </w:r>
    </w:p>
    <w:p w14:paraId="050DCDAE" w14:textId="77777777" w:rsidR="00D15E6D" w:rsidRPr="0032044B" w:rsidRDefault="00A03883" w:rsidP="000F539E">
      <w:pPr>
        <w:pStyle w:val="af7"/>
        <w:spacing w:line="276" w:lineRule="auto"/>
        <w:ind w:firstLineChars="200" w:firstLine="480"/>
        <w:rPr>
          <w:rFonts w:ascii="Times New Roman" w:eastAsiaTheme="minorEastAsia" w:hAnsi="Times New Roman"/>
        </w:rPr>
      </w:pPr>
      <w:r w:rsidRPr="0032044B">
        <w:rPr>
          <w:rFonts w:ascii="Times New Roman" w:eastAsiaTheme="minorEastAsia" w:hAnsi="Times New Roman"/>
        </w:rPr>
        <w:t>（二）在采购人确定中标人以前放弃中标候选资格的；</w:t>
      </w:r>
    </w:p>
    <w:p w14:paraId="7D983C76" w14:textId="77777777" w:rsidR="00D15E6D" w:rsidRPr="0032044B" w:rsidRDefault="00A03883" w:rsidP="000F539E">
      <w:pPr>
        <w:pStyle w:val="af7"/>
        <w:spacing w:line="276" w:lineRule="auto"/>
        <w:ind w:firstLineChars="200" w:firstLine="480"/>
        <w:rPr>
          <w:rFonts w:ascii="Times New Roman" w:eastAsiaTheme="minorEastAsia" w:hAnsi="Times New Roman"/>
        </w:rPr>
      </w:pPr>
      <w:r w:rsidRPr="0032044B">
        <w:rPr>
          <w:rFonts w:ascii="Times New Roman" w:eastAsiaTheme="minorEastAsia" w:hAnsi="Times New Roman"/>
        </w:rPr>
        <w:t>（三）</w:t>
      </w:r>
      <w:r w:rsidRPr="0032044B">
        <w:rPr>
          <w:rFonts w:ascii="Times New Roman" w:eastAsiaTheme="minorEastAsia" w:hAnsi="Times New Roman"/>
        </w:rPr>
        <w:tab/>
      </w:r>
      <w:r w:rsidRPr="0032044B">
        <w:rPr>
          <w:rFonts w:ascii="Times New Roman" w:eastAsiaTheme="minorEastAsia" w:hAnsi="Times New Roman"/>
        </w:rPr>
        <w:t>由于中标人的原因未能按照竞争性磋商文件的规定与采购人签订合同；</w:t>
      </w:r>
    </w:p>
    <w:p w14:paraId="54547A2B" w14:textId="77777777" w:rsidR="00D15E6D" w:rsidRPr="0032044B" w:rsidRDefault="00A03883" w:rsidP="000F539E">
      <w:pPr>
        <w:pStyle w:val="af7"/>
        <w:spacing w:line="276" w:lineRule="auto"/>
        <w:ind w:firstLineChars="200" w:firstLine="480"/>
        <w:rPr>
          <w:rFonts w:ascii="Times New Roman" w:eastAsiaTheme="minorEastAsia" w:hAnsi="Times New Roman"/>
        </w:rPr>
      </w:pPr>
      <w:r w:rsidRPr="0032044B">
        <w:rPr>
          <w:rFonts w:ascii="Times New Roman" w:eastAsiaTheme="minorEastAsia" w:hAnsi="Times New Roman"/>
        </w:rPr>
        <w:lastRenderedPageBreak/>
        <w:t>（四）由于中标人的原因未能按照竞争性磋商文件的规定交纳履约保证金；</w:t>
      </w:r>
    </w:p>
    <w:p w14:paraId="47DFB4D6" w14:textId="77777777" w:rsidR="00D15E6D" w:rsidRPr="0032044B" w:rsidRDefault="00A03883" w:rsidP="000F539E">
      <w:pPr>
        <w:pStyle w:val="af7"/>
        <w:spacing w:line="276" w:lineRule="auto"/>
        <w:ind w:firstLineChars="200" w:firstLine="480"/>
        <w:rPr>
          <w:rFonts w:ascii="Times New Roman" w:eastAsiaTheme="minorEastAsia" w:hAnsi="Times New Roman"/>
        </w:rPr>
      </w:pPr>
      <w:r w:rsidRPr="0032044B">
        <w:rPr>
          <w:rFonts w:ascii="Times New Roman" w:eastAsiaTheme="minorEastAsia" w:hAnsi="Times New Roman"/>
        </w:rPr>
        <w:t>（五）在响应文件中提供虚假材料谋取中标；</w:t>
      </w:r>
    </w:p>
    <w:p w14:paraId="6C296130" w14:textId="77777777" w:rsidR="00D15E6D" w:rsidRPr="0032044B" w:rsidRDefault="00A03883" w:rsidP="000F539E">
      <w:pPr>
        <w:pStyle w:val="af7"/>
        <w:spacing w:line="276" w:lineRule="auto"/>
        <w:ind w:firstLineChars="200" w:firstLine="480"/>
        <w:rPr>
          <w:rFonts w:ascii="Times New Roman" w:eastAsiaTheme="minorEastAsia" w:hAnsi="Times New Roman"/>
        </w:rPr>
      </w:pPr>
      <w:r w:rsidRPr="0032044B">
        <w:rPr>
          <w:rFonts w:ascii="Times New Roman" w:eastAsiaTheme="minorEastAsia" w:hAnsi="Times New Roman"/>
        </w:rPr>
        <w:t>（六）与采购人、其他供应商或者采购代理机构恶意串通的；</w:t>
      </w:r>
    </w:p>
    <w:p w14:paraId="0A825A6A" w14:textId="77777777" w:rsidR="00D15E6D" w:rsidRPr="0032044B" w:rsidRDefault="00A03883" w:rsidP="000F539E">
      <w:pPr>
        <w:pStyle w:val="af7"/>
        <w:spacing w:line="276" w:lineRule="auto"/>
        <w:ind w:firstLineChars="200" w:firstLine="480"/>
        <w:rPr>
          <w:rFonts w:ascii="Times New Roman" w:eastAsiaTheme="minorEastAsia" w:hAnsi="Times New Roman"/>
        </w:rPr>
      </w:pPr>
      <w:r w:rsidRPr="0032044B">
        <w:rPr>
          <w:rFonts w:ascii="Times New Roman" w:eastAsiaTheme="minorEastAsia" w:hAnsi="Times New Roman"/>
        </w:rPr>
        <w:t>（七）投标有效期内，供应商在政府采购活动中有违法、违规、违纪行为。</w:t>
      </w:r>
    </w:p>
    <w:p w14:paraId="45D33E3E" w14:textId="77777777" w:rsidR="00D15E6D" w:rsidRPr="0032044B" w:rsidRDefault="00A03883" w:rsidP="000F539E">
      <w:pPr>
        <w:pStyle w:val="af7"/>
        <w:spacing w:line="276" w:lineRule="auto"/>
        <w:ind w:firstLineChars="200" w:firstLine="480"/>
        <w:rPr>
          <w:rFonts w:ascii="Times New Roman" w:eastAsiaTheme="minorEastAsia" w:hAnsi="Times New Roman"/>
        </w:rPr>
      </w:pPr>
      <w:r w:rsidRPr="0032044B">
        <w:rPr>
          <w:rFonts w:ascii="Times New Roman" w:eastAsiaTheme="minorEastAsia" w:hAnsi="Times New Roman"/>
        </w:rPr>
        <w:t>由此产生的一切法律后果和责任由我公司承担。我公司声明放弃对此提出任何异议和追索的权利。</w:t>
      </w:r>
    </w:p>
    <w:p w14:paraId="5407B108" w14:textId="77777777" w:rsidR="00D15E6D" w:rsidRPr="0032044B" w:rsidRDefault="00A03883">
      <w:pPr>
        <w:pStyle w:val="af7"/>
        <w:spacing w:before="0" w:beforeAutospacing="0" w:after="0" w:afterAutospacing="0" w:line="360" w:lineRule="auto"/>
        <w:ind w:firstLineChars="200" w:firstLine="480"/>
        <w:jc w:val="both"/>
        <w:rPr>
          <w:rFonts w:ascii="Times New Roman" w:eastAsiaTheme="minorEastAsia" w:hAnsi="Times New Roman"/>
          <w:spacing w:val="7"/>
          <w:sz w:val="26"/>
          <w:szCs w:val="26"/>
        </w:rPr>
      </w:pPr>
      <w:r w:rsidRPr="0032044B">
        <w:rPr>
          <w:rFonts w:ascii="Times New Roman" w:eastAsiaTheme="minorEastAsia" w:hAnsi="Times New Roman"/>
        </w:rPr>
        <w:t>本公司对上述承诺的内容事项真实性负责。如经查实上述承诺的内容事项存在虚假，我公司愿意接受以提供虚假材料谋取中标追究法律责任。</w:t>
      </w:r>
    </w:p>
    <w:p w14:paraId="461F57F2" w14:textId="77777777" w:rsidR="00D15E6D" w:rsidRPr="0032044B" w:rsidRDefault="00A03883">
      <w:pPr>
        <w:pStyle w:val="af7"/>
        <w:spacing w:before="0" w:beforeAutospacing="0" w:after="0" w:afterAutospacing="0" w:line="360" w:lineRule="auto"/>
        <w:rPr>
          <w:rFonts w:ascii="Times New Roman" w:eastAsiaTheme="minorEastAsia" w:hAnsi="Times New Roman"/>
          <w:spacing w:val="7"/>
          <w:sz w:val="26"/>
          <w:szCs w:val="26"/>
        </w:rPr>
      </w:pPr>
      <w:r w:rsidRPr="0032044B">
        <w:rPr>
          <w:rFonts w:ascii="Times New Roman" w:eastAsiaTheme="minorEastAsia" w:hAnsi="Times New Roman"/>
          <w:spacing w:val="7"/>
        </w:rPr>
        <w:t>       </w:t>
      </w:r>
    </w:p>
    <w:p w14:paraId="3B7DC92A" w14:textId="77777777" w:rsidR="00D15E6D" w:rsidRPr="0032044B" w:rsidRDefault="00A03883">
      <w:pPr>
        <w:pStyle w:val="af7"/>
        <w:spacing w:before="0" w:beforeAutospacing="0" w:after="0" w:afterAutospacing="0" w:line="360" w:lineRule="auto"/>
        <w:ind w:firstLine="465"/>
        <w:rPr>
          <w:rFonts w:ascii="Times New Roman" w:eastAsiaTheme="minorEastAsia" w:hAnsi="Times New Roman"/>
          <w:spacing w:val="7"/>
          <w:sz w:val="26"/>
          <w:szCs w:val="26"/>
        </w:rPr>
      </w:pPr>
      <w:r w:rsidRPr="0032044B">
        <w:rPr>
          <w:rFonts w:ascii="Times New Roman" w:eastAsiaTheme="minorEastAsia" w:hAnsi="Times New Roman"/>
          <w:spacing w:val="7"/>
        </w:rPr>
        <w:t>供应商名称（</w:t>
      </w:r>
      <w:r w:rsidRPr="0032044B">
        <w:rPr>
          <w:rFonts w:ascii="Times New Roman" w:eastAsiaTheme="minorEastAsia" w:hAnsi="Times New Roman"/>
        </w:rPr>
        <w:t>公章</w:t>
      </w:r>
      <w:r w:rsidRPr="0032044B">
        <w:rPr>
          <w:rFonts w:ascii="Times New Roman" w:eastAsiaTheme="minorEastAsia" w:hAnsi="Times New Roman"/>
          <w:spacing w:val="7"/>
        </w:rPr>
        <w:t>）：</w:t>
      </w:r>
    </w:p>
    <w:p w14:paraId="639B1976" w14:textId="77777777" w:rsidR="00D15E6D" w:rsidRPr="0032044B" w:rsidRDefault="00A03883">
      <w:pPr>
        <w:pStyle w:val="af7"/>
        <w:spacing w:before="0" w:beforeAutospacing="0" w:after="0" w:afterAutospacing="0" w:line="360" w:lineRule="auto"/>
        <w:ind w:firstLine="465"/>
        <w:rPr>
          <w:rFonts w:ascii="Times New Roman" w:eastAsiaTheme="minorEastAsia" w:hAnsi="Times New Roman"/>
          <w:spacing w:val="7"/>
          <w:sz w:val="26"/>
          <w:szCs w:val="26"/>
        </w:rPr>
      </w:pPr>
      <w:r w:rsidRPr="0032044B">
        <w:rPr>
          <w:rFonts w:ascii="Times New Roman" w:eastAsiaTheme="minorEastAsia" w:hAnsi="Times New Roman"/>
          <w:spacing w:val="7"/>
        </w:rPr>
        <w:t>法定代表人或授权代表（</w:t>
      </w:r>
      <w:r w:rsidRPr="0032044B">
        <w:rPr>
          <w:rFonts w:ascii="Times New Roman" w:eastAsiaTheme="minorEastAsia" w:hAnsi="Times New Roman"/>
        </w:rPr>
        <w:t>个人签章或签字</w:t>
      </w:r>
      <w:r w:rsidRPr="0032044B">
        <w:rPr>
          <w:rFonts w:ascii="Times New Roman" w:eastAsiaTheme="minorEastAsia" w:hAnsi="Times New Roman"/>
          <w:spacing w:val="7"/>
        </w:rPr>
        <w:t>）：</w:t>
      </w:r>
    </w:p>
    <w:p w14:paraId="502CAF77" w14:textId="77777777" w:rsidR="00D15E6D" w:rsidRPr="0032044B" w:rsidRDefault="00A03883">
      <w:pPr>
        <w:pStyle w:val="af7"/>
        <w:spacing w:before="0" w:beforeAutospacing="0" w:after="0" w:afterAutospacing="0" w:line="360" w:lineRule="auto"/>
        <w:ind w:firstLine="480"/>
        <w:jc w:val="both"/>
        <w:rPr>
          <w:rFonts w:ascii="Times New Roman" w:eastAsiaTheme="minorEastAsia" w:hAnsi="Times New Roman"/>
          <w:spacing w:val="7"/>
          <w:sz w:val="26"/>
          <w:szCs w:val="26"/>
        </w:rPr>
      </w:pPr>
      <w:r w:rsidRPr="0032044B">
        <w:rPr>
          <w:rFonts w:ascii="Times New Roman" w:eastAsiaTheme="minorEastAsia" w:hAnsi="Times New Roman"/>
          <w:spacing w:val="7"/>
        </w:rPr>
        <w:t>日</w:t>
      </w:r>
      <w:r w:rsidRPr="0032044B">
        <w:rPr>
          <w:rFonts w:ascii="Times New Roman" w:eastAsiaTheme="minorEastAsia" w:hAnsi="Times New Roman"/>
          <w:spacing w:val="7"/>
        </w:rPr>
        <w:t xml:space="preserve">     </w:t>
      </w:r>
      <w:r w:rsidRPr="0032044B">
        <w:rPr>
          <w:rFonts w:ascii="Times New Roman" w:eastAsiaTheme="minorEastAsia" w:hAnsi="Times New Roman"/>
          <w:spacing w:val="7"/>
        </w:rPr>
        <w:t>期：</w:t>
      </w:r>
      <w:r w:rsidRPr="0032044B">
        <w:rPr>
          <w:rFonts w:ascii="Times New Roman" w:eastAsiaTheme="minorEastAsia" w:hAnsi="Times New Roman"/>
          <w:spacing w:val="7"/>
        </w:rPr>
        <w:t>              </w:t>
      </w:r>
    </w:p>
    <w:p w14:paraId="5D543BC6" w14:textId="77777777" w:rsidR="00D15E6D" w:rsidRPr="0032044B" w:rsidRDefault="00A03883">
      <w:pPr>
        <w:pStyle w:val="af7"/>
        <w:spacing w:before="0" w:beforeAutospacing="0" w:after="0" w:afterAutospacing="0" w:line="360" w:lineRule="auto"/>
        <w:ind w:firstLine="495"/>
        <w:jc w:val="both"/>
        <w:rPr>
          <w:rFonts w:ascii="Times New Roman" w:eastAsiaTheme="minorEastAsia" w:hAnsi="Times New Roman"/>
          <w:spacing w:val="7"/>
          <w:sz w:val="26"/>
          <w:szCs w:val="26"/>
        </w:rPr>
      </w:pPr>
      <w:r w:rsidRPr="0032044B">
        <w:rPr>
          <w:rFonts w:ascii="Times New Roman" w:eastAsiaTheme="minorEastAsia" w:hAnsi="Times New Roman"/>
        </w:rPr>
        <w:t> </w:t>
      </w:r>
    </w:p>
    <w:p w14:paraId="03860914" w14:textId="77777777" w:rsidR="00D15E6D" w:rsidRPr="0032044B" w:rsidRDefault="00D15E6D">
      <w:pPr>
        <w:rPr>
          <w:rFonts w:ascii="Times New Roman" w:hAnsi="Times New Roman" w:cs="Times New Roman"/>
        </w:rPr>
      </w:pPr>
    </w:p>
    <w:p w14:paraId="4816F831" w14:textId="77777777" w:rsidR="00D15E6D" w:rsidRPr="0032044B" w:rsidRDefault="00A03883">
      <w:pPr>
        <w:widowControl/>
        <w:jc w:val="left"/>
        <w:rPr>
          <w:rFonts w:ascii="Times New Roman" w:hAnsi="Times New Roman" w:cs="Times New Roman"/>
          <w:b/>
        </w:rPr>
      </w:pPr>
      <w:r w:rsidRPr="0032044B">
        <w:rPr>
          <w:rFonts w:ascii="Times New Roman" w:hAnsi="Times New Roman" w:cs="Times New Roman"/>
          <w:b/>
        </w:rPr>
        <w:br w:type="page"/>
      </w:r>
    </w:p>
    <w:p w14:paraId="343C44EC" w14:textId="5778CED4" w:rsidR="00D15E6D" w:rsidRPr="0032044B" w:rsidRDefault="00A03883">
      <w:pPr>
        <w:pStyle w:val="4"/>
        <w:spacing w:before="0" w:after="0"/>
        <w:jc w:val="center"/>
        <w:rPr>
          <w:rFonts w:ascii="Times New Roman" w:hAnsi="Times New Roman" w:cs="Times New Roman"/>
          <w:sz w:val="24"/>
        </w:rPr>
      </w:pPr>
      <w:r w:rsidRPr="0032044B">
        <w:rPr>
          <w:rFonts w:ascii="Times New Roman" w:hAnsi="Times New Roman" w:cs="Times New Roman"/>
          <w:sz w:val="24"/>
        </w:rPr>
        <w:lastRenderedPageBreak/>
        <w:t>2</w:t>
      </w:r>
      <w:r w:rsidR="00A005E6" w:rsidRPr="0032044B">
        <w:rPr>
          <w:rFonts w:ascii="Times New Roman" w:hAnsi="Times New Roman" w:cs="Times New Roman" w:hint="eastAsia"/>
          <w:sz w:val="24"/>
        </w:rPr>
        <w:t>．</w:t>
      </w:r>
      <w:r w:rsidRPr="0032044B">
        <w:rPr>
          <w:rFonts w:ascii="Times New Roman" w:hAnsi="Times New Roman" w:cs="Times New Roman"/>
          <w:sz w:val="24"/>
        </w:rPr>
        <w:t>招标代理服务费承诺函</w:t>
      </w:r>
    </w:p>
    <w:p w14:paraId="072CD267" w14:textId="77777777" w:rsidR="00D15E6D" w:rsidRPr="0032044B" w:rsidRDefault="00A03883">
      <w:pPr>
        <w:pStyle w:val="af7"/>
        <w:spacing w:before="0" w:beforeAutospacing="0" w:after="0" w:afterAutospacing="0" w:line="360" w:lineRule="auto"/>
        <w:jc w:val="both"/>
        <w:rPr>
          <w:rFonts w:ascii="Times New Roman" w:eastAsiaTheme="minorEastAsia" w:hAnsi="Times New Roman"/>
          <w:spacing w:val="7"/>
          <w:sz w:val="26"/>
          <w:szCs w:val="26"/>
        </w:rPr>
      </w:pPr>
      <w:r w:rsidRPr="0032044B">
        <w:rPr>
          <w:rFonts w:ascii="Times New Roman" w:eastAsiaTheme="minorEastAsia" w:hAnsi="Times New Roman"/>
          <w:spacing w:val="7"/>
        </w:rPr>
        <w:t>致（采购人或采购代理机构）</w:t>
      </w:r>
      <w:r w:rsidRPr="0032044B">
        <w:rPr>
          <w:rFonts w:ascii="Times New Roman" w:eastAsiaTheme="minorEastAsia" w:hAnsi="Times New Roman"/>
          <w:spacing w:val="7"/>
        </w:rPr>
        <w:t xml:space="preserve"> </w:t>
      </w:r>
      <w:r w:rsidRPr="0032044B">
        <w:rPr>
          <w:rFonts w:ascii="Times New Roman" w:eastAsiaTheme="minorEastAsia" w:hAnsi="Times New Roman"/>
          <w:spacing w:val="7"/>
        </w:rPr>
        <w:t>：</w:t>
      </w:r>
    </w:p>
    <w:p w14:paraId="5D906387" w14:textId="77777777" w:rsidR="00D15E6D" w:rsidRPr="0032044B" w:rsidRDefault="00A03883">
      <w:pPr>
        <w:pStyle w:val="af7"/>
        <w:spacing w:before="0" w:beforeAutospacing="0" w:after="0" w:afterAutospacing="0" w:line="360" w:lineRule="auto"/>
        <w:ind w:firstLine="480"/>
        <w:jc w:val="both"/>
        <w:rPr>
          <w:rFonts w:ascii="Times New Roman" w:eastAsiaTheme="minorEastAsia" w:hAnsi="Times New Roman"/>
          <w:spacing w:val="7"/>
          <w:sz w:val="26"/>
          <w:szCs w:val="26"/>
        </w:rPr>
      </w:pPr>
      <w:r w:rsidRPr="0032044B">
        <w:rPr>
          <w:rFonts w:ascii="Times New Roman" w:eastAsiaTheme="minorEastAsia" w:hAnsi="Times New Roman"/>
          <w:spacing w:val="7"/>
        </w:rPr>
        <w:t>我们在贵公司组织的（</w:t>
      </w:r>
      <w:r w:rsidRPr="0032044B">
        <w:rPr>
          <w:rFonts w:ascii="Times New Roman" w:eastAsiaTheme="minorEastAsia" w:hAnsi="Times New Roman"/>
          <w:spacing w:val="7"/>
          <w:u w:val="single"/>
        </w:rPr>
        <w:t>项目名称：</w:t>
      </w:r>
      <w:r w:rsidRPr="0032044B">
        <w:rPr>
          <w:rFonts w:ascii="Times New Roman" w:eastAsiaTheme="minorEastAsia" w:hAnsi="Times New Roman"/>
          <w:spacing w:val="7"/>
          <w:u w:val="single"/>
        </w:rPr>
        <w:t xml:space="preserve">     </w:t>
      </w:r>
      <w:r w:rsidRPr="0032044B">
        <w:rPr>
          <w:rFonts w:ascii="Times New Roman" w:eastAsiaTheme="minorEastAsia" w:hAnsi="Times New Roman"/>
          <w:spacing w:val="7"/>
          <w:u w:val="single"/>
        </w:rPr>
        <w:t>，采购代理编号：</w:t>
      </w:r>
      <w:r w:rsidRPr="0032044B">
        <w:rPr>
          <w:rFonts w:ascii="Times New Roman" w:eastAsiaTheme="minorEastAsia" w:hAnsi="Times New Roman"/>
          <w:spacing w:val="7"/>
          <w:u w:val="single"/>
        </w:rPr>
        <w:t xml:space="preserve">      </w:t>
      </w:r>
      <w:r w:rsidRPr="0032044B">
        <w:rPr>
          <w:rFonts w:ascii="Times New Roman" w:eastAsiaTheme="minorEastAsia" w:hAnsi="Times New Roman"/>
          <w:spacing w:val="7"/>
        </w:rPr>
        <w:t>）招标中若获成交，我们保证在成交公告发布后</w:t>
      </w:r>
      <w:r w:rsidRPr="0032044B">
        <w:rPr>
          <w:rFonts w:ascii="Times New Roman" w:eastAsiaTheme="minorEastAsia" w:hAnsi="Times New Roman"/>
          <w:spacing w:val="7"/>
        </w:rPr>
        <w:t>5</w:t>
      </w:r>
      <w:r w:rsidRPr="0032044B">
        <w:rPr>
          <w:rFonts w:ascii="Times New Roman" w:eastAsiaTheme="minorEastAsia" w:hAnsi="Times New Roman"/>
          <w:spacing w:val="7"/>
        </w:rPr>
        <w:t>个工作日内，按采购文件的规定，以银行转账或现金，向贵公司一次性支付招标代理服务费用。否则，由此产生的一切法律后果和责任由我公司承担。我公司声明放弃对此提出任何异议和追索的权利。</w:t>
      </w:r>
    </w:p>
    <w:p w14:paraId="07470F08" w14:textId="77777777" w:rsidR="00D15E6D" w:rsidRPr="0032044B" w:rsidRDefault="00A03883">
      <w:pPr>
        <w:pStyle w:val="af7"/>
        <w:spacing w:before="0" w:beforeAutospacing="0" w:after="0" w:afterAutospacing="0" w:line="360" w:lineRule="auto"/>
        <w:jc w:val="both"/>
        <w:rPr>
          <w:rFonts w:ascii="Times New Roman" w:eastAsiaTheme="minorEastAsia" w:hAnsi="Times New Roman"/>
          <w:spacing w:val="7"/>
          <w:sz w:val="26"/>
          <w:szCs w:val="26"/>
        </w:rPr>
      </w:pPr>
      <w:r w:rsidRPr="0032044B">
        <w:rPr>
          <w:rFonts w:ascii="Times New Roman" w:eastAsiaTheme="minorEastAsia" w:hAnsi="Times New Roman"/>
          <w:spacing w:val="7"/>
        </w:rPr>
        <w:t>特此承诺。</w:t>
      </w:r>
    </w:p>
    <w:p w14:paraId="4C186957" w14:textId="77777777" w:rsidR="00D15E6D" w:rsidRPr="0032044B" w:rsidRDefault="00A03883">
      <w:pPr>
        <w:pStyle w:val="af7"/>
        <w:spacing w:before="0" w:beforeAutospacing="0" w:after="0" w:afterAutospacing="0" w:line="360" w:lineRule="auto"/>
        <w:jc w:val="both"/>
        <w:rPr>
          <w:rFonts w:ascii="Times New Roman" w:eastAsiaTheme="minorEastAsia" w:hAnsi="Times New Roman"/>
          <w:spacing w:val="7"/>
          <w:sz w:val="26"/>
          <w:szCs w:val="26"/>
        </w:rPr>
      </w:pPr>
      <w:r w:rsidRPr="0032044B">
        <w:rPr>
          <w:rFonts w:ascii="Times New Roman" w:eastAsiaTheme="minorEastAsia" w:hAnsi="Times New Roman"/>
          <w:spacing w:val="7"/>
        </w:rPr>
        <w:t> </w:t>
      </w:r>
    </w:p>
    <w:p w14:paraId="5F8E1ABA" w14:textId="77777777" w:rsidR="00D15E6D" w:rsidRPr="0032044B" w:rsidRDefault="00A03883">
      <w:pPr>
        <w:pStyle w:val="af7"/>
        <w:spacing w:before="0" w:beforeAutospacing="0" w:after="0" w:afterAutospacing="0" w:line="360" w:lineRule="auto"/>
        <w:jc w:val="both"/>
        <w:rPr>
          <w:rFonts w:ascii="Times New Roman" w:eastAsiaTheme="minorEastAsia" w:hAnsi="Times New Roman"/>
          <w:spacing w:val="7"/>
          <w:sz w:val="26"/>
          <w:szCs w:val="26"/>
        </w:rPr>
      </w:pPr>
      <w:r w:rsidRPr="0032044B">
        <w:rPr>
          <w:rFonts w:ascii="Times New Roman" w:eastAsiaTheme="minorEastAsia" w:hAnsi="Times New Roman"/>
          <w:spacing w:val="7"/>
        </w:rPr>
        <w:t> </w:t>
      </w:r>
    </w:p>
    <w:p w14:paraId="69A42F87" w14:textId="77777777" w:rsidR="00D15E6D" w:rsidRPr="0032044B" w:rsidRDefault="00A03883">
      <w:pPr>
        <w:pStyle w:val="af7"/>
        <w:spacing w:before="0" w:beforeAutospacing="0" w:after="0" w:afterAutospacing="0" w:line="360" w:lineRule="auto"/>
        <w:ind w:firstLine="465"/>
        <w:rPr>
          <w:rFonts w:ascii="Times New Roman" w:eastAsiaTheme="minorEastAsia" w:hAnsi="Times New Roman"/>
          <w:spacing w:val="7"/>
          <w:sz w:val="26"/>
          <w:szCs w:val="26"/>
        </w:rPr>
      </w:pPr>
      <w:r w:rsidRPr="0032044B">
        <w:rPr>
          <w:rFonts w:ascii="Times New Roman" w:eastAsiaTheme="minorEastAsia" w:hAnsi="Times New Roman"/>
          <w:spacing w:val="7"/>
        </w:rPr>
        <w:t>供应商名称（公章）：</w:t>
      </w:r>
    </w:p>
    <w:p w14:paraId="5AC045B4" w14:textId="77777777" w:rsidR="00D15E6D" w:rsidRPr="0032044B" w:rsidRDefault="00A03883">
      <w:pPr>
        <w:pStyle w:val="af7"/>
        <w:spacing w:before="0" w:beforeAutospacing="0" w:after="0" w:afterAutospacing="0" w:line="360" w:lineRule="auto"/>
        <w:ind w:firstLine="465"/>
        <w:rPr>
          <w:rFonts w:ascii="Times New Roman" w:eastAsiaTheme="minorEastAsia" w:hAnsi="Times New Roman"/>
          <w:spacing w:val="7"/>
          <w:sz w:val="26"/>
          <w:szCs w:val="26"/>
        </w:rPr>
      </w:pPr>
      <w:r w:rsidRPr="0032044B">
        <w:rPr>
          <w:rFonts w:ascii="Times New Roman" w:eastAsiaTheme="minorEastAsia" w:hAnsi="Times New Roman"/>
          <w:spacing w:val="7"/>
        </w:rPr>
        <w:t>法定代表人或授权代表（</w:t>
      </w:r>
      <w:r w:rsidRPr="0032044B">
        <w:rPr>
          <w:rFonts w:ascii="Times New Roman" w:eastAsiaTheme="minorEastAsia" w:hAnsi="Times New Roman"/>
        </w:rPr>
        <w:t>个人签章或签字</w:t>
      </w:r>
      <w:r w:rsidRPr="0032044B">
        <w:rPr>
          <w:rFonts w:ascii="Times New Roman" w:eastAsiaTheme="minorEastAsia" w:hAnsi="Times New Roman"/>
          <w:spacing w:val="7"/>
        </w:rPr>
        <w:t>）：</w:t>
      </w:r>
    </w:p>
    <w:p w14:paraId="1D3EE74E" w14:textId="77777777" w:rsidR="00D15E6D" w:rsidRPr="0032044B" w:rsidRDefault="00A03883">
      <w:pPr>
        <w:pStyle w:val="af7"/>
        <w:spacing w:before="0" w:beforeAutospacing="0" w:after="0" w:afterAutospacing="0" w:line="360" w:lineRule="auto"/>
        <w:ind w:firstLine="480"/>
        <w:jc w:val="both"/>
        <w:rPr>
          <w:rFonts w:ascii="Times New Roman" w:eastAsiaTheme="minorEastAsia" w:hAnsi="Times New Roman"/>
          <w:spacing w:val="7"/>
          <w:sz w:val="26"/>
          <w:szCs w:val="26"/>
        </w:rPr>
      </w:pPr>
      <w:r w:rsidRPr="0032044B">
        <w:rPr>
          <w:rFonts w:ascii="Times New Roman" w:eastAsiaTheme="minorEastAsia" w:hAnsi="Times New Roman"/>
          <w:spacing w:val="7"/>
        </w:rPr>
        <w:t>日</w:t>
      </w:r>
      <w:r w:rsidRPr="0032044B">
        <w:rPr>
          <w:rFonts w:ascii="Times New Roman" w:eastAsiaTheme="minorEastAsia" w:hAnsi="Times New Roman"/>
          <w:spacing w:val="7"/>
        </w:rPr>
        <w:t xml:space="preserve">     </w:t>
      </w:r>
      <w:r w:rsidRPr="0032044B">
        <w:rPr>
          <w:rFonts w:ascii="Times New Roman" w:eastAsiaTheme="minorEastAsia" w:hAnsi="Times New Roman"/>
          <w:spacing w:val="7"/>
        </w:rPr>
        <w:t>期：</w:t>
      </w:r>
    </w:p>
    <w:p w14:paraId="113C57CE" w14:textId="77777777" w:rsidR="00D15E6D" w:rsidRPr="0032044B" w:rsidRDefault="00A03883">
      <w:pPr>
        <w:pStyle w:val="af7"/>
        <w:spacing w:before="0" w:beforeAutospacing="0" w:after="0" w:afterAutospacing="0" w:line="360" w:lineRule="auto"/>
        <w:jc w:val="both"/>
        <w:rPr>
          <w:rFonts w:ascii="Times New Roman" w:eastAsiaTheme="minorEastAsia" w:hAnsi="Times New Roman"/>
          <w:spacing w:val="7"/>
          <w:sz w:val="26"/>
          <w:szCs w:val="26"/>
        </w:rPr>
      </w:pPr>
      <w:r w:rsidRPr="0032044B">
        <w:rPr>
          <w:rFonts w:ascii="Times New Roman" w:eastAsiaTheme="minorEastAsia" w:hAnsi="Times New Roman"/>
          <w:spacing w:val="7"/>
        </w:rPr>
        <w:t> </w:t>
      </w:r>
    </w:p>
    <w:p w14:paraId="728FA110" w14:textId="6561C381" w:rsidR="00B6108E" w:rsidRDefault="00B6108E">
      <w:pPr>
        <w:widowControl/>
        <w:jc w:val="left"/>
        <w:rPr>
          <w:rFonts w:ascii="Times New Roman" w:eastAsiaTheme="majorEastAsia" w:hAnsi="Times New Roman" w:cs="Times New Roman"/>
          <w:b/>
          <w:bCs/>
          <w:sz w:val="28"/>
          <w:szCs w:val="28"/>
        </w:rPr>
      </w:pPr>
      <w:r>
        <w:rPr>
          <w:rFonts w:ascii="Times New Roman" w:hAnsi="Times New Roman" w:cs="Times New Roman"/>
        </w:rPr>
        <w:br w:type="page"/>
      </w:r>
    </w:p>
    <w:p w14:paraId="729619B5" w14:textId="3B000333" w:rsidR="00D15E6D" w:rsidRPr="00B6108E" w:rsidRDefault="00B6108E" w:rsidP="00A005E6">
      <w:pPr>
        <w:pStyle w:val="4"/>
        <w:spacing w:before="0" w:after="0"/>
        <w:jc w:val="center"/>
        <w:rPr>
          <w:rFonts w:ascii="Times New Roman" w:hAnsi="Times New Roman" w:cs="Times New Roman"/>
        </w:rPr>
      </w:pPr>
      <w:r w:rsidRPr="0032044B">
        <w:rPr>
          <w:rFonts w:ascii="Times New Roman" w:hAnsi="Times New Roman" w:cs="Times New Roman"/>
          <w:sz w:val="24"/>
        </w:rPr>
        <w:lastRenderedPageBreak/>
        <w:t>3.</w:t>
      </w:r>
      <w:r w:rsidR="008B027D" w:rsidRPr="008B027D">
        <w:rPr>
          <w:rFonts w:ascii="Times New Roman" w:hAnsi="Times New Roman" w:cs="Times New Roman" w:hint="eastAsia"/>
          <w:sz w:val="24"/>
        </w:rPr>
        <w:t xml:space="preserve"> </w:t>
      </w:r>
      <w:r w:rsidR="008B027D">
        <w:rPr>
          <w:rFonts w:ascii="Times New Roman" w:hAnsi="Times New Roman" w:cs="Times New Roman" w:hint="eastAsia"/>
          <w:sz w:val="24"/>
        </w:rPr>
        <w:t>系统连接</w:t>
      </w:r>
      <w:r w:rsidRPr="0032044B">
        <w:rPr>
          <w:rFonts w:ascii="Times New Roman" w:hAnsi="Times New Roman" w:cs="Times New Roman" w:hint="eastAsia"/>
          <w:sz w:val="24"/>
        </w:rPr>
        <w:t>要求承诺书</w:t>
      </w:r>
    </w:p>
    <w:p w14:paraId="0B22DE00" w14:textId="0BB81DA3" w:rsidR="00D15E6D" w:rsidRPr="0032044B" w:rsidRDefault="00A005E6" w:rsidP="004E5833">
      <w:pPr>
        <w:pStyle w:val="3"/>
        <w:spacing w:before="0" w:after="0"/>
        <w:jc w:val="center"/>
        <w:rPr>
          <w:rFonts w:ascii="Times New Roman" w:hAnsi="Times New Roman" w:cs="Times New Roman"/>
          <w:sz w:val="28"/>
        </w:rPr>
      </w:pPr>
      <w:r w:rsidRPr="0032044B">
        <w:rPr>
          <w:rFonts w:ascii="Times New Roman" w:hAnsi="Times New Roman" w:cs="Times New Roman"/>
          <w:sz w:val="28"/>
        </w:rPr>
        <w:br w:type="page"/>
      </w:r>
      <w:bookmarkStart w:id="71" w:name="_Toc90542558"/>
      <w:r w:rsidR="00A03883" w:rsidRPr="0032044B">
        <w:rPr>
          <w:rFonts w:ascii="Times New Roman" w:hAnsi="Times New Roman" w:cs="Times New Roman"/>
          <w:sz w:val="28"/>
        </w:rPr>
        <w:lastRenderedPageBreak/>
        <w:t>七、</w:t>
      </w:r>
      <w:bookmarkStart w:id="72" w:name="_Toc43115633"/>
      <w:bookmarkStart w:id="73" w:name="_Toc88144616"/>
      <w:r w:rsidR="00A03883" w:rsidRPr="0032044B">
        <w:rPr>
          <w:rFonts w:ascii="Times New Roman" w:hAnsi="Times New Roman" w:cs="Times New Roman"/>
          <w:sz w:val="28"/>
        </w:rPr>
        <w:t>类似业绩及目前正在执行合同的情况</w:t>
      </w:r>
      <w:bookmarkEnd w:id="71"/>
      <w:bookmarkEnd w:id="72"/>
      <w:bookmarkEnd w:id="73"/>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4"/>
        <w:gridCol w:w="2932"/>
        <w:gridCol w:w="1762"/>
        <w:gridCol w:w="3024"/>
      </w:tblGrid>
      <w:tr w:rsidR="00D15E6D" w:rsidRPr="0032044B" w14:paraId="29566CD9" w14:textId="77777777">
        <w:trPr>
          <w:trHeight w:val="510"/>
          <w:jc w:val="center"/>
        </w:trPr>
        <w:tc>
          <w:tcPr>
            <w:tcW w:w="804" w:type="dxa"/>
            <w:vAlign w:val="center"/>
          </w:tcPr>
          <w:p w14:paraId="53AB4ACA" w14:textId="77777777" w:rsidR="00D15E6D" w:rsidRPr="0032044B" w:rsidRDefault="00A03883">
            <w:pPr>
              <w:spacing w:line="360" w:lineRule="auto"/>
              <w:jc w:val="center"/>
              <w:rPr>
                <w:rFonts w:ascii="Times New Roman" w:hAnsi="Times New Roman" w:cs="Times New Roman"/>
                <w:kern w:val="0"/>
                <w:sz w:val="24"/>
                <w:szCs w:val="24"/>
              </w:rPr>
            </w:pPr>
            <w:r w:rsidRPr="0032044B">
              <w:rPr>
                <w:rFonts w:ascii="Times New Roman" w:hAnsi="Times New Roman" w:cs="Times New Roman"/>
                <w:kern w:val="0"/>
                <w:sz w:val="24"/>
                <w:szCs w:val="24"/>
              </w:rPr>
              <w:t>序号</w:t>
            </w:r>
          </w:p>
        </w:tc>
        <w:tc>
          <w:tcPr>
            <w:tcW w:w="2932" w:type="dxa"/>
            <w:vAlign w:val="center"/>
          </w:tcPr>
          <w:p w14:paraId="6D610856" w14:textId="77777777" w:rsidR="00D15E6D" w:rsidRPr="0032044B" w:rsidRDefault="00A03883">
            <w:pPr>
              <w:spacing w:line="360" w:lineRule="auto"/>
              <w:jc w:val="center"/>
              <w:rPr>
                <w:rFonts w:ascii="Times New Roman" w:hAnsi="Times New Roman" w:cs="Times New Roman"/>
                <w:kern w:val="0"/>
                <w:sz w:val="24"/>
                <w:szCs w:val="24"/>
              </w:rPr>
            </w:pPr>
            <w:r w:rsidRPr="0032044B">
              <w:rPr>
                <w:rFonts w:ascii="Times New Roman" w:hAnsi="Times New Roman" w:cs="Times New Roman"/>
                <w:kern w:val="0"/>
                <w:sz w:val="24"/>
                <w:szCs w:val="24"/>
              </w:rPr>
              <w:t>项目名称</w:t>
            </w:r>
          </w:p>
        </w:tc>
        <w:tc>
          <w:tcPr>
            <w:tcW w:w="1762" w:type="dxa"/>
            <w:vAlign w:val="center"/>
          </w:tcPr>
          <w:p w14:paraId="3E89CD18" w14:textId="77777777" w:rsidR="00D15E6D" w:rsidRPr="0032044B" w:rsidRDefault="00A03883">
            <w:pPr>
              <w:spacing w:line="360" w:lineRule="auto"/>
              <w:jc w:val="center"/>
              <w:rPr>
                <w:rFonts w:ascii="Times New Roman" w:hAnsi="Times New Roman" w:cs="Times New Roman"/>
                <w:kern w:val="0"/>
                <w:sz w:val="24"/>
                <w:szCs w:val="24"/>
              </w:rPr>
            </w:pPr>
            <w:r w:rsidRPr="0032044B">
              <w:rPr>
                <w:rFonts w:ascii="Times New Roman" w:hAnsi="Times New Roman" w:cs="Times New Roman"/>
                <w:kern w:val="0"/>
                <w:sz w:val="24"/>
                <w:szCs w:val="24"/>
              </w:rPr>
              <w:t>实施时间</w:t>
            </w:r>
          </w:p>
        </w:tc>
        <w:tc>
          <w:tcPr>
            <w:tcW w:w="3024" w:type="dxa"/>
            <w:vAlign w:val="center"/>
          </w:tcPr>
          <w:p w14:paraId="478DE351" w14:textId="77777777" w:rsidR="00D15E6D" w:rsidRPr="0032044B" w:rsidRDefault="00A03883">
            <w:pPr>
              <w:spacing w:line="360" w:lineRule="auto"/>
              <w:jc w:val="center"/>
              <w:rPr>
                <w:rFonts w:ascii="Times New Roman" w:hAnsi="Times New Roman" w:cs="Times New Roman"/>
                <w:kern w:val="0"/>
                <w:sz w:val="24"/>
                <w:szCs w:val="24"/>
              </w:rPr>
            </w:pPr>
            <w:r w:rsidRPr="0032044B">
              <w:rPr>
                <w:rFonts w:ascii="Times New Roman" w:hAnsi="Times New Roman" w:cs="Times New Roman"/>
                <w:kern w:val="0"/>
                <w:sz w:val="24"/>
                <w:szCs w:val="24"/>
              </w:rPr>
              <w:t>建设单位</w:t>
            </w:r>
          </w:p>
        </w:tc>
      </w:tr>
      <w:tr w:rsidR="00D15E6D" w:rsidRPr="0032044B" w14:paraId="47007C27" w14:textId="77777777">
        <w:trPr>
          <w:trHeight w:val="510"/>
          <w:jc w:val="center"/>
        </w:trPr>
        <w:tc>
          <w:tcPr>
            <w:tcW w:w="804" w:type="dxa"/>
            <w:vAlign w:val="center"/>
          </w:tcPr>
          <w:p w14:paraId="739A932D" w14:textId="77777777" w:rsidR="00D15E6D" w:rsidRPr="0032044B" w:rsidRDefault="00D15E6D">
            <w:pPr>
              <w:spacing w:line="360" w:lineRule="auto"/>
              <w:jc w:val="center"/>
              <w:rPr>
                <w:rFonts w:ascii="Times New Roman" w:hAnsi="Times New Roman" w:cs="Times New Roman"/>
                <w:kern w:val="0"/>
                <w:sz w:val="24"/>
                <w:szCs w:val="24"/>
              </w:rPr>
            </w:pPr>
          </w:p>
        </w:tc>
        <w:tc>
          <w:tcPr>
            <w:tcW w:w="2932" w:type="dxa"/>
            <w:vAlign w:val="center"/>
          </w:tcPr>
          <w:p w14:paraId="0C0D1718" w14:textId="77777777" w:rsidR="00D15E6D" w:rsidRPr="0032044B" w:rsidRDefault="00D15E6D">
            <w:pPr>
              <w:spacing w:line="360" w:lineRule="auto"/>
              <w:jc w:val="center"/>
              <w:rPr>
                <w:rFonts w:ascii="Times New Roman" w:hAnsi="Times New Roman" w:cs="Times New Roman"/>
                <w:kern w:val="0"/>
                <w:sz w:val="24"/>
                <w:szCs w:val="24"/>
              </w:rPr>
            </w:pPr>
          </w:p>
        </w:tc>
        <w:tc>
          <w:tcPr>
            <w:tcW w:w="1762" w:type="dxa"/>
            <w:vAlign w:val="center"/>
          </w:tcPr>
          <w:p w14:paraId="6D3B9D00" w14:textId="77777777" w:rsidR="00D15E6D" w:rsidRPr="0032044B" w:rsidRDefault="00D15E6D">
            <w:pPr>
              <w:spacing w:line="360" w:lineRule="auto"/>
              <w:jc w:val="center"/>
              <w:rPr>
                <w:rFonts w:ascii="Times New Roman" w:hAnsi="Times New Roman" w:cs="Times New Roman"/>
                <w:kern w:val="0"/>
                <w:sz w:val="24"/>
                <w:szCs w:val="24"/>
              </w:rPr>
            </w:pPr>
          </w:p>
        </w:tc>
        <w:tc>
          <w:tcPr>
            <w:tcW w:w="3024" w:type="dxa"/>
            <w:vAlign w:val="center"/>
          </w:tcPr>
          <w:p w14:paraId="23030C6D" w14:textId="77777777" w:rsidR="00D15E6D" w:rsidRPr="0032044B" w:rsidRDefault="00D15E6D">
            <w:pPr>
              <w:spacing w:line="360" w:lineRule="auto"/>
              <w:jc w:val="center"/>
              <w:rPr>
                <w:rFonts w:ascii="Times New Roman" w:hAnsi="Times New Roman" w:cs="Times New Roman"/>
                <w:kern w:val="0"/>
                <w:sz w:val="24"/>
                <w:szCs w:val="24"/>
              </w:rPr>
            </w:pPr>
          </w:p>
        </w:tc>
      </w:tr>
      <w:tr w:rsidR="00D15E6D" w:rsidRPr="0032044B" w14:paraId="722C64AB" w14:textId="77777777">
        <w:trPr>
          <w:trHeight w:val="510"/>
          <w:jc w:val="center"/>
        </w:trPr>
        <w:tc>
          <w:tcPr>
            <w:tcW w:w="804" w:type="dxa"/>
            <w:vAlign w:val="center"/>
          </w:tcPr>
          <w:p w14:paraId="78A7B3BD" w14:textId="77777777" w:rsidR="00D15E6D" w:rsidRPr="0032044B" w:rsidRDefault="00D15E6D">
            <w:pPr>
              <w:spacing w:line="360" w:lineRule="auto"/>
              <w:jc w:val="center"/>
              <w:rPr>
                <w:rFonts w:ascii="Times New Roman" w:hAnsi="Times New Roman" w:cs="Times New Roman"/>
                <w:kern w:val="0"/>
                <w:sz w:val="24"/>
                <w:szCs w:val="24"/>
              </w:rPr>
            </w:pPr>
          </w:p>
        </w:tc>
        <w:tc>
          <w:tcPr>
            <w:tcW w:w="2932" w:type="dxa"/>
            <w:vAlign w:val="center"/>
          </w:tcPr>
          <w:p w14:paraId="54A7561D" w14:textId="77777777" w:rsidR="00D15E6D" w:rsidRPr="0032044B" w:rsidRDefault="00D15E6D">
            <w:pPr>
              <w:spacing w:line="360" w:lineRule="auto"/>
              <w:jc w:val="center"/>
              <w:rPr>
                <w:rFonts w:ascii="Times New Roman" w:hAnsi="Times New Roman" w:cs="Times New Roman"/>
                <w:kern w:val="0"/>
                <w:sz w:val="24"/>
                <w:szCs w:val="24"/>
              </w:rPr>
            </w:pPr>
          </w:p>
        </w:tc>
        <w:tc>
          <w:tcPr>
            <w:tcW w:w="1762" w:type="dxa"/>
            <w:vAlign w:val="center"/>
          </w:tcPr>
          <w:p w14:paraId="329F8B80" w14:textId="77777777" w:rsidR="00D15E6D" w:rsidRPr="0032044B" w:rsidRDefault="00D15E6D">
            <w:pPr>
              <w:spacing w:line="360" w:lineRule="auto"/>
              <w:jc w:val="center"/>
              <w:rPr>
                <w:rFonts w:ascii="Times New Roman" w:hAnsi="Times New Roman" w:cs="Times New Roman"/>
                <w:kern w:val="0"/>
                <w:sz w:val="24"/>
                <w:szCs w:val="24"/>
              </w:rPr>
            </w:pPr>
          </w:p>
        </w:tc>
        <w:tc>
          <w:tcPr>
            <w:tcW w:w="3024" w:type="dxa"/>
            <w:vAlign w:val="center"/>
          </w:tcPr>
          <w:p w14:paraId="2DB775BB" w14:textId="77777777" w:rsidR="00D15E6D" w:rsidRPr="0032044B" w:rsidRDefault="00D15E6D">
            <w:pPr>
              <w:spacing w:line="360" w:lineRule="auto"/>
              <w:jc w:val="center"/>
              <w:rPr>
                <w:rFonts w:ascii="Times New Roman" w:hAnsi="Times New Roman" w:cs="Times New Roman"/>
                <w:kern w:val="0"/>
                <w:sz w:val="24"/>
                <w:szCs w:val="24"/>
              </w:rPr>
            </w:pPr>
          </w:p>
        </w:tc>
      </w:tr>
      <w:tr w:rsidR="00D15E6D" w:rsidRPr="0032044B" w14:paraId="6F752BEC" w14:textId="77777777">
        <w:trPr>
          <w:trHeight w:val="510"/>
          <w:jc w:val="center"/>
        </w:trPr>
        <w:tc>
          <w:tcPr>
            <w:tcW w:w="804" w:type="dxa"/>
            <w:vAlign w:val="center"/>
          </w:tcPr>
          <w:p w14:paraId="2C1ED6E1" w14:textId="77777777" w:rsidR="00D15E6D" w:rsidRPr="0032044B" w:rsidRDefault="00D15E6D">
            <w:pPr>
              <w:spacing w:line="360" w:lineRule="auto"/>
              <w:jc w:val="center"/>
              <w:rPr>
                <w:rFonts w:ascii="Times New Roman" w:hAnsi="Times New Roman" w:cs="Times New Roman"/>
                <w:kern w:val="0"/>
                <w:sz w:val="24"/>
                <w:szCs w:val="24"/>
              </w:rPr>
            </w:pPr>
          </w:p>
        </w:tc>
        <w:tc>
          <w:tcPr>
            <w:tcW w:w="2932" w:type="dxa"/>
            <w:vAlign w:val="center"/>
          </w:tcPr>
          <w:p w14:paraId="362638CD" w14:textId="77777777" w:rsidR="00D15E6D" w:rsidRPr="0032044B" w:rsidRDefault="00D15E6D">
            <w:pPr>
              <w:spacing w:line="360" w:lineRule="auto"/>
              <w:jc w:val="center"/>
              <w:rPr>
                <w:rFonts w:ascii="Times New Roman" w:hAnsi="Times New Roman" w:cs="Times New Roman"/>
                <w:kern w:val="0"/>
                <w:sz w:val="24"/>
                <w:szCs w:val="24"/>
              </w:rPr>
            </w:pPr>
          </w:p>
        </w:tc>
        <w:tc>
          <w:tcPr>
            <w:tcW w:w="1762" w:type="dxa"/>
            <w:vAlign w:val="center"/>
          </w:tcPr>
          <w:p w14:paraId="735DD9C0" w14:textId="77777777" w:rsidR="00D15E6D" w:rsidRPr="0032044B" w:rsidRDefault="00D15E6D">
            <w:pPr>
              <w:spacing w:line="360" w:lineRule="auto"/>
              <w:jc w:val="center"/>
              <w:rPr>
                <w:rFonts w:ascii="Times New Roman" w:hAnsi="Times New Roman" w:cs="Times New Roman"/>
                <w:kern w:val="0"/>
                <w:sz w:val="24"/>
                <w:szCs w:val="24"/>
              </w:rPr>
            </w:pPr>
          </w:p>
        </w:tc>
        <w:tc>
          <w:tcPr>
            <w:tcW w:w="3024" w:type="dxa"/>
            <w:vAlign w:val="center"/>
          </w:tcPr>
          <w:p w14:paraId="72778D50" w14:textId="77777777" w:rsidR="00D15E6D" w:rsidRPr="0032044B" w:rsidRDefault="00D15E6D">
            <w:pPr>
              <w:spacing w:line="360" w:lineRule="auto"/>
              <w:jc w:val="center"/>
              <w:rPr>
                <w:rFonts w:ascii="Times New Roman" w:hAnsi="Times New Roman" w:cs="Times New Roman"/>
                <w:kern w:val="0"/>
                <w:sz w:val="24"/>
                <w:szCs w:val="24"/>
              </w:rPr>
            </w:pPr>
          </w:p>
        </w:tc>
      </w:tr>
      <w:tr w:rsidR="00D15E6D" w:rsidRPr="0032044B" w14:paraId="3804A255" w14:textId="77777777">
        <w:trPr>
          <w:trHeight w:val="510"/>
          <w:jc w:val="center"/>
        </w:trPr>
        <w:tc>
          <w:tcPr>
            <w:tcW w:w="804" w:type="dxa"/>
            <w:vAlign w:val="center"/>
          </w:tcPr>
          <w:p w14:paraId="7D22F24B" w14:textId="77777777" w:rsidR="00D15E6D" w:rsidRPr="0032044B" w:rsidRDefault="00D15E6D">
            <w:pPr>
              <w:spacing w:line="360" w:lineRule="auto"/>
              <w:jc w:val="center"/>
              <w:rPr>
                <w:rFonts w:ascii="Times New Roman" w:hAnsi="Times New Roman" w:cs="Times New Roman"/>
                <w:kern w:val="0"/>
                <w:sz w:val="24"/>
                <w:szCs w:val="24"/>
              </w:rPr>
            </w:pPr>
          </w:p>
        </w:tc>
        <w:tc>
          <w:tcPr>
            <w:tcW w:w="2932" w:type="dxa"/>
            <w:vAlign w:val="center"/>
          </w:tcPr>
          <w:p w14:paraId="40B6274D" w14:textId="77777777" w:rsidR="00D15E6D" w:rsidRPr="0032044B" w:rsidRDefault="00D15E6D">
            <w:pPr>
              <w:spacing w:line="360" w:lineRule="auto"/>
              <w:jc w:val="center"/>
              <w:rPr>
                <w:rFonts w:ascii="Times New Roman" w:hAnsi="Times New Roman" w:cs="Times New Roman"/>
                <w:kern w:val="0"/>
                <w:sz w:val="24"/>
                <w:szCs w:val="24"/>
              </w:rPr>
            </w:pPr>
          </w:p>
        </w:tc>
        <w:tc>
          <w:tcPr>
            <w:tcW w:w="1762" w:type="dxa"/>
            <w:vAlign w:val="center"/>
          </w:tcPr>
          <w:p w14:paraId="270E78C9" w14:textId="77777777" w:rsidR="00D15E6D" w:rsidRPr="0032044B" w:rsidRDefault="00D15E6D">
            <w:pPr>
              <w:spacing w:line="360" w:lineRule="auto"/>
              <w:jc w:val="center"/>
              <w:rPr>
                <w:rFonts w:ascii="Times New Roman" w:hAnsi="Times New Roman" w:cs="Times New Roman"/>
                <w:kern w:val="0"/>
                <w:sz w:val="24"/>
                <w:szCs w:val="24"/>
              </w:rPr>
            </w:pPr>
          </w:p>
        </w:tc>
        <w:tc>
          <w:tcPr>
            <w:tcW w:w="3024" w:type="dxa"/>
            <w:vAlign w:val="center"/>
          </w:tcPr>
          <w:p w14:paraId="713C7941" w14:textId="77777777" w:rsidR="00D15E6D" w:rsidRPr="0032044B" w:rsidRDefault="00D15E6D">
            <w:pPr>
              <w:spacing w:line="360" w:lineRule="auto"/>
              <w:jc w:val="center"/>
              <w:rPr>
                <w:rFonts w:ascii="Times New Roman" w:hAnsi="Times New Roman" w:cs="Times New Roman"/>
                <w:kern w:val="0"/>
                <w:sz w:val="24"/>
                <w:szCs w:val="24"/>
              </w:rPr>
            </w:pPr>
          </w:p>
        </w:tc>
      </w:tr>
      <w:tr w:rsidR="00D15E6D" w:rsidRPr="0032044B" w14:paraId="16D45473" w14:textId="77777777">
        <w:trPr>
          <w:trHeight w:val="510"/>
          <w:jc w:val="center"/>
        </w:trPr>
        <w:tc>
          <w:tcPr>
            <w:tcW w:w="804" w:type="dxa"/>
            <w:vAlign w:val="center"/>
          </w:tcPr>
          <w:p w14:paraId="24D46A20" w14:textId="77777777" w:rsidR="00D15E6D" w:rsidRPr="0032044B" w:rsidRDefault="00D15E6D">
            <w:pPr>
              <w:spacing w:line="360" w:lineRule="auto"/>
              <w:jc w:val="center"/>
              <w:rPr>
                <w:rFonts w:ascii="Times New Roman" w:hAnsi="Times New Roman" w:cs="Times New Roman"/>
                <w:kern w:val="0"/>
                <w:sz w:val="24"/>
                <w:szCs w:val="24"/>
              </w:rPr>
            </w:pPr>
          </w:p>
        </w:tc>
        <w:tc>
          <w:tcPr>
            <w:tcW w:w="2932" w:type="dxa"/>
            <w:vAlign w:val="center"/>
          </w:tcPr>
          <w:p w14:paraId="03F81FE6" w14:textId="77777777" w:rsidR="00D15E6D" w:rsidRPr="0032044B" w:rsidRDefault="00D15E6D">
            <w:pPr>
              <w:spacing w:line="360" w:lineRule="auto"/>
              <w:jc w:val="center"/>
              <w:rPr>
                <w:rFonts w:ascii="Times New Roman" w:hAnsi="Times New Roman" w:cs="Times New Roman"/>
                <w:kern w:val="0"/>
                <w:sz w:val="24"/>
                <w:szCs w:val="24"/>
              </w:rPr>
            </w:pPr>
          </w:p>
        </w:tc>
        <w:tc>
          <w:tcPr>
            <w:tcW w:w="1762" w:type="dxa"/>
            <w:vAlign w:val="center"/>
          </w:tcPr>
          <w:p w14:paraId="60EC7EF6" w14:textId="77777777" w:rsidR="00D15E6D" w:rsidRPr="0032044B" w:rsidRDefault="00D15E6D">
            <w:pPr>
              <w:spacing w:line="360" w:lineRule="auto"/>
              <w:jc w:val="center"/>
              <w:rPr>
                <w:rFonts w:ascii="Times New Roman" w:hAnsi="Times New Roman" w:cs="Times New Roman"/>
                <w:kern w:val="0"/>
                <w:sz w:val="24"/>
                <w:szCs w:val="24"/>
              </w:rPr>
            </w:pPr>
          </w:p>
        </w:tc>
        <w:tc>
          <w:tcPr>
            <w:tcW w:w="3024" w:type="dxa"/>
            <w:vAlign w:val="center"/>
          </w:tcPr>
          <w:p w14:paraId="6BCF9D59" w14:textId="77777777" w:rsidR="00D15E6D" w:rsidRPr="0032044B" w:rsidRDefault="00D15E6D">
            <w:pPr>
              <w:spacing w:line="360" w:lineRule="auto"/>
              <w:jc w:val="center"/>
              <w:rPr>
                <w:rFonts w:ascii="Times New Roman" w:hAnsi="Times New Roman" w:cs="Times New Roman"/>
                <w:kern w:val="0"/>
                <w:sz w:val="24"/>
                <w:szCs w:val="24"/>
              </w:rPr>
            </w:pPr>
          </w:p>
        </w:tc>
      </w:tr>
      <w:tr w:rsidR="00D15E6D" w:rsidRPr="0032044B" w14:paraId="59C12C0D" w14:textId="77777777">
        <w:trPr>
          <w:trHeight w:val="510"/>
          <w:jc w:val="center"/>
        </w:trPr>
        <w:tc>
          <w:tcPr>
            <w:tcW w:w="804" w:type="dxa"/>
            <w:vAlign w:val="center"/>
          </w:tcPr>
          <w:p w14:paraId="6AB86FA7" w14:textId="77777777" w:rsidR="00D15E6D" w:rsidRPr="0032044B" w:rsidRDefault="00D15E6D">
            <w:pPr>
              <w:spacing w:line="360" w:lineRule="auto"/>
              <w:jc w:val="center"/>
              <w:rPr>
                <w:rFonts w:ascii="Times New Roman" w:hAnsi="Times New Roman" w:cs="Times New Roman"/>
                <w:kern w:val="0"/>
                <w:sz w:val="24"/>
                <w:szCs w:val="24"/>
              </w:rPr>
            </w:pPr>
          </w:p>
        </w:tc>
        <w:tc>
          <w:tcPr>
            <w:tcW w:w="2932" w:type="dxa"/>
            <w:vAlign w:val="center"/>
          </w:tcPr>
          <w:p w14:paraId="40A05C7E" w14:textId="77777777" w:rsidR="00D15E6D" w:rsidRPr="0032044B" w:rsidRDefault="00D15E6D">
            <w:pPr>
              <w:spacing w:line="360" w:lineRule="auto"/>
              <w:jc w:val="center"/>
              <w:rPr>
                <w:rFonts w:ascii="Times New Roman" w:hAnsi="Times New Roman" w:cs="Times New Roman"/>
                <w:kern w:val="0"/>
                <w:sz w:val="24"/>
                <w:szCs w:val="24"/>
              </w:rPr>
            </w:pPr>
          </w:p>
        </w:tc>
        <w:tc>
          <w:tcPr>
            <w:tcW w:w="1762" w:type="dxa"/>
            <w:vAlign w:val="center"/>
          </w:tcPr>
          <w:p w14:paraId="63092D28" w14:textId="77777777" w:rsidR="00D15E6D" w:rsidRPr="0032044B" w:rsidRDefault="00D15E6D">
            <w:pPr>
              <w:spacing w:line="360" w:lineRule="auto"/>
              <w:jc w:val="center"/>
              <w:rPr>
                <w:rFonts w:ascii="Times New Roman" w:hAnsi="Times New Roman" w:cs="Times New Roman"/>
                <w:kern w:val="0"/>
                <w:sz w:val="24"/>
                <w:szCs w:val="24"/>
              </w:rPr>
            </w:pPr>
          </w:p>
        </w:tc>
        <w:tc>
          <w:tcPr>
            <w:tcW w:w="3024" w:type="dxa"/>
            <w:vAlign w:val="center"/>
          </w:tcPr>
          <w:p w14:paraId="72163A22" w14:textId="77777777" w:rsidR="00D15E6D" w:rsidRPr="0032044B" w:rsidRDefault="00D15E6D">
            <w:pPr>
              <w:spacing w:line="360" w:lineRule="auto"/>
              <w:jc w:val="center"/>
              <w:rPr>
                <w:rFonts w:ascii="Times New Roman" w:hAnsi="Times New Roman" w:cs="Times New Roman"/>
                <w:kern w:val="0"/>
                <w:sz w:val="24"/>
                <w:szCs w:val="24"/>
              </w:rPr>
            </w:pPr>
          </w:p>
        </w:tc>
      </w:tr>
      <w:tr w:rsidR="00D15E6D" w:rsidRPr="0032044B" w14:paraId="7992B3F6" w14:textId="77777777">
        <w:trPr>
          <w:trHeight w:val="510"/>
          <w:jc w:val="center"/>
        </w:trPr>
        <w:tc>
          <w:tcPr>
            <w:tcW w:w="804" w:type="dxa"/>
            <w:vAlign w:val="center"/>
          </w:tcPr>
          <w:p w14:paraId="62C3D8BF" w14:textId="77777777" w:rsidR="00D15E6D" w:rsidRPr="0032044B" w:rsidRDefault="00D15E6D">
            <w:pPr>
              <w:spacing w:line="360" w:lineRule="auto"/>
              <w:jc w:val="center"/>
              <w:rPr>
                <w:rFonts w:ascii="Times New Roman" w:hAnsi="Times New Roman" w:cs="Times New Roman"/>
                <w:kern w:val="0"/>
                <w:sz w:val="24"/>
                <w:szCs w:val="24"/>
              </w:rPr>
            </w:pPr>
          </w:p>
        </w:tc>
        <w:tc>
          <w:tcPr>
            <w:tcW w:w="2932" w:type="dxa"/>
            <w:vAlign w:val="center"/>
          </w:tcPr>
          <w:p w14:paraId="0E5EF20E" w14:textId="77777777" w:rsidR="00D15E6D" w:rsidRPr="0032044B" w:rsidRDefault="00D15E6D">
            <w:pPr>
              <w:spacing w:line="360" w:lineRule="auto"/>
              <w:jc w:val="center"/>
              <w:rPr>
                <w:rFonts w:ascii="Times New Roman" w:hAnsi="Times New Roman" w:cs="Times New Roman"/>
                <w:kern w:val="0"/>
                <w:sz w:val="24"/>
                <w:szCs w:val="24"/>
              </w:rPr>
            </w:pPr>
          </w:p>
        </w:tc>
        <w:tc>
          <w:tcPr>
            <w:tcW w:w="1762" w:type="dxa"/>
            <w:vAlign w:val="center"/>
          </w:tcPr>
          <w:p w14:paraId="6B78AE51" w14:textId="77777777" w:rsidR="00D15E6D" w:rsidRPr="0032044B" w:rsidRDefault="00D15E6D">
            <w:pPr>
              <w:spacing w:line="360" w:lineRule="auto"/>
              <w:jc w:val="center"/>
              <w:rPr>
                <w:rFonts w:ascii="Times New Roman" w:hAnsi="Times New Roman" w:cs="Times New Roman"/>
                <w:kern w:val="0"/>
                <w:sz w:val="24"/>
                <w:szCs w:val="24"/>
              </w:rPr>
            </w:pPr>
          </w:p>
        </w:tc>
        <w:tc>
          <w:tcPr>
            <w:tcW w:w="3024" w:type="dxa"/>
            <w:vAlign w:val="center"/>
          </w:tcPr>
          <w:p w14:paraId="0FC45237" w14:textId="77777777" w:rsidR="00D15E6D" w:rsidRPr="0032044B" w:rsidRDefault="00D15E6D">
            <w:pPr>
              <w:spacing w:line="360" w:lineRule="auto"/>
              <w:jc w:val="center"/>
              <w:rPr>
                <w:rFonts w:ascii="Times New Roman" w:hAnsi="Times New Roman" w:cs="Times New Roman"/>
                <w:kern w:val="0"/>
                <w:sz w:val="24"/>
                <w:szCs w:val="24"/>
              </w:rPr>
            </w:pPr>
          </w:p>
        </w:tc>
      </w:tr>
      <w:tr w:rsidR="00D15E6D" w:rsidRPr="0032044B" w14:paraId="0909EA16" w14:textId="77777777">
        <w:trPr>
          <w:trHeight w:val="510"/>
          <w:jc w:val="center"/>
        </w:trPr>
        <w:tc>
          <w:tcPr>
            <w:tcW w:w="804" w:type="dxa"/>
            <w:vAlign w:val="center"/>
          </w:tcPr>
          <w:p w14:paraId="0C0ED61D" w14:textId="77777777" w:rsidR="00D15E6D" w:rsidRPr="0032044B" w:rsidRDefault="00D15E6D">
            <w:pPr>
              <w:spacing w:line="360" w:lineRule="auto"/>
              <w:jc w:val="center"/>
              <w:rPr>
                <w:rFonts w:ascii="Times New Roman" w:hAnsi="Times New Roman" w:cs="Times New Roman"/>
                <w:kern w:val="0"/>
                <w:sz w:val="24"/>
                <w:szCs w:val="24"/>
              </w:rPr>
            </w:pPr>
          </w:p>
        </w:tc>
        <w:tc>
          <w:tcPr>
            <w:tcW w:w="2932" w:type="dxa"/>
            <w:vAlign w:val="center"/>
          </w:tcPr>
          <w:p w14:paraId="3038BFD2" w14:textId="77777777" w:rsidR="00D15E6D" w:rsidRPr="0032044B" w:rsidRDefault="00D15E6D">
            <w:pPr>
              <w:spacing w:line="360" w:lineRule="auto"/>
              <w:jc w:val="center"/>
              <w:rPr>
                <w:rFonts w:ascii="Times New Roman" w:hAnsi="Times New Roman" w:cs="Times New Roman"/>
                <w:kern w:val="0"/>
                <w:sz w:val="24"/>
                <w:szCs w:val="24"/>
              </w:rPr>
            </w:pPr>
          </w:p>
        </w:tc>
        <w:tc>
          <w:tcPr>
            <w:tcW w:w="1762" w:type="dxa"/>
            <w:vAlign w:val="center"/>
          </w:tcPr>
          <w:p w14:paraId="0C23B85A" w14:textId="77777777" w:rsidR="00D15E6D" w:rsidRPr="0032044B" w:rsidRDefault="00D15E6D">
            <w:pPr>
              <w:spacing w:line="360" w:lineRule="auto"/>
              <w:jc w:val="center"/>
              <w:rPr>
                <w:rFonts w:ascii="Times New Roman" w:hAnsi="Times New Roman" w:cs="Times New Roman"/>
                <w:kern w:val="0"/>
                <w:sz w:val="24"/>
                <w:szCs w:val="24"/>
              </w:rPr>
            </w:pPr>
          </w:p>
        </w:tc>
        <w:tc>
          <w:tcPr>
            <w:tcW w:w="3024" w:type="dxa"/>
            <w:vAlign w:val="center"/>
          </w:tcPr>
          <w:p w14:paraId="51641F19" w14:textId="77777777" w:rsidR="00D15E6D" w:rsidRPr="0032044B" w:rsidRDefault="00D15E6D">
            <w:pPr>
              <w:spacing w:line="360" w:lineRule="auto"/>
              <w:jc w:val="center"/>
              <w:rPr>
                <w:rFonts w:ascii="Times New Roman" w:hAnsi="Times New Roman" w:cs="Times New Roman"/>
                <w:kern w:val="0"/>
                <w:sz w:val="24"/>
                <w:szCs w:val="24"/>
              </w:rPr>
            </w:pPr>
          </w:p>
        </w:tc>
      </w:tr>
      <w:tr w:rsidR="00D15E6D" w:rsidRPr="0032044B" w14:paraId="52E543CE" w14:textId="77777777">
        <w:trPr>
          <w:trHeight w:val="510"/>
          <w:jc w:val="center"/>
        </w:trPr>
        <w:tc>
          <w:tcPr>
            <w:tcW w:w="804" w:type="dxa"/>
            <w:vAlign w:val="center"/>
          </w:tcPr>
          <w:p w14:paraId="5C6605F6" w14:textId="77777777" w:rsidR="00D15E6D" w:rsidRPr="0032044B" w:rsidRDefault="00D15E6D">
            <w:pPr>
              <w:spacing w:line="360" w:lineRule="auto"/>
              <w:jc w:val="center"/>
              <w:rPr>
                <w:rFonts w:ascii="Times New Roman" w:hAnsi="Times New Roman" w:cs="Times New Roman"/>
                <w:kern w:val="0"/>
                <w:sz w:val="24"/>
                <w:szCs w:val="24"/>
              </w:rPr>
            </w:pPr>
          </w:p>
        </w:tc>
        <w:tc>
          <w:tcPr>
            <w:tcW w:w="2932" w:type="dxa"/>
            <w:vAlign w:val="center"/>
          </w:tcPr>
          <w:p w14:paraId="50FFA281" w14:textId="77777777" w:rsidR="00D15E6D" w:rsidRPr="0032044B" w:rsidRDefault="00D15E6D">
            <w:pPr>
              <w:spacing w:line="360" w:lineRule="auto"/>
              <w:jc w:val="center"/>
              <w:rPr>
                <w:rFonts w:ascii="Times New Roman" w:hAnsi="Times New Roman" w:cs="Times New Roman"/>
                <w:kern w:val="0"/>
                <w:sz w:val="24"/>
                <w:szCs w:val="24"/>
              </w:rPr>
            </w:pPr>
          </w:p>
        </w:tc>
        <w:tc>
          <w:tcPr>
            <w:tcW w:w="1762" w:type="dxa"/>
            <w:vAlign w:val="center"/>
          </w:tcPr>
          <w:p w14:paraId="7A0A1D87" w14:textId="77777777" w:rsidR="00D15E6D" w:rsidRPr="0032044B" w:rsidRDefault="00D15E6D">
            <w:pPr>
              <w:spacing w:line="360" w:lineRule="auto"/>
              <w:jc w:val="center"/>
              <w:rPr>
                <w:rFonts w:ascii="Times New Roman" w:hAnsi="Times New Roman" w:cs="Times New Roman"/>
                <w:kern w:val="0"/>
                <w:sz w:val="24"/>
                <w:szCs w:val="24"/>
              </w:rPr>
            </w:pPr>
          </w:p>
        </w:tc>
        <w:tc>
          <w:tcPr>
            <w:tcW w:w="3024" w:type="dxa"/>
            <w:vAlign w:val="center"/>
          </w:tcPr>
          <w:p w14:paraId="711BCF1B" w14:textId="77777777" w:rsidR="00D15E6D" w:rsidRPr="0032044B" w:rsidRDefault="00D15E6D">
            <w:pPr>
              <w:spacing w:line="360" w:lineRule="auto"/>
              <w:jc w:val="center"/>
              <w:rPr>
                <w:rFonts w:ascii="Times New Roman" w:hAnsi="Times New Roman" w:cs="Times New Roman"/>
                <w:kern w:val="0"/>
                <w:sz w:val="24"/>
                <w:szCs w:val="24"/>
              </w:rPr>
            </w:pPr>
          </w:p>
        </w:tc>
      </w:tr>
      <w:tr w:rsidR="00D15E6D" w:rsidRPr="0032044B" w14:paraId="2D19102A" w14:textId="77777777">
        <w:trPr>
          <w:trHeight w:val="510"/>
          <w:jc w:val="center"/>
        </w:trPr>
        <w:tc>
          <w:tcPr>
            <w:tcW w:w="804" w:type="dxa"/>
            <w:vAlign w:val="center"/>
          </w:tcPr>
          <w:p w14:paraId="40671F8F" w14:textId="77777777" w:rsidR="00D15E6D" w:rsidRPr="0032044B" w:rsidRDefault="00D15E6D">
            <w:pPr>
              <w:spacing w:line="360" w:lineRule="auto"/>
              <w:jc w:val="center"/>
              <w:rPr>
                <w:rFonts w:ascii="Times New Roman" w:hAnsi="Times New Roman" w:cs="Times New Roman"/>
                <w:kern w:val="0"/>
                <w:sz w:val="24"/>
                <w:szCs w:val="24"/>
              </w:rPr>
            </w:pPr>
          </w:p>
        </w:tc>
        <w:tc>
          <w:tcPr>
            <w:tcW w:w="2932" w:type="dxa"/>
            <w:vAlign w:val="center"/>
          </w:tcPr>
          <w:p w14:paraId="4F32961A" w14:textId="77777777" w:rsidR="00D15E6D" w:rsidRPr="0032044B" w:rsidRDefault="00D15E6D">
            <w:pPr>
              <w:spacing w:line="360" w:lineRule="auto"/>
              <w:jc w:val="center"/>
              <w:rPr>
                <w:rFonts w:ascii="Times New Roman" w:hAnsi="Times New Roman" w:cs="Times New Roman"/>
                <w:kern w:val="0"/>
                <w:sz w:val="24"/>
                <w:szCs w:val="24"/>
              </w:rPr>
            </w:pPr>
          </w:p>
        </w:tc>
        <w:tc>
          <w:tcPr>
            <w:tcW w:w="1762" w:type="dxa"/>
            <w:vAlign w:val="center"/>
          </w:tcPr>
          <w:p w14:paraId="62B54586" w14:textId="77777777" w:rsidR="00D15E6D" w:rsidRPr="0032044B" w:rsidRDefault="00D15E6D">
            <w:pPr>
              <w:spacing w:line="360" w:lineRule="auto"/>
              <w:jc w:val="center"/>
              <w:rPr>
                <w:rFonts w:ascii="Times New Roman" w:hAnsi="Times New Roman" w:cs="Times New Roman"/>
                <w:kern w:val="0"/>
                <w:sz w:val="24"/>
                <w:szCs w:val="24"/>
              </w:rPr>
            </w:pPr>
          </w:p>
        </w:tc>
        <w:tc>
          <w:tcPr>
            <w:tcW w:w="3024" w:type="dxa"/>
            <w:vAlign w:val="center"/>
          </w:tcPr>
          <w:p w14:paraId="5F391CF7" w14:textId="77777777" w:rsidR="00D15E6D" w:rsidRPr="0032044B" w:rsidRDefault="00D15E6D">
            <w:pPr>
              <w:spacing w:line="360" w:lineRule="auto"/>
              <w:jc w:val="center"/>
              <w:rPr>
                <w:rFonts w:ascii="Times New Roman" w:hAnsi="Times New Roman" w:cs="Times New Roman"/>
                <w:kern w:val="0"/>
                <w:sz w:val="24"/>
                <w:szCs w:val="24"/>
              </w:rPr>
            </w:pPr>
          </w:p>
        </w:tc>
      </w:tr>
    </w:tbl>
    <w:p w14:paraId="358DEC55" w14:textId="77777777" w:rsidR="00D15E6D" w:rsidRPr="0032044B" w:rsidRDefault="00D15E6D">
      <w:pPr>
        <w:widowControl/>
        <w:jc w:val="left"/>
        <w:rPr>
          <w:rFonts w:ascii="Times New Roman" w:hAnsi="Times New Roman" w:cs="Times New Roman"/>
        </w:rPr>
      </w:pPr>
    </w:p>
    <w:p w14:paraId="20B040E3" w14:textId="77777777" w:rsidR="00D15E6D" w:rsidRPr="0032044B" w:rsidRDefault="00A03883">
      <w:pPr>
        <w:autoSpaceDE w:val="0"/>
        <w:autoSpaceDN w:val="0"/>
        <w:adjustRightInd w:val="0"/>
        <w:spacing w:line="440" w:lineRule="exact"/>
        <w:rPr>
          <w:rFonts w:ascii="Times New Roman" w:hAnsi="Times New Roman" w:cs="Times New Roman"/>
          <w:bCs/>
          <w:kern w:val="0"/>
          <w:sz w:val="24"/>
        </w:rPr>
      </w:pPr>
      <w:r w:rsidRPr="0032044B">
        <w:rPr>
          <w:rFonts w:ascii="Times New Roman" w:hAnsi="Times New Roman" w:cs="Times New Roman"/>
          <w:bCs/>
          <w:kern w:val="0"/>
          <w:sz w:val="24"/>
        </w:rPr>
        <w:t>法定代表人或授权代表（个人签章或签字）：</w:t>
      </w:r>
      <w:r w:rsidRPr="0032044B">
        <w:rPr>
          <w:rFonts w:ascii="Times New Roman" w:hAnsi="Times New Roman" w:cs="Times New Roman"/>
          <w:bCs/>
          <w:kern w:val="0"/>
          <w:sz w:val="24"/>
        </w:rPr>
        <w:t xml:space="preserve">                 </w:t>
      </w:r>
    </w:p>
    <w:p w14:paraId="24B60D4C" w14:textId="77777777" w:rsidR="00D15E6D" w:rsidRPr="0032044B" w:rsidRDefault="00D15E6D">
      <w:pPr>
        <w:autoSpaceDE w:val="0"/>
        <w:autoSpaceDN w:val="0"/>
        <w:adjustRightInd w:val="0"/>
        <w:spacing w:line="440" w:lineRule="exact"/>
        <w:rPr>
          <w:rFonts w:ascii="Times New Roman" w:hAnsi="Times New Roman" w:cs="Times New Roman"/>
          <w:bCs/>
          <w:kern w:val="0"/>
          <w:sz w:val="24"/>
        </w:rPr>
      </w:pPr>
    </w:p>
    <w:p w14:paraId="7728E55D" w14:textId="77777777" w:rsidR="00D15E6D" w:rsidRPr="0032044B" w:rsidRDefault="00A03883">
      <w:pPr>
        <w:autoSpaceDE w:val="0"/>
        <w:autoSpaceDN w:val="0"/>
        <w:adjustRightInd w:val="0"/>
        <w:spacing w:line="440" w:lineRule="exact"/>
        <w:rPr>
          <w:rFonts w:ascii="Times New Roman" w:hAnsi="Times New Roman" w:cs="Times New Roman"/>
          <w:bCs/>
          <w:kern w:val="0"/>
          <w:sz w:val="24"/>
        </w:rPr>
      </w:pPr>
      <w:r w:rsidRPr="0032044B">
        <w:rPr>
          <w:rFonts w:ascii="Times New Roman" w:hAnsi="Times New Roman" w:cs="Times New Roman"/>
          <w:bCs/>
          <w:kern w:val="0"/>
          <w:sz w:val="24"/>
        </w:rPr>
        <w:t>供应商名称</w:t>
      </w:r>
      <w:r w:rsidRPr="0032044B">
        <w:rPr>
          <w:rFonts w:ascii="Times New Roman" w:hAnsi="Times New Roman" w:cs="Times New Roman"/>
          <w:bCs/>
          <w:kern w:val="0"/>
          <w:sz w:val="24"/>
        </w:rPr>
        <w:t>(</w:t>
      </w:r>
      <w:r w:rsidRPr="0032044B">
        <w:rPr>
          <w:rFonts w:ascii="Times New Roman" w:hAnsi="Times New Roman" w:cs="Times New Roman"/>
          <w:sz w:val="24"/>
        </w:rPr>
        <w:t>公章</w:t>
      </w:r>
      <w:r w:rsidRPr="0032044B">
        <w:rPr>
          <w:rFonts w:ascii="Times New Roman" w:hAnsi="Times New Roman" w:cs="Times New Roman"/>
          <w:bCs/>
          <w:kern w:val="0"/>
          <w:sz w:val="24"/>
        </w:rPr>
        <w:t>)</w:t>
      </w:r>
      <w:r w:rsidRPr="0032044B">
        <w:rPr>
          <w:rFonts w:ascii="Times New Roman" w:hAnsi="Times New Roman" w:cs="Times New Roman"/>
          <w:bCs/>
          <w:kern w:val="0"/>
          <w:sz w:val="24"/>
        </w:rPr>
        <w:t>：</w:t>
      </w:r>
    </w:p>
    <w:p w14:paraId="76F408EF" w14:textId="77777777" w:rsidR="00D15E6D" w:rsidRPr="0032044B" w:rsidRDefault="00D15E6D">
      <w:pPr>
        <w:pStyle w:val="a3"/>
        <w:spacing w:line="440" w:lineRule="exact"/>
        <w:rPr>
          <w:rFonts w:ascii="Times New Roman" w:hAnsi="Times New Roman" w:cs="Times New Roman"/>
        </w:rPr>
      </w:pPr>
    </w:p>
    <w:p w14:paraId="0B07A540" w14:textId="77777777" w:rsidR="00D15E6D" w:rsidRPr="0032044B" w:rsidRDefault="00A03883">
      <w:pPr>
        <w:autoSpaceDE w:val="0"/>
        <w:autoSpaceDN w:val="0"/>
        <w:adjustRightInd w:val="0"/>
        <w:spacing w:line="440" w:lineRule="exact"/>
        <w:rPr>
          <w:rFonts w:ascii="Times New Roman" w:hAnsi="Times New Roman" w:cs="Times New Roman"/>
          <w:bCs/>
          <w:kern w:val="0"/>
          <w:sz w:val="24"/>
        </w:rPr>
      </w:pPr>
      <w:r w:rsidRPr="0032044B">
        <w:rPr>
          <w:rFonts w:ascii="Times New Roman" w:hAnsi="Times New Roman" w:cs="Times New Roman"/>
          <w:bCs/>
          <w:kern w:val="0"/>
          <w:sz w:val="24"/>
        </w:rPr>
        <w:t>日</w:t>
      </w:r>
      <w:r w:rsidRPr="0032044B">
        <w:rPr>
          <w:rFonts w:ascii="Times New Roman" w:hAnsi="Times New Roman" w:cs="Times New Roman"/>
          <w:bCs/>
          <w:kern w:val="0"/>
          <w:sz w:val="24"/>
        </w:rPr>
        <w:t xml:space="preserve">      </w:t>
      </w:r>
      <w:r w:rsidRPr="0032044B">
        <w:rPr>
          <w:rFonts w:ascii="Times New Roman" w:hAnsi="Times New Roman" w:cs="Times New Roman"/>
          <w:bCs/>
          <w:kern w:val="0"/>
          <w:sz w:val="24"/>
        </w:rPr>
        <w:t>期：</w:t>
      </w:r>
    </w:p>
    <w:p w14:paraId="3F5B356F" w14:textId="77777777" w:rsidR="00D15E6D" w:rsidRPr="0032044B" w:rsidRDefault="00D15E6D">
      <w:pPr>
        <w:rPr>
          <w:rFonts w:ascii="Times New Roman" w:hAnsi="Times New Roman" w:cs="Times New Roman"/>
        </w:rPr>
      </w:pPr>
    </w:p>
    <w:p w14:paraId="291DAB1B" w14:textId="77777777" w:rsidR="00D15E6D" w:rsidRPr="0032044B" w:rsidRDefault="00A03883">
      <w:pPr>
        <w:widowControl/>
        <w:jc w:val="left"/>
        <w:rPr>
          <w:rFonts w:ascii="Times New Roman" w:hAnsi="Times New Roman" w:cs="Times New Roman"/>
        </w:rPr>
      </w:pPr>
      <w:r w:rsidRPr="0032044B">
        <w:rPr>
          <w:rFonts w:ascii="Times New Roman" w:hAnsi="Times New Roman" w:cs="Times New Roman"/>
        </w:rPr>
        <w:br w:type="page"/>
      </w:r>
    </w:p>
    <w:p w14:paraId="02E94201" w14:textId="36ED4370" w:rsidR="00C735C9" w:rsidRDefault="00C735C9" w:rsidP="00C735C9">
      <w:pPr>
        <w:pStyle w:val="3"/>
        <w:spacing w:before="0" w:after="0"/>
        <w:jc w:val="center"/>
        <w:rPr>
          <w:sz w:val="28"/>
        </w:rPr>
      </w:pPr>
      <w:bookmarkStart w:id="74" w:name="_Toc89080979"/>
      <w:bookmarkStart w:id="75" w:name="_Toc90542559"/>
      <w:r>
        <w:rPr>
          <w:rFonts w:hint="eastAsia"/>
          <w:sz w:val="28"/>
        </w:rPr>
        <w:lastRenderedPageBreak/>
        <w:t>八、</w:t>
      </w:r>
      <w:r w:rsidR="00AA06B6">
        <w:rPr>
          <w:rFonts w:hint="eastAsia"/>
          <w:sz w:val="28"/>
        </w:rPr>
        <w:t>供应商</w:t>
      </w:r>
      <w:r>
        <w:rPr>
          <w:rFonts w:hint="eastAsia"/>
          <w:sz w:val="28"/>
        </w:rPr>
        <w:t>简介</w:t>
      </w:r>
      <w:bookmarkEnd w:id="74"/>
      <w:bookmarkEnd w:id="75"/>
    </w:p>
    <w:p w14:paraId="4995D809" w14:textId="226F64B1" w:rsidR="00C735C9" w:rsidRDefault="00AA06B6" w:rsidP="00C735C9">
      <w:pPr>
        <w:autoSpaceDE w:val="0"/>
        <w:autoSpaceDN w:val="0"/>
        <w:adjustRightInd w:val="0"/>
        <w:spacing w:line="440" w:lineRule="exact"/>
        <w:rPr>
          <w:rFonts w:ascii="宋体" w:hAnsi="宋体"/>
          <w:bCs/>
          <w:spacing w:val="10"/>
          <w:kern w:val="0"/>
          <w:sz w:val="24"/>
        </w:rPr>
      </w:pPr>
      <w:r>
        <w:rPr>
          <w:rFonts w:ascii="宋体" w:hAnsi="宋体" w:hint="eastAsia"/>
          <w:bCs/>
          <w:spacing w:val="10"/>
          <w:kern w:val="0"/>
          <w:sz w:val="24"/>
        </w:rPr>
        <w:t>供应商</w:t>
      </w:r>
      <w:r w:rsidR="00C735C9">
        <w:rPr>
          <w:rFonts w:ascii="宋体" w:hAnsi="宋体" w:hint="eastAsia"/>
          <w:bCs/>
          <w:spacing w:val="10"/>
          <w:kern w:val="0"/>
          <w:sz w:val="24"/>
        </w:rPr>
        <w:t>包括不限于提供以下内容：</w:t>
      </w:r>
    </w:p>
    <w:p w14:paraId="148DA98A" w14:textId="2FCD5E93" w:rsidR="00C735C9" w:rsidRDefault="00C735C9" w:rsidP="00C735C9">
      <w:pPr>
        <w:autoSpaceDE w:val="0"/>
        <w:autoSpaceDN w:val="0"/>
        <w:adjustRightInd w:val="0"/>
        <w:spacing w:line="440" w:lineRule="exact"/>
        <w:ind w:firstLineChars="200" w:firstLine="520"/>
        <w:rPr>
          <w:rFonts w:ascii="宋体" w:hAnsi="宋体"/>
          <w:bCs/>
          <w:spacing w:val="10"/>
          <w:kern w:val="0"/>
          <w:sz w:val="24"/>
        </w:rPr>
      </w:pPr>
      <w:r>
        <w:rPr>
          <w:rFonts w:ascii="宋体" w:hAnsi="宋体" w:hint="eastAsia"/>
          <w:bCs/>
          <w:spacing w:val="10"/>
          <w:kern w:val="0"/>
          <w:sz w:val="24"/>
        </w:rPr>
        <w:t>1</w:t>
      </w:r>
      <w:r w:rsidR="00142C84">
        <w:rPr>
          <w:rFonts w:ascii="宋体" w:hAnsi="宋体" w:hint="eastAsia"/>
          <w:bCs/>
          <w:spacing w:val="10"/>
          <w:kern w:val="0"/>
          <w:sz w:val="24"/>
        </w:rPr>
        <w:t>．</w:t>
      </w:r>
      <w:r w:rsidR="00AA06B6">
        <w:rPr>
          <w:rFonts w:ascii="宋体" w:hAnsi="宋体" w:hint="eastAsia"/>
          <w:bCs/>
          <w:spacing w:val="10"/>
          <w:kern w:val="0"/>
          <w:sz w:val="24"/>
        </w:rPr>
        <w:t>供应商</w:t>
      </w:r>
      <w:r>
        <w:rPr>
          <w:rFonts w:ascii="宋体" w:hAnsi="宋体" w:hint="eastAsia"/>
          <w:bCs/>
          <w:spacing w:val="10"/>
          <w:kern w:val="0"/>
          <w:sz w:val="24"/>
        </w:rPr>
        <w:t>简介；</w:t>
      </w:r>
    </w:p>
    <w:p w14:paraId="19ADDC91" w14:textId="6B541822" w:rsidR="00C735C9" w:rsidRDefault="00C735C9" w:rsidP="00C735C9">
      <w:pPr>
        <w:autoSpaceDE w:val="0"/>
        <w:autoSpaceDN w:val="0"/>
        <w:adjustRightInd w:val="0"/>
        <w:spacing w:line="440" w:lineRule="exact"/>
        <w:ind w:firstLineChars="200" w:firstLine="520"/>
        <w:rPr>
          <w:rFonts w:ascii="宋体" w:hAnsi="宋体"/>
          <w:bCs/>
          <w:spacing w:val="10"/>
          <w:kern w:val="0"/>
          <w:sz w:val="24"/>
        </w:rPr>
      </w:pPr>
      <w:r>
        <w:rPr>
          <w:rFonts w:ascii="宋体" w:hAnsi="宋体" w:hint="eastAsia"/>
          <w:bCs/>
          <w:spacing w:val="10"/>
          <w:kern w:val="0"/>
          <w:sz w:val="24"/>
        </w:rPr>
        <w:t>2</w:t>
      </w:r>
      <w:r w:rsidR="00142C84">
        <w:rPr>
          <w:rFonts w:ascii="宋体" w:hAnsi="宋体" w:hint="eastAsia"/>
          <w:bCs/>
          <w:spacing w:val="10"/>
          <w:kern w:val="0"/>
          <w:sz w:val="24"/>
        </w:rPr>
        <w:t>．</w:t>
      </w:r>
      <w:r>
        <w:rPr>
          <w:rFonts w:ascii="宋体" w:hAnsi="宋体" w:hint="eastAsia"/>
          <w:bCs/>
          <w:spacing w:val="10"/>
          <w:kern w:val="0"/>
          <w:sz w:val="24"/>
        </w:rPr>
        <w:t>其他</w:t>
      </w:r>
      <w:r w:rsidR="00AA06B6">
        <w:rPr>
          <w:rFonts w:ascii="宋体" w:hAnsi="宋体" w:hint="eastAsia"/>
          <w:bCs/>
          <w:spacing w:val="10"/>
          <w:kern w:val="0"/>
          <w:sz w:val="24"/>
        </w:rPr>
        <w:t>供应商</w:t>
      </w:r>
      <w:r>
        <w:rPr>
          <w:rFonts w:ascii="宋体" w:hAnsi="宋体" w:hint="eastAsia"/>
          <w:bCs/>
          <w:spacing w:val="10"/>
          <w:kern w:val="0"/>
          <w:sz w:val="24"/>
        </w:rPr>
        <w:t>认为需要提供的。</w:t>
      </w:r>
    </w:p>
    <w:p w14:paraId="3DF35A74" w14:textId="77777777" w:rsidR="00C735C9" w:rsidRDefault="00C735C9" w:rsidP="00C735C9">
      <w:pPr>
        <w:tabs>
          <w:tab w:val="left" w:pos="840"/>
        </w:tabs>
        <w:autoSpaceDE w:val="0"/>
        <w:autoSpaceDN w:val="0"/>
        <w:adjustRightInd w:val="0"/>
        <w:spacing w:line="440" w:lineRule="exact"/>
        <w:jc w:val="left"/>
        <w:rPr>
          <w:rFonts w:ascii="宋体" w:hAnsi="宋体"/>
          <w:spacing w:val="10"/>
          <w:kern w:val="0"/>
          <w:sz w:val="28"/>
        </w:rPr>
      </w:pPr>
    </w:p>
    <w:p w14:paraId="3BE1DB53" w14:textId="77777777" w:rsidR="00C735C9" w:rsidRDefault="00C735C9" w:rsidP="00C735C9">
      <w:pPr>
        <w:tabs>
          <w:tab w:val="left" w:pos="840"/>
        </w:tabs>
        <w:autoSpaceDE w:val="0"/>
        <w:autoSpaceDN w:val="0"/>
        <w:adjustRightInd w:val="0"/>
        <w:spacing w:line="440" w:lineRule="exact"/>
        <w:jc w:val="left"/>
        <w:rPr>
          <w:rFonts w:ascii="宋体" w:hAnsi="宋体"/>
          <w:spacing w:val="10"/>
          <w:kern w:val="0"/>
          <w:sz w:val="28"/>
        </w:rPr>
      </w:pPr>
    </w:p>
    <w:p w14:paraId="62A7C80E" w14:textId="77777777" w:rsidR="00C735C9" w:rsidRDefault="00C735C9" w:rsidP="00C735C9">
      <w:pPr>
        <w:tabs>
          <w:tab w:val="left" w:pos="840"/>
        </w:tabs>
        <w:autoSpaceDE w:val="0"/>
        <w:autoSpaceDN w:val="0"/>
        <w:adjustRightInd w:val="0"/>
        <w:spacing w:line="440" w:lineRule="exact"/>
        <w:jc w:val="left"/>
        <w:rPr>
          <w:rFonts w:ascii="宋体" w:hAnsi="宋体"/>
          <w:spacing w:val="10"/>
          <w:kern w:val="0"/>
          <w:sz w:val="28"/>
        </w:rPr>
      </w:pPr>
    </w:p>
    <w:p w14:paraId="59B2B72C" w14:textId="77777777" w:rsidR="00C735C9" w:rsidRDefault="00C735C9" w:rsidP="00C735C9">
      <w:pPr>
        <w:tabs>
          <w:tab w:val="left" w:pos="840"/>
        </w:tabs>
        <w:autoSpaceDE w:val="0"/>
        <w:autoSpaceDN w:val="0"/>
        <w:adjustRightInd w:val="0"/>
        <w:spacing w:line="440" w:lineRule="exact"/>
        <w:jc w:val="left"/>
        <w:rPr>
          <w:rFonts w:ascii="宋体" w:hAnsi="宋体"/>
          <w:spacing w:val="10"/>
          <w:kern w:val="0"/>
          <w:sz w:val="28"/>
        </w:rPr>
      </w:pPr>
    </w:p>
    <w:p w14:paraId="27277441" w14:textId="77777777" w:rsidR="00ED1701" w:rsidRPr="0032044B" w:rsidRDefault="00ED1701" w:rsidP="00ED1701">
      <w:pPr>
        <w:autoSpaceDE w:val="0"/>
        <w:autoSpaceDN w:val="0"/>
        <w:adjustRightInd w:val="0"/>
        <w:spacing w:line="440" w:lineRule="exact"/>
        <w:rPr>
          <w:rFonts w:ascii="Times New Roman" w:hAnsi="Times New Roman" w:cs="Times New Roman"/>
          <w:bCs/>
          <w:kern w:val="0"/>
          <w:sz w:val="24"/>
        </w:rPr>
      </w:pPr>
      <w:r w:rsidRPr="0032044B">
        <w:rPr>
          <w:rFonts w:ascii="Times New Roman" w:hAnsi="Times New Roman" w:cs="Times New Roman"/>
          <w:bCs/>
          <w:kern w:val="0"/>
          <w:sz w:val="24"/>
        </w:rPr>
        <w:t>法定代表人或授权代表（个人签章或签字）：</w:t>
      </w:r>
      <w:r w:rsidRPr="0032044B">
        <w:rPr>
          <w:rFonts w:ascii="Times New Roman" w:hAnsi="Times New Roman" w:cs="Times New Roman"/>
          <w:bCs/>
          <w:kern w:val="0"/>
          <w:sz w:val="24"/>
        </w:rPr>
        <w:t xml:space="preserve">                 </w:t>
      </w:r>
    </w:p>
    <w:p w14:paraId="2FA39A43" w14:textId="77777777" w:rsidR="00ED1701" w:rsidRPr="0032044B" w:rsidRDefault="00ED1701" w:rsidP="00ED1701">
      <w:pPr>
        <w:autoSpaceDE w:val="0"/>
        <w:autoSpaceDN w:val="0"/>
        <w:adjustRightInd w:val="0"/>
        <w:spacing w:line="440" w:lineRule="exact"/>
        <w:rPr>
          <w:rFonts w:ascii="Times New Roman" w:hAnsi="Times New Roman" w:cs="Times New Roman"/>
          <w:bCs/>
          <w:kern w:val="0"/>
          <w:sz w:val="24"/>
        </w:rPr>
      </w:pPr>
    </w:p>
    <w:p w14:paraId="3261BC1B" w14:textId="77777777" w:rsidR="00ED1701" w:rsidRPr="0032044B" w:rsidRDefault="00ED1701" w:rsidP="00ED1701">
      <w:pPr>
        <w:autoSpaceDE w:val="0"/>
        <w:autoSpaceDN w:val="0"/>
        <w:adjustRightInd w:val="0"/>
        <w:spacing w:line="440" w:lineRule="exact"/>
        <w:rPr>
          <w:rFonts w:ascii="Times New Roman" w:hAnsi="Times New Roman" w:cs="Times New Roman"/>
          <w:bCs/>
          <w:kern w:val="0"/>
          <w:sz w:val="24"/>
        </w:rPr>
      </w:pPr>
      <w:r w:rsidRPr="0032044B">
        <w:rPr>
          <w:rFonts w:ascii="Times New Roman" w:hAnsi="Times New Roman" w:cs="Times New Roman"/>
          <w:bCs/>
          <w:kern w:val="0"/>
          <w:sz w:val="24"/>
        </w:rPr>
        <w:t>供应商名称</w:t>
      </w:r>
      <w:r w:rsidRPr="0032044B">
        <w:rPr>
          <w:rFonts w:ascii="Times New Roman" w:hAnsi="Times New Roman" w:cs="Times New Roman"/>
          <w:bCs/>
          <w:kern w:val="0"/>
          <w:sz w:val="24"/>
        </w:rPr>
        <w:t>(</w:t>
      </w:r>
      <w:r w:rsidRPr="0032044B">
        <w:rPr>
          <w:rFonts w:ascii="Times New Roman" w:hAnsi="Times New Roman" w:cs="Times New Roman"/>
          <w:sz w:val="24"/>
        </w:rPr>
        <w:t>公章</w:t>
      </w:r>
      <w:r w:rsidRPr="0032044B">
        <w:rPr>
          <w:rFonts w:ascii="Times New Roman" w:hAnsi="Times New Roman" w:cs="Times New Roman"/>
          <w:bCs/>
          <w:kern w:val="0"/>
          <w:sz w:val="24"/>
        </w:rPr>
        <w:t>)</w:t>
      </w:r>
      <w:r w:rsidRPr="0032044B">
        <w:rPr>
          <w:rFonts w:ascii="Times New Roman" w:hAnsi="Times New Roman" w:cs="Times New Roman"/>
          <w:bCs/>
          <w:kern w:val="0"/>
          <w:sz w:val="24"/>
        </w:rPr>
        <w:t>：</w:t>
      </w:r>
    </w:p>
    <w:p w14:paraId="6A7A2163" w14:textId="77777777" w:rsidR="00ED1701" w:rsidRPr="0032044B" w:rsidRDefault="00ED1701" w:rsidP="00ED1701">
      <w:pPr>
        <w:pStyle w:val="a3"/>
        <w:spacing w:line="440" w:lineRule="exact"/>
        <w:rPr>
          <w:rFonts w:ascii="Times New Roman" w:hAnsi="Times New Roman" w:cs="Times New Roman"/>
        </w:rPr>
      </w:pPr>
    </w:p>
    <w:p w14:paraId="6A5FBB0A" w14:textId="77777777" w:rsidR="00ED1701" w:rsidRPr="0032044B" w:rsidRDefault="00ED1701" w:rsidP="00ED1701">
      <w:pPr>
        <w:autoSpaceDE w:val="0"/>
        <w:autoSpaceDN w:val="0"/>
        <w:adjustRightInd w:val="0"/>
        <w:spacing w:line="440" w:lineRule="exact"/>
        <w:rPr>
          <w:rFonts w:ascii="Times New Roman" w:hAnsi="Times New Roman" w:cs="Times New Roman"/>
          <w:bCs/>
          <w:kern w:val="0"/>
          <w:sz w:val="24"/>
        </w:rPr>
      </w:pPr>
      <w:r w:rsidRPr="0032044B">
        <w:rPr>
          <w:rFonts w:ascii="Times New Roman" w:hAnsi="Times New Roman" w:cs="Times New Roman"/>
          <w:bCs/>
          <w:kern w:val="0"/>
          <w:sz w:val="24"/>
        </w:rPr>
        <w:t>日</w:t>
      </w:r>
      <w:r w:rsidRPr="0032044B">
        <w:rPr>
          <w:rFonts w:ascii="Times New Roman" w:hAnsi="Times New Roman" w:cs="Times New Roman"/>
          <w:bCs/>
          <w:kern w:val="0"/>
          <w:sz w:val="24"/>
        </w:rPr>
        <w:t xml:space="preserve">      </w:t>
      </w:r>
      <w:r w:rsidRPr="0032044B">
        <w:rPr>
          <w:rFonts w:ascii="Times New Roman" w:hAnsi="Times New Roman" w:cs="Times New Roman"/>
          <w:bCs/>
          <w:kern w:val="0"/>
          <w:sz w:val="24"/>
        </w:rPr>
        <w:t>期：</w:t>
      </w:r>
    </w:p>
    <w:p w14:paraId="26D4B39F" w14:textId="77777777" w:rsidR="00C735C9" w:rsidRPr="00ED1701" w:rsidRDefault="00C735C9" w:rsidP="00C735C9">
      <w:pPr>
        <w:rPr>
          <w:rFonts w:ascii="宋体" w:hAnsi="宋体"/>
        </w:rPr>
      </w:pPr>
    </w:p>
    <w:p w14:paraId="48FBADDB" w14:textId="77777777" w:rsidR="00C735C9" w:rsidRDefault="00C735C9" w:rsidP="00C735C9">
      <w:pPr>
        <w:widowControl/>
        <w:jc w:val="left"/>
        <w:rPr>
          <w:rFonts w:ascii="宋体" w:hAnsi="宋体"/>
        </w:rPr>
      </w:pPr>
      <w:r>
        <w:rPr>
          <w:rFonts w:ascii="宋体" w:hAnsi="宋体"/>
        </w:rPr>
        <w:br w:type="page"/>
      </w:r>
    </w:p>
    <w:p w14:paraId="723A0518" w14:textId="68E2EF00" w:rsidR="00D15E6D" w:rsidRPr="0032044B" w:rsidRDefault="00C735C9">
      <w:pPr>
        <w:pStyle w:val="3"/>
        <w:spacing w:before="0" w:after="0"/>
        <w:jc w:val="center"/>
        <w:rPr>
          <w:rFonts w:ascii="Times New Roman" w:hAnsi="Times New Roman" w:cs="Times New Roman"/>
          <w:sz w:val="28"/>
        </w:rPr>
      </w:pPr>
      <w:bookmarkStart w:id="76" w:name="_Toc90542560"/>
      <w:r>
        <w:rPr>
          <w:rFonts w:ascii="Times New Roman" w:hAnsi="Times New Roman" w:cs="Times New Roman" w:hint="eastAsia"/>
          <w:sz w:val="28"/>
        </w:rPr>
        <w:lastRenderedPageBreak/>
        <w:t>九</w:t>
      </w:r>
      <w:r w:rsidR="00A03883" w:rsidRPr="0032044B">
        <w:rPr>
          <w:rFonts w:ascii="Times New Roman" w:hAnsi="Times New Roman" w:cs="Times New Roman"/>
          <w:sz w:val="28"/>
        </w:rPr>
        <w:t>、中小企业声明函</w:t>
      </w:r>
      <w:bookmarkEnd w:id="76"/>
    </w:p>
    <w:p w14:paraId="36E26534" w14:textId="7BD1CC9C" w:rsidR="00D15E6D" w:rsidRPr="0032044B" w:rsidRDefault="00A03883">
      <w:pPr>
        <w:widowControl/>
        <w:spacing w:after="240" w:line="380" w:lineRule="exact"/>
        <w:ind w:firstLine="482"/>
        <w:jc w:val="center"/>
        <w:textAlignment w:val="baseline"/>
        <w:rPr>
          <w:rFonts w:ascii="Times New Roman" w:eastAsiaTheme="majorEastAsia" w:hAnsi="Times New Roman" w:cs="Times New Roman"/>
          <w:b/>
          <w:bCs/>
          <w:sz w:val="24"/>
          <w:szCs w:val="28"/>
        </w:rPr>
      </w:pPr>
      <w:r w:rsidRPr="0032044B">
        <w:rPr>
          <w:rFonts w:ascii="Times New Roman" w:hAnsi="Times New Roman" w:cs="Times New Roman"/>
          <w:b/>
          <w:sz w:val="24"/>
        </w:rPr>
        <w:t>1</w:t>
      </w:r>
      <w:r w:rsidR="00C735C9">
        <w:rPr>
          <w:rFonts w:ascii="Times New Roman" w:hAnsi="Times New Roman" w:cs="Times New Roman" w:hint="eastAsia"/>
          <w:b/>
          <w:sz w:val="24"/>
        </w:rPr>
        <w:t>．</w:t>
      </w:r>
      <w:r w:rsidRPr="0032044B">
        <w:rPr>
          <w:rFonts w:ascii="Times New Roman" w:eastAsiaTheme="majorEastAsia" w:hAnsi="Times New Roman" w:cs="Times New Roman"/>
          <w:b/>
          <w:bCs/>
          <w:sz w:val="24"/>
          <w:szCs w:val="28"/>
        </w:rPr>
        <w:t>中小企业声明函（工程、服务）</w:t>
      </w:r>
    </w:p>
    <w:p w14:paraId="26513C8E" w14:textId="77777777" w:rsidR="00D15E6D" w:rsidRPr="0032044B" w:rsidRDefault="00A03883">
      <w:pPr>
        <w:widowControl/>
        <w:spacing w:after="240" w:line="380" w:lineRule="exact"/>
        <w:ind w:firstLine="482"/>
        <w:jc w:val="left"/>
        <w:textAlignment w:val="baseline"/>
        <w:rPr>
          <w:rFonts w:ascii="Times New Roman" w:eastAsiaTheme="majorEastAsia" w:hAnsi="Times New Roman" w:cs="Times New Roman"/>
          <w:bCs/>
          <w:sz w:val="24"/>
          <w:szCs w:val="28"/>
        </w:rPr>
      </w:pPr>
      <w:r w:rsidRPr="0032044B">
        <w:rPr>
          <w:rFonts w:ascii="Times New Roman" w:eastAsiaTheme="majorEastAsia" w:hAnsi="Times New Roman" w:cs="Times New Roman"/>
          <w:bCs/>
          <w:sz w:val="24"/>
          <w:szCs w:val="28"/>
        </w:rPr>
        <w:t>本公司（联合体）郑重声明，根据《政府采购促进中小企业发展管理办法》（财库﹝</w:t>
      </w:r>
      <w:r w:rsidRPr="0032044B">
        <w:rPr>
          <w:rFonts w:ascii="Times New Roman" w:eastAsiaTheme="majorEastAsia" w:hAnsi="Times New Roman" w:cs="Times New Roman"/>
          <w:bCs/>
          <w:sz w:val="24"/>
          <w:szCs w:val="28"/>
        </w:rPr>
        <w:t>2020</w:t>
      </w:r>
      <w:r w:rsidRPr="0032044B">
        <w:rPr>
          <w:rFonts w:ascii="Times New Roman" w:eastAsiaTheme="majorEastAsia" w:hAnsi="Times New Roman" w:cs="Times New Roman"/>
          <w:bCs/>
          <w:sz w:val="24"/>
          <w:szCs w:val="28"/>
        </w:rPr>
        <w:t>﹞</w:t>
      </w:r>
      <w:r w:rsidRPr="0032044B">
        <w:rPr>
          <w:rFonts w:ascii="Times New Roman" w:eastAsiaTheme="majorEastAsia" w:hAnsi="Times New Roman" w:cs="Times New Roman"/>
          <w:bCs/>
          <w:sz w:val="24"/>
          <w:szCs w:val="28"/>
        </w:rPr>
        <w:t xml:space="preserve">46 </w:t>
      </w:r>
      <w:r w:rsidRPr="0032044B">
        <w:rPr>
          <w:rFonts w:ascii="Times New Roman" w:eastAsiaTheme="majorEastAsia" w:hAnsi="Times New Roman" w:cs="Times New Roman"/>
          <w:bCs/>
          <w:sz w:val="24"/>
          <w:szCs w:val="28"/>
        </w:rPr>
        <w:t>号）的规定，本公司（联合体）参加</w:t>
      </w:r>
      <w:r w:rsidRPr="0032044B">
        <w:rPr>
          <w:rFonts w:ascii="Times New Roman" w:eastAsia="仿宋" w:hAnsi="Times New Roman" w:cs="Times New Roman"/>
          <w:bCs/>
          <w:i/>
          <w:sz w:val="24"/>
          <w:szCs w:val="28"/>
          <w:u w:val="single"/>
        </w:rPr>
        <w:t>（单位名称）</w:t>
      </w:r>
      <w:r w:rsidRPr="0032044B">
        <w:rPr>
          <w:rFonts w:ascii="Times New Roman" w:eastAsiaTheme="majorEastAsia" w:hAnsi="Times New Roman" w:cs="Times New Roman"/>
          <w:bCs/>
          <w:sz w:val="24"/>
          <w:szCs w:val="28"/>
        </w:rPr>
        <w:t>的</w:t>
      </w:r>
      <w:r w:rsidRPr="0032044B">
        <w:rPr>
          <w:rFonts w:ascii="Times New Roman" w:eastAsia="仿宋" w:hAnsi="Times New Roman" w:cs="Times New Roman"/>
          <w:bCs/>
          <w:i/>
          <w:sz w:val="24"/>
          <w:szCs w:val="28"/>
          <w:u w:val="single"/>
        </w:rPr>
        <w:t>（项目名称）</w:t>
      </w:r>
      <w:r w:rsidRPr="0032044B">
        <w:rPr>
          <w:rFonts w:ascii="Times New Roman" w:eastAsiaTheme="majorEastAsia" w:hAnsi="Times New Roman" w:cs="Times New Roman"/>
          <w:bCs/>
          <w:sz w:val="24"/>
          <w:szCs w:val="28"/>
        </w:rPr>
        <w:t>采购活动，工程的施工单位全部为符合政策要求的中小企业（或者：服务全部由符合政策要求的中小企业承接）。相关企业（含联合体中的中小企业、签订分包意向协议的中小企业）的具体情况如下：</w:t>
      </w:r>
    </w:p>
    <w:p w14:paraId="158CE410" w14:textId="77777777" w:rsidR="00D15E6D" w:rsidRPr="0032044B" w:rsidRDefault="00A03883">
      <w:pPr>
        <w:widowControl/>
        <w:spacing w:after="240" w:line="380" w:lineRule="exact"/>
        <w:ind w:firstLine="482"/>
        <w:jc w:val="left"/>
        <w:textAlignment w:val="baseline"/>
        <w:rPr>
          <w:rFonts w:ascii="Times New Roman" w:eastAsiaTheme="majorEastAsia" w:hAnsi="Times New Roman" w:cs="Times New Roman"/>
          <w:bCs/>
          <w:sz w:val="24"/>
          <w:szCs w:val="28"/>
        </w:rPr>
      </w:pPr>
      <w:r w:rsidRPr="0032044B">
        <w:rPr>
          <w:rFonts w:ascii="Times New Roman" w:eastAsiaTheme="majorEastAsia" w:hAnsi="Times New Roman" w:cs="Times New Roman"/>
          <w:bCs/>
          <w:sz w:val="24"/>
          <w:szCs w:val="28"/>
        </w:rPr>
        <w:t xml:space="preserve">1. </w:t>
      </w:r>
      <w:r w:rsidRPr="0032044B">
        <w:rPr>
          <w:rFonts w:ascii="Times New Roman" w:eastAsia="仿宋" w:hAnsi="Times New Roman" w:cs="Times New Roman"/>
          <w:bCs/>
          <w:i/>
          <w:sz w:val="24"/>
          <w:szCs w:val="28"/>
          <w:u w:val="single"/>
        </w:rPr>
        <w:t>（标的名称）</w:t>
      </w:r>
      <w:r w:rsidRPr="0032044B">
        <w:rPr>
          <w:rFonts w:ascii="Times New Roman" w:eastAsiaTheme="majorEastAsia" w:hAnsi="Times New Roman" w:cs="Times New Roman"/>
          <w:bCs/>
          <w:i/>
          <w:sz w:val="24"/>
          <w:szCs w:val="28"/>
          <w:u w:val="single"/>
        </w:rPr>
        <w:t xml:space="preserve"> </w:t>
      </w:r>
      <w:r w:rsidRPr="0032044B">
        <w:rPr>
          <w:rFonts w:ascii="Times New Roman" w:eastAsiaTheme="majorEastAsia" w:hAnsi="Times New Roman" w:cs="Times New Roman"/>
          <w:bCs/>
          <w:sz w:val="24"/>
          <w:szCs w:val="28"/>
        </w:rPr>
        <w:t>，属于</w:t>
      </w:r>
      <w:r w:rsidRPr="0032044B">
        <w:rPr>
          <w:rFonts w:ascii="Times New Roman" w:eastAsia="仿宋" w:hAnsi="Times New Roman" w:cs="Times New Roman"/>
          <w:bCs/>
          <w:i/>
          <w:sz w:val="24"/>
          <w:szCs w:val="28"/>
          <w:u w:val="single"/>
        </w:rPr>
        <w:t>（采购文件中明确的所属行业）</w:t>
      </w:r>
      <w:r w:rsidRPr="0032044B">
        <w:rPr>
          <w:rFonts w:ascii="Times New Roman" w:eastAsiaTheme="majorEastAsia" w:hAnsi="Times New Roman" w:cs="Times New Roman"/>
          <w:bCs/>
          <w:sz w:val="24"/>
          <w:szCs w:val="28"/>
        </w:rPr>
        <w:t>；承建（承接）企业为</w:t>
      </w:r>
      <w:r w:rsidRPr="0032044B">
        <w:rPr>
          <w:rFonts w:ascii="Times New Roman" w:eastAsia="仿宋" w:hAnsi="Times New Roman" w:cs="Times New Roman"/>
          <w:bCs/>
          <w:i/>
          <w:sz w:val="24"/>
          <w:szCs w:val="28"/>
          <w:u w:val="single"/>
        </w:rPr>
        <w:t>（企业名称）</w:t>
      </w:r>
      <w:r w:rsidRPr="0032044B">
        <w:rPr>
          <w:rFonts w:ascii="Times New Roman" w:eastAsiaTheme="majorEastAsia" w:hAnsi="Times New Roman" w:cs="Times New Roman"/>
          <w:bCs/>
          <w:sz w:val="24"/>
          <w:szCs w:val="28"/>
        </w:rPr>
        <w:t>，从业人员</w:t>
      </w:r>
      <w:r w:rsidRPr="0032044B">
        <w:rPr>
          <w:rFonts w:ascii="Times New Roman" w:eastAsiaTheme="majorEastAsia" w:hAnsi="Times New Roman" w:cs="Times New Roman"/>
          <w:bCs/>
          <w:sz w:val="24"/>
          <w:szCs w:val="28"/>
          <w:u w:val="single"/>
        </w:rPr>
        <w:t xml:space="preserve">   </w:t>
      </w:r>
      <w:r w:rsidRPr="0032044B">
        <w:rPr>
          <w:rFonts w:ascii="Times New Roman" w:eastAsiaTheme="majorEastAsia" w:hAnsi="Times New Roman" w:cs="Times New Roman"/>
          <w:bCs/>
          <w:sz w:val="24"/>
          <w:szCs w:val="28"/>
        </w:rPr>
        <w:t>人，营业收入为</w:t>
      </w:r>
      <w:r w:rsidRPr="0032044B">
        <w:rPr>
          <w:rFonts w:ascii="Times New Roman" w:eastAsiaTheme="majorEastAsia" w:hAnsi="Times New Roman" w:cs="Times New Roman"/>
          <w:bCs/>
          <w:sz w:val="24"/>
          <w:szCs w:val="28"/>
          <w:u w:val="single"/>
        </w:rPr>
        <w:t xml:space="preserve">   </w:t>
      </w:r>
      <w:r w:rsidRPr="0032044B">
        <w:rPr>
          <w:rFonts w:ascii="Times New Roman" w:eastAsiaTheme="majorEastAsia" w:hAnsi="Times New Roman" w:cs="Times New Roman"/>
          <w:bCs/>
          <w:sz w:val="24"/>
          <w:szCs w:val="28"/>
        </w:rPr>
        <w:t>万元（</w:t>
      </w:r>
      <w:r w:rsidRPr="0032044B">
        <w:rPr>
          <w:rFonts w:ascii="Times New Roman" w:eastAsia="仿宋" w:hAnsi="Times New Roman" w:cs="Times New Roman"/>
          <w:bCs/>
          <w:szCs w:val="28"/>
        </w:rPr>
        <w:t>从业人员、营业收入、资产总额填报上一年度数据，无上</w:t>
      </w:r>
      <w:proofErr w:type="gramStart"/>
      <w:r w:rsidRPr="0032044B">
        <w:rPr>
          <w:rFonts w:ascii="Times New Roman" w:eastAsia="仿宋" w:hAnsi="Times New Roman" w:cs="Times New Roman"/>
          <w:bCs/>
          <w:szCs w:val="28"/>
        </w:rPr>
        <w:t>一</w:t>
      </w:r>
      <w:proofErr w:type="gramEnd"/>
      <w:r w:rsidRPr="0032044B">
        <w:rPr>
          <w:rFonts w:ascii="Times New Roman" w:eastAsia="仿宋" w:hAnsi="Times New Roman" w:cs="Times New Roman"/>
          <w:bCs/>
          <w:szCs w:val="28"/>
        </w:rPr>
        <w:t>年度数据的新成立企业可不填报</w:t>
      </w:r>
      <w:r w:rsidRPr="0032044B">
        <w:rPr>
          <w:rFonts w:ascii="Times New Roman" w:eastAsiaTheme="majorEastAsia" w:hAnsi="Times New Roman" w:cs="Times New Roman"/>
          <w:bCs/>
          <w:sz w:val="24"/>
          <w:szCs w:val="28"/>
        </w:rPr>
        <w:t>），资产总额为</w:t>
      </w:r>
      <w:r w:rsidRPr="0032044B">
        <w:rPr>
          <w:rFonts w:ascii="Times New Roman" w:eastAsiaTheme="majorEastAsia" w:hAnsi="Times New Roman" w:cs="Times New Roman"/>
          <w:bCs/>
          <w:sz w:val="24"/>
          <w:szCs w:val="28"/>
          <w:u w:val="single"/>
        </w:rPr>
        <w:t xml:space="preserve">   </w:t>
      </w:r>
      <w:r w:rsidRPr="0032044B">
        <w:rPr>
          <w:rFonts w:ascii="Times New Roman" w:eastAsiaTheme="majorEastAsia" w:hAnsi="Times New Roman" w:cs="Times New Roman"/>
          <w:bCs/>
          <w:sz w:val="24"/>
          <w:szCs w:val="28"/>
        </w:rPr>
        <w:t>万元，属于</w:t>
      </w:r>
      <w:r w:rsidRPr="0032044B">
        <w:rPr>
          <w:rFonts w:ascii="Times New Roman" w:eastAsia="仿宋" w:hAnsi="Times New Roman" w:cs="Times New Roman"/>
          <w:bCs/>
          <w:i/>
          <w:sz w:val="24"/>
          <w:szCs w:val="28"/>
          <w:u w:val="single"/>
        </w:rPr>
        <w:t>（中型企业、小型企业、微型企业）</w:t>
      </w:r>
      <w:r w:rsidRPr="0032044B">
        <w:rPr>
          <w:rFonts w:ascii="Times New Roman" w:eastAsiaTheme="majorEastAsia" w:hAnsi="Times New Roman" w:cs="Times New Roman"/>
          <w:bCs/>
          <w:sz w:val="24"/>
          <w:szCs w:val="28"/>
        </w:rPr>
        <w:t>；</w:t>
      </w:r>
    </w:p>
    <w:p w14:paraId="5915F06F" w14:textId="77777777" w:rsidR="00D15E6D" w:rsidRPr="0032044B" w:rsidRDefault="00A03883">
      <w:pPr>
        <w:widowControl/>
        <w:spacing w:after="240" w:line="380" w:lineRule="exact"/>
        <w:ind w:firstLine="482"/>
        <w:jc w:val="left"/>
        <w:textAlignment w:val="baseline"/>
        <w:rPr>
          <w:rFonts w:ascii="Times New Roman" w:eastAsiaTheme="majorEastAsia" w:hAnsi="Times New Roman" w:cs="Times New Roman"/>
          <w:bCs/>
          <w:sz w:val="24"/>
          <w:szCs w:val="28"/>
        </w:rPr>
      </w:pPr>
      <w:r w:rsidRPr="0032044B">
        <w:rPr>
          <w:rFonts w:ascii="Times New Roman" w:eastAsiaTheme="majorEastAsia" w:hAnsi="Times New Roman" w:cs="Times New Roman"/>
          <w:bCs/>
          <w:sz w:val="24"/>
          <w:szCs w:val="28"/>
        </w:rPr>
        <w:t xml:space="preserve">2. </w:t>
      </w:r>
      <w:r w:rsidRPr="0032044B">
        <w:rPr>
          <w:rFonts w:ascii="Times New Roman" w:eastAsiaTheme="majorEastAsia" w:hAnsi="Times New Roman" w:cs="Times New Roman"/>
          <w:bCs/>
          <w:i/>
          <w:sz w:val="24"/>
          <w:szCs w:val="28"/>
          <w:u w:val="single"/>
        </w:rPr>
        <w:t>（</w:t>
      </w:r>
      <w:r w:rsidRPr="0032044B">
        <w:rPr>
          <w:rFonts w:ascii="Times New Roman" w:eastAsia="仿宋" w:hAnsi="Times New Roman" w:cs="Times New Roman"/>
          <w:bCs/>
          <w:i/>
          <w:sz w:val="24"/>
          <w:szCs w:val="28"/>
          <w:u w:val="single"/>
        </w:rPr>
        <w:t>标的名称</w:t>
      </w:r>
      <w:r w:rsidRPr="0032044B">
        <w:rPr>
          <w:rFonts w:ascii="Times New Roman" w:eastAsiaTheme="majorEastAsia" w:hAnsi="Times New Roman" w:cs="Times New Roman"/>
          <w:bCs/>
          <w:i/>
          <w:sz w:val="24"/>
          <w:szCs w:val="28"/>
          <w:u w:val="single"/>
        </w:rPr>
        <w:t>）</w:t>
      </w:r>
      <w:r w:rsidRPr="0032044B">
        <w:rPr>
          <w:rFonts w:ascii="Times New Roman" w:eastAsiaTheme="majorEastAsia" w:hAnsi="Times New Roman" w:cs="Times New Roman"/>
          <w:bCs/>
          <w:i/>
          <w:sz w:val="24"/>
          <w:szCs w:val="28"/>
          <w:u w:val="single"/>
        </w:rPr>
        <w:t xml:space="preserve"> </w:t>
      </w:r>
      <w:r w:rsidRPr="0032044B">
        <w:rPr>
          <w:rFonts w:ascii="Times New Roman" w:eastAsiaTheme="majorEastAsia" w:hAnsi="Times New Roman" w:cs="Times New Roman"/>
          <w:bCs/>
          <w:sz w:val="24"/>
          <w:szCs w:val="28"/>
        </w:rPr>
        <w:t>，属于</w:t>
      </w:r>
      <w:r w:rsidRPr="0032044B">
        <w:rPr>
          <w:rFonts w:ascii="Times New Roman" w:eastAsia="仿宋" w:hAnsi="Times New Roman" w:cs="Times New Roman"/>
          <w:bCs/>
          <w:i/>
          <w:sz w:val="24"/>
          <w:szCs w:val="28"/>
          <w:u w:val="single"/>
        </w:rPr>
        <w:t>（采购文件中明确的所属行业）</w:t>
      </w:r>
      <w:r w:rsidRPr="0032044B">
        <w:rPr>
          <w:rFonts w:ascii="Times New Roman" w:eastAsiaTheme="majorEastAsia" w:hAnsi="Times New Roman" w:cs="Times New Roman"/>
          <w:bCs/>
          <w:sz w:val="24"/>
          <w:szCs w:val="28"/>
        </w:rPr>
        <w:t>；承建（承接）企业为（企业名称），从业人员</w:t>
      </w:r>
      <w:r w:rsidRPr="0032044B">
        <w:rPr>
          <w:rFonts w:ascii="Times New Roman" w:eastAsiaTheme="majorEastAsia" w:hAnsi="Times New Roman" w:cs="Times New Roman"/>
          <w:bCs/>
          <w:sz w:val="24"/>
          <w:szCs w:val="28"/>
          <w:u w:val="single"/>
        </w:rPr>
        <w:t xml:space="preserve">   </w:t>
      </w:r>
      <w:r w:rsidRPr="0032044B">
        <w:rPr>
          <w:rFonts w:ascii="Times New Roman" w:eastAsiaTheme="majorEastAsia" w:hAnsi="Times New Roman" w:cs="Times New Roman"/>
          <w:bCs/>
          <w:sz w:val="24"/>
          <w:szCs w:val="28"/>
        </w:rPr>
        <w:t>人，营业收入为</w:t>
      </w:r>
      <w:r w:rsidRPr="0032044B">
        <w:rPr>
          <w:rFonts w:ascii="Times New Roman" w:eastAsiaTheme="majorEastAsia" w:hAnsi="Times New Roman" w:cs="Times New Roman"/>
          <w:bCs/>
          <w:sz w:val="24"/>
          <w:szCs w:val="28"/>
          <w:u w:val="single"/>
        </w:rPr>
        <w:t xml:space="preserve">   </w:t>
      </w:r>
      <w:r w:rsidRPr="0032044B">
        <w:rPr>
          <w:rFonts w:ascii="Times New Roman" w:eastAsiaTheme="majorEastAsia" w:hAnsi="Times New Roman" w:cs="Times New Roman"/>
          <w:bCs/>
          <w:sz w:val="24"/>
          <w:szCs w:val="28"/>
        </w:rPr>
        <w:t>万元，资产总额为</w:t>
      </w:r>
      <w:r w:rsidRPr="0032044B">
        <w:rPr>
          <w:rFonts w:ascii="Times New Roman" w:eastAsiaTheme="majorEastAsia" w:hAnsi="Times New Roman" w:cs="Times New Roman"/>
          <w:bCs/>
          <w:sz w:val="24"/>
          <w:szCs w:val="28"/>
          <w:u w:val="single"/>
        </w:rPr>
        <w:t xml:space="preserve">   </w:t>
      </w:r>
      <w:r w:rsidRPr="0032044B">
        <w:rPr>
          <w:rFonts w:ascii="Times New Roman" w:eastAsiaTheme="majorEastAsia" w:hAnsi="Times New Roman" w:cs="Times New Roman"/>
          <w:bCs/>
          <w:sz w:val="24"/>
          <w:szCs w:val="28"/>
        </w:rPr>
        <w:t>万元，属于</w:t>
      </w:r>
      <w:r w:rsidRPr="0032044B">
        <w:rPr>
          <w:rFonts w:ascii="Times New Roman" w:eastAsia="仿宋" w:hAnsi="Times New Roman" w:cs="Times New Roman"/>
          <w:bCs/>
          <w:i/>
          <w:sz w:val="24"/>
          <w:szCs w:val="28"/>
          <w:u w:val="single"/>
        </w:rPr>
        <w:t>（中型企业、小型企业、微型企业）</w:t>
      </w:r>
      <w:r w:rsidRPr="0032044B">
        <w:rPr>
          <w:rFonts w:ascii="Times New Roman" w:eastAsiaTheme="majorEastAsia" w:hAnsi="Times New Roman" w:cs="Times New Roman"/>
          <w:bCs/>
          <w:sz w:val="24"/>
          <w:szCs w:val="28"/>
        </w:rPr>
        <w:t>；</w:t>
      </w:r>
    </w:p>
    <w:p w14:paraId="39B5BC20" w14:textId="77777777" w:rsidR="00D15E6D" w:rsidRPr="0032044B" w:rsidRDefault="00A03883">
      <w:pPr>
        <w:widowControl/>
        <w:spacing w:after="240" w:line="380" w:lineRule="exact"/>
        <w:ind w:firstLine="482"/>
        <w:jc w:val="left"/>
        <w:textAlignment w:val="baseline"/>
        <w:rPr>
          <w:rFonts w:ascii="Times New Roman" w:eastAsiaTheme="majorEastAsia" w:hAnsi="Times New Roman" w:cs="Times New Roman"/>
          <w:bCs/>
          <w:sz w:val="24"/>
          <w:szCs w:val="28"/>
        </w:rPr>
      </w:pPr>
      <w:r w:rsidRPr="0032044B">
        <w:rPr>
          <w:rFonts w:ascii="Times New Roman" w:eastAsiaTheme="majorEastAsia" w:hAnsi="Times New Roman" w:cs="Times New Roman"/>
          <w:bCs/>
          <w:sz w:val="24"/>
          <w:szCs w:val="28"/>
        </w:rPr>
        <w:t>……</w:t>
      </w:r>
    </w:p>
    <w:p w14:paraId="0BFEDD63" w14:textId="77777777" w:rsidR="00D15E6D" w:rsidRPr="0032044B" w:rsidRDefault="00A03883">
      <w:pPr>
        <w:widowControl/>
        <w:spacing w:after="240" w:line="380" w:lineRule="exact"/>
        <w:ind w:firstLine="482"/>
        <w:jc w:val="left"/>
        <w:textAlignment w:val="baseline"/>
        <w:rPr>
          <w:rFonts w:ascii="Times New Roman" w:eastAsiaTheme="majorEastAsia" w:hAnsi="Times New Roman" w:cs="Times New Roman"/>
          <w:bCs/>
          <w:sz w:val="24"/>
          <w:szCs w:val="28"/>
        </w:rPr>
      </w:pPr>
      <w:r w:rsidRPr="0032044B">
        <w:rPr>
          <w:rFonts w:ascii="Times New Roman" w:eastAsiaTheme="majorEastAsia" w:hAnsi="Times New Roman" w:cs="Times New Roman"/>
          <w:bCs/>
          <w:sz w:val="24"/>
          <w:szCs w:val="28"/>
        </w:rPr>
        <w:t>以上企业，不属于大企业的分支机构，不存在控股股东为大企业的情形，也不存在与大企业的负责人为同一人的情形。</w:t>
      </w:r>
    </w:p>
    <w:p w14:paraId="4B7FD690" w14:textId="77777777" w:rsidR="00D15E6D" w:rsidRPr="0032044B" w:rsidRDefault="00A03883">
      <w:pPr>
        <w:widowControl/>
        <w:spacing w:after="240" w:line="380" w:lineRule="exact"/>
        <w:ind w:firstLine="482"/>
        <w:jc w:val="left"/>
        <w:textAlignment w:val="baseline"/>
        <w:rPr>
          <w:rFonts w:ascii="Times New Roman" w:eastAsiaTheme="majorEastAsia" w:hAnsi="Times New Roman" w:cs="Times New Roman"/>
          <w:bCs/>
          <w:sz w:val="24"/>
          <w:szCs w:val="28"/>
        </w:rPr>
      </w:pPr>
      <w:r w:rsidRPr="0032044B">
        <w:rPr>
          <w:rFonts w:ascii="Times New Roman" w:eastAsiaTheme="majorEastAsia" w:hAnsi="Times New Roman" w:cs="Times New Roman"/>
          <w:bCs/>
          <w:sz w:val="24"/>
          <w:szCs w:val="28"/>
        </w:rPr>
        <w:t>本企业对上述声明内容的真实性负责。如有虚假，将依法承担相应责任。</w:t>
      </w:r>
    </w:p>
    <w:p w14:paraId="0257239D" w14:textId="77777777" w:rsidR="00D15E6D" w:rsidRPr="0032044B" w:rsidRDefault="00D15E6D">
      <w:pPr>
        <w:widowControl/>
        <w:spacing w:after="240" w:line="380" w:lineRule="exact"/>
        <w:ind w:firstLine="482"/>
        <w:jc w:val="left"/>
        <w:textAlignment w:val="baseline"/>
        <w:rPr>
          <w:rFonts w:ascii="Times New Roman" w:eastAsiaTheme="majorEastAsia" w:hAnsi="Times New Roman" w:cs="Times New Roman"/>
          <w:bCs/>
          <w:sz w:val="24"/>
          <w:szCs w:val="28"/>
        </w:rPr>
      </w:pPr>
    </w:p>
    <w:p w14:paraId="63FDF495" w14:textId="77777777" w:rsidR="00D15E6D" w:rsidRPr="0032044B" w:rsidRDefault="00A03883">
      <w:pPr>
        <w:widowControl/>
        <w:spacing w:after="240" w:line="380" w:lineRule="exact"/>
        <w:ind w:right="480" w:firstLine="482"/>
        <w:textAlignment w:val="baseline"/>
        <w:rPr>
          <w:rFonts w:ascii="Times New Roman" w:eastAsiaTheme="majorEastAsia" w:hAnsi="Times New Roman" w:cs="Times New Roman"/>
          <w:bCs/>
          <w:sz w:val="24"/>
          <w:szCs w:val="28"/>
        </w:rPr>
      </w:pPr>
      <w:r w:rsidRPr="0032044B">
        <w:rPr>
          <w:rFonts w:ascii="Times New Roman" w:eastAsiaTheme="majorEastAsia" w:hAnsi="Times New Roman" w:cs="Times New Roman"/>
          <w:bCs/>
          <w:sz w:val="24"/>
          <w:szCs w:val="28"/>
        </w:rPr>
        <w:t>企业名称（盖章）：</w:t>
      </w:r>
    </w:p>
    <w:p w14:paraId="209CDAF7" w14:textId="77777777" w:rsidR="00D15E6D" w:rsidRPr="0032044B" w:rsidRDefault="00A03883">
      <w:pPr>
        <w:spacing w:line="380" w:lineRule="exact"/>
        <w:ind w:firstLine="482"/>
        <w:rPr>
          <w:rFonts w:ascii="Times New Roman" w:eastAsiaTheme="majorEastAsia" w:hAnsi="Times New Roman" w:cs="Times New Roman"/>
          <w:bCs/>
          <w:sz w:val="24"/>
          <w:szCs w:val="28"/>
        </w:rPr>
      </w:pPr>
      <w:r w:rsidRPr="0032044B">
        <w:rPr>
          <w:rFonts w:ascii="Times New Roman" w:eastAsiaTheme="majorEastAsia" w:hAnsi="Times New Roman" w:cs="Times New Roman"/>
          <w:bCs/>
          <w:sz w:val="24"/>
          <w:szCs w:val="28"/>
        </w:rPr>
        <w:t>日</w:t>
      </w:r>
      <w:r w:rsidRPr="0032044B">
        <w:rPr>
          <w:rFonts w:ascii="Times New Roman" w:eastAsiaTheme="majorEastAsia" w:hAnsi="Times New Roman" w:cs="Times New Roman"/>
          <w:bCs/>
          <w:sz w:val="24"/>
          <w:szCs w:val="28"/>
        </w:rPr>
        <w:t xml:space="preserve"> </w:t>
      </w:r>
      <w:r w:rsidRPr="0032044B">
        <w:rPr>
          <w:rFonts w:ascii="Times New Roman" w:eastAsiaTheme="majorEastAsia" w:hAnsi="Times New Roman" w:cs="Times New Roman"/>
          <w:bCs/>
          <w:sz w:val="24"/>
          <w:szCs w:val="28"/>
        </w:rPr>
        <w:t>期：</w:t>
      </w:r>
    </w:p>
    <w:p w14:paraId="3C88F040" w14:textId="77777777" w:rsidR="00D15E6D" w:rsidRPr="0032044B" w:rsidRDefault="00A03883">
      <w:pPr>
        <w:spacing w:line="360" w:lineRule="auto"/>
        <w:rPr>
          <w:rFonts w:ascii="Times New Roman" w:hAnsi="Times New Roman" w:cs="Times New Roman"/>
          <w:b/>
          <w:bCs/>
          <w:sz w:val="24"/>
        </w:rPr>
      </w:pPr>
      <w:r w:rsidRPr="0032044B">
        <w:rPr>
          <w:rFonts w:ascii="Times New Roman" w:hAnsi="Times New Roman" w:cs="Times New Roman"/>
          <w:b/>
          <w:bCs/>
          <w:sz w:val="24"/>
        </w:rPr>
        <w:t>说明：</w:t>
      </w:r>
    </w:p>
    <w:p w14:paraId="6C759BC4" w14:textId="77777777" w:rsidR="00D15E6D" w:rsidRPr="0032044B" w:rsidRDefault="00A03883">
      <w:pPr>
        <w:spacing w:line="400" w:lineRule="exact"/>
        <w:rPr>
          <w:rFonts w:ascii="Times New Roman" w:hAnsi="Times New Roman" w:cs="Times New Roman"/>
          <w:b/>
          <w:bCs/>
          <w:szCs w:val="20"/>
        </w:rPr>
      </w:pPr>
      <w:r w:rsidRPr="0032044B">
        <w:rPr>
          <w:rFonts w:ascii="Times New Roman" w:hAnsi="Times New Roman" w:cs="Times New Roman"/>
          <w:b/>
          <w:bCs/>
          <w:szCs w:val="20"/>
        </w:rPr>
        <w:t>（</w:t>
      </w:r>
      <w:r w:rsidRPr="0032044B">
        <w:rPr>
          <w:rFonts w:ascii="Times New Roman" w:hAnsi="Times New Roman" w:cs="Times New Roman"/>
          <w:b/>
          <w:bCs/>
          <w:szCs w:val="20"/>
        </w:rPr>
        <w:t>1</w:t>
      </w:r>
      <w:r w:rsidRPr="0032044B">
        <w:rPr>
          <w:rFonts w:ascii="Times New Roman" w:hAnsi="Times New Roman" w:cs="Times New Roman"/>
          <w:b/>
          <w:bCs/>
          <w:szCs w:val="20"/>
        </w:rPr>
        <w:t>）如果供应商不满足小型、微型企业的认定标准，则不需要提供《中小企业声明函》。否则，因此导致虚假投标的后果由供应商自行承担。</w:t>
      </w:r>
    </w:p>
    <w:p w14:paraId="76E5AA35" w14:textId="77777777" w:rsidR="00D15E6D" w:rsidRPr="0032044B" w:rsidRDefault="00A03883">
      <w:pPr>
        <w:spacing w:line="400" w:lineRule="exact"/>
        <w:rPr>
          <w:rFonts w:ascii="Times New Roman" w:hAnsi="Times New Roman" w:cs="Times New Roman"/>
          <w:b/>
          <w:bCs/>
          <w:szCs w:val="20"/>
        </w:rPr>
      </w:pPr>
      <w:r w:rsidRPr="0032044B">
        <w:rPr>
          <w:rFonts w:ascii="Times New Roman" w:hAnsi="Times New Roman" w:cs="Times New Roman"/>
          <w:b/>
          <w:bCs/>
          <w:szCs w:val="20"/>
        </w:rPr>
        <w:t>（</w:t>
      </w:r>
      <w:r w:rsidRPr="0032044B">
        <w:rPr>
          <w:rFonts w:ascii="Times New Roman" w:hAnsi="Times New Roman" w:cs="Times New Roman"/>
          <w:b/>
          <w:bCs/>
          <w:szCs w:val="20"/>
        </w:rPr>
        <w:t>2</w:t>
      </w:r>
      <w:r w:rsidRPr="0032044B">
        <w:rPr>
          <w:rFonts w:ascii="Times New Roman" w:hAnsi="Times New Roman" w:cs="Times New Roman"/>
          <w:b/>
          <w:bCs/>
          <w:szCs w:val="20"/>
        </w:rPr>
        <w:t>）从业人员、营业收入、资产总额填报上一年度数据，无上</w:t>
      </w:r>
      <w:proofErr w:type="gramStart"/>
      <w:r w:rsidRPr="0032044B">
        <w:rPr>
          <w:rFonts w:ascii="Times New Roman" w:hAnsi="Times New Roman" w:cs="Times New Roman"/>
          <w:b/>
          <w:bCs/>
          <w:szCs w:val="20"/>
        </w:rPr>
        <w:t>一</w:t>
      </w:r>
      <w:proofErr w:type="gramEnd"/>
      <w:r w:rsidRPr="0032044B">
        <w:rPr>
          <w:rFonts w:ascii="Times New Roman" w:hAnsi="Times New Roman" w:cs="Times New Roman"/>
          <w:b/>
          <w:bCs/>
          <w:szCs w:val="20"/>
        </w:rPr>
        <w:t>年度数据的新成立企业可不填报。</w:t>
      </w:r>
    </w:p>
    <w:p w14:paraId="63BFA4C5" w14:textId="77777777" w:rsidR="00D15E6D" w:rsidRPr="0032044B" w:rsidRDefault="00A03883">
      <w:pPr>
        <w:pStyle w:val="ab"/>
        <w:spacing w:line="400" w:lineRule="exact"/>
        <w:rPr>
          <w:rFonts w:ascii="Times New Roman" w:hAnsi="Times New Roman" w:cs="Times New Roman"/>
          <w:b/>
          <w:bCs/>
          <w:szCs w:val="20"/>
        </w:rPr>
      </w:pPr>
      <w:r w:rsidRPr="0032044B">
        <w:rPr>
          <w:rFonts w:ascii="Times New Roman" w:hAnsi="Times New Roman" w:cs="Times New Roman"/>
          <w:b/>
          <w:bCs/>
          <w:szCs w:val="20"/>
        </w:rPr>
        <w:t>（</w:t>
      </w:r>
      <w:r w:rsidRPr="0032044B">
        <w:rPr>
          <w:rFonts w:ascii="Times New Roman" w:hAnsi="Times New Roman" w:cs="Times New Roman"/>
          <w:b/>
          <w:bCs/>
          <w:szCs w:val="20"/>
        </w:rPr>
        <w:t>3</w:t>
      </w:r>
      <w:r w:rsidRPr="0032044B">
        <w:rPr>
          <w:rFonts w:ascii="Times New Roman" w:hAnsi="Times New Roman" w:cs="Times New Roman"/>
          <w:b/>
          <w:bCs/>
          <w:szCs w:val="20"/>
        </w:rPr>
        <w:t>）</w:t>
      </w:r>
      <w:r w:rsidRPr="0032044B">
        <w:rPr>
          <w:rFonts w:ascii="Times New Roman" w:hAnsi="Times New Roman" w:cs="Times New Roman"/>
          <w:b/>
          <w:bCs/>
          <w:kern w:val="0"/>
          <w:szCs w:val="20"/>
        </w:rPr>
        <w:t>监狱企业视同小型、微型企业，需提供省级及以上监狱管理局、戒毒管理局（含新疆生产建设兵团）出具的属于监狱企业的证明文件</w:t>
      </w:r>
      <w:r w:rsidRPr="0032044B">
        <w:rPr>
          <w:rFonts w:ascii="Times New Roman" w:hAnsi="Times New Roman" w:cs="Times New Roman"/>
          <w:b/>
          <w:bCs/>
          <w:szCs w:val="20"/>
        </w:rPr>
        <w:t>。</w:t>
      </w:r>
    </w:p>
    <w:p w14:paraId="4A20FA99" w14:textId="00990B98" w:rsidR="00D15E6D" w:rsidRPr="0032044B" w:rsidRDefault="00A03883">
      <w:pPr>
        <w:pStyle w:val="ab"/>
        <w:spacing w:line="400" w:lineRule="exact"/>
        <w:rPr>
          <w:rFonts w:ascii="Times New Roman" w:hAnsi="Times New Roman" w:cs="Times New Roman"/>
          <w:b/>
          <w:bCs/>
          <w:szCs w:val="20"/>
        </w:rPr>
      </w:pPr>
      <w:r w:rsidRPr="0032044B">
        <w:rPr>
          <w:rFonts w:ascii="Times New Roman" w:hAnsi="Times New Roman" w:cs="Times New Roman"/>
          <w:b/>
          <w:bCs/>
          <w:kern w:val="0"/>
          <w:szCs w:val="20"/>
        </w:rPr>
        <w:t>（</w:t>
      </w:r>
      <w:r w:rsidRPr="0032044B">
        <w:rPr>
          <w:rFonts w:ascii="Times New Roman" w:hAnsi="Times New Roman" w:cs="Times New Roman"/>
          <w:b/>
          <w:bCs/>
          <w:kern w:val="0"/>
          <w:szCs w:val="20"/>
        </w:rPr>
        <w:t>4</w:t>
      </w:r>
      <w:r w:rsidRPr="0032044B">
        <w:rPr>
          <w:rFonts w:ascii="Times New Roman" w:hAnsi="Times New Roman" w:cs="Times New Roman"/>
          <w:b/>
          <w:bCs/>
          <w:kern w:val="0"/>
          <w:szCs w:val="20"/>
        </w:rPr>
        <w:t>）本采购标的</w:t>
      </w:r>
      <w:r w:rsidR="00C735C9" w:rsidRPr="00C735C9">
        <w:rPr>
          <w:rFonts w:ascii="Times New Roman" w:hAnsi="Times New Roman" w:cs="Times New Roman" w:hint="eastAsia"/>
          <w:b/>
          <w:bCs/>
          <w:kern w:val="0"/>
          <w:szCs w:val="20"/>
        </w:rPr>
        <w:t>设备类所属行业为工业</w:t>
      </w:r>
      <w:r w:rsidR="00C735C9">
        <w:rPr>
          <w:rFonts w:ascii="Times New Roman" w:hAnsi="Times New Roman" w:cs="Times New Roman" w:hint="eastAsia"/>
          <w:b/>
          <w:bCs/>
          <w:kern w:val="0"/>
          <w:szCs w:val="20"/>
        </w:rPr>
        <w:t>，软件类</w:t>
      </w:r>
      <w:r w:rsidRPr="0032044B">
        <w:rPr>
          <w:rFonts w:ascii="Times New Roman" w:hAnsi="Times New Roman" w:cs="Times New Roman"/>
          <w:b/>
          <w:bCs/>
          <w:kern w:val="0"/>
          <w:szCs w:val="20"/>
        </w:rPr>
        <w:t>所属行业为</w:t>
      </w:r>
      <w:r w:rsidRPr="00C735C9">
        <w:rPr>
          <w:rFonts w:ascii="Times New Roman" w:hAnsi="Times New Roman" w:cs="Times New Roman"/>
          <w:b/>
          <w:bCs/>
          <w:kern w:val="0"/>
          <w:szCs w:val="20"/>
        </w:rPr>
        <w:t>软件和信息技术服务业。</w:t>
      </w:r>
    </w:p>
    <w:p w14:paraId="6E3AA209" w14:textId="462FFA41" w:rsidR="00D15E6D" w:rsidRPr="0032044B" w:rsidRDefault="00A03883">
      <w:pPr>
        <w:pStyle w:val="4"/>
        <w:spacing w:before="0" w:after="0"/>
        <w:jc w:val="center"/>
        <w:rPr>
          <w:rFonts w:ascii="Times New Roman" w:hAnsi="Times New Roman" w:cs="Times New Roman"/>
          <w:sz w:val="24"/>
        </w:rPr>
      </w:pPr>
      <w:r w:rsidRPr="0032044B">
        <w:rPr>
          <w:rFonts w:ascii="Times New Roman" w:hAnsi="Times New Roman" w:cs="Times New Roman"/>
          <w:sz w:val="24"/>
        </w:rPr>
        <w:lastRenderedPageBreak/>
        <w:t>2</w:t>
      </w:r>
      <w:r w:rsidR="00C735C9">
        <w:rPr>
          <w:rFonts w:ascii="Times New Roman" w:hAnsi="Times New Roman" w:cs="Times New Roman" w:hint="eastAsia"/>
          <w:sz w:val="24"/>
        </w:rPr>
        <w:t>．</w:t>
      </w:r>
      <w:r w:rsidRPr="0032044B">
        <w:rPr>
          <w:rFonts w:ascii="Times New Roman" w:hAnsi="Times New Roman" w:cs="Times New Roman"/>
          <w:sz w:val="24"/>
        </w:rPr>
        <w:t>残疾人福利性单位声明函</w:t>
      </w:r>
    </w:p>
    <w:p w14:paraId="5A672708" w14:textId="77777777" w:rsidR="00D15E6D" w:rsidRPr="0032044B" w:rsidRDefault="00A03883">
      <w:pPr>
        <w:spacing w:line="480" w:lineRule="auto"/>
        <w:ind w:firstLineChars="300" w:firstLine="720"/>
        <w:rPr>
          <w:rFonts w:ascii="Times New Roman" w:hAnsi="Times New Roman" w:cs="Times New Roman"/>
          <w:sz w:val="24"/>
          <w:szCs w:val="21"/>
        </w:rPr>
      </w:pPr>
      <w:r w:rsidRPr="0032044B">
        <w:rPr>
          <w:rFonts w:ascii="Times New Roman" w:hAnsi="Times New Roman" w:cs="Times New Roman"/>
          <w:sz w:val="24"/>
        </w:rPr>
        <w:t>本单位郑重声明，根据《财政部</w:t>
      </w:r>
      <w:r w:rsidRPr="0032044B">
        <w:rPr>
          <w:rFonts w:ascii="Times New Roman" w:hAnsi="Times New Roman" w:cs="Times New Roman"/>
          <w:sz w:val="24"/>
        </w:rPr>
        <w:t xml:space="preserve"> </w:t>
      </w:r>
      <w:r w:rsidRPr="0032044B">
        <w:rPr>
          <w:rFonts w:ascii="Times New Roman" w:hAnsi="Times New Roman" w:cs="Times New Roman"/>
          <w:sz w:val="24"/>
        </w:rPr>
        <w:t>民政部</w:t>
      </w:r>
      <w:r w:rsidRPr="0032044B">
        <w:rPr>
          <w:rFonts w:ascii="Times New Roman" w:hAnsi="Times New Roman" w:cs="Times New Roman"/>
          <w:sz w:val="24"/>
        </w:rPr>
        <w:t xml:space="preserve"> </w:t>
      </w:r>
      <w:r w:rsidRPr="0032044B">
        <w:rPr>
          <w:rFonts w:ascii="Times New Roman" w:hAnsi="Times New Roman" w:cs="Times New Roman"/>
          <w:sz w:val="24"/>
        </w:rPr>
        <w:t>中国残疾人联合会关于促进残疾人就业政府采购政策的通知》（财库〔</w:t>
      </w:r>
      <w:r w:rsidRPr="0032044B">
        <w:rPr>
          <w:rFonts w:ascii="Times New Roman" w:hAnsi="Times New Roman" w:cs="Times New Roman"/>
          <w:sz w:val="24"/>
        </w:rPr>
        <w:t>2017</w:t>
      </w:r>
      <w:r w:rsidRPr="0032044B">
        <w:rPr>
          <w:rFonts w:ascii="Times New Roman" w:hAnsi="Times New Roman" w:cs="Times New Roman"/>
          <w:sz w:val="24"/>
        </w:rPr>
        <w:t>〕</w:t>
      </w:r>
      <w:r w:rsidRPr="0032044B">
        <w:rPr>
          <w:rFonts w:ascii="Times New Roman" w:hAnsi="Times New Roman" w:cs="Times New Roman"/>
          <w:sz w:val="24"/>
        </w:rPr>
        <w:t>141</w:t>
      </w:r>
      <w:r w:rsidRPr="0032044B">
        <w:rPr>
          <w:rFonts w:ascii="Times New Roman" w:hAnsi="Times New Roman" w:cs="Times New Roman"/>
          <w:sz w:val="24"/>
        </w:rPr>
        <w:t>号）的规定，本单位为符合条件的残疾人福利性单位，且本单位参加</w:t>
      </w:r>
      <w:r w:rsidRPr="0032044B">
        <w:rPr>
          <w:rFonts w:ascii="Times New Roman" w:hAnsi="Times New Roman" w:cs="Times New Roman"/>
          <w:sz w:val="24"/>
        </w:rPr>
        <w:t>___</w:t>
      </w:r>
      <w:r w:rsidRPr="0032044B">
        <w:rPr>
          <w:rFonts w:ascii="Times New Roman" w:hAnsi="Times New Roman" w:cs="Times New Roman"/>
          <w:sz w:val="24"/>
          <w:u w:val="single"/>
        </w:rPr>
        <w:t xml:space="preserve"> </w:t>
      </w:r>
      <w:r w:rsidRPr="0032044B">
        <w:rPr>
          <w:rFonts w:ascii="Times New Roman" w:hAnsi="Times New Roman" w:cs="Times New Roman"/>
          <w:sz w:val="24"/>
        </w:rPr>
        <w:t>__</w:t>
      </w:r>
      <w:r w:rsidRPr="0032044B">
        <w:rPr>
          <w:rFonts w:ascii="Times New Roman" w:hAnsi="Times New Roman" w:cs="Times New Roman"/>
          <w:sz w:val="24"/>
        </w:rPr>
        <w:t>单位的</w:t>
      </w:r>
      <w:r w:rsidRPr="0032044B">
        <w:rPr>
          <w:rFonts w:ascii="Times New Roman" w:hAnsi="Times New Roman" w:cs="Times New Roman"/>
          <w:sz w:val="24"/>
        </w:rPr>
        <w:t>___</w:t>
      </w:r>
      <w:r w:rsidRPr="0032044B">
        <w:rPr>
          <w:rFonts w:ascii="Times New Roman" w:hAnsi="Times New Roman" w:cs="Times New Roman"/>
          <w:sz w:val="24"/>
          <w:u w:val="single"/>
        </w:rPr>
        <w:t xml:space="preserve">   </w:t>
      </w:r>
      <w:r w:rsidRPr="0032044B">
        <w:rPr>
          <w:rFonts w:ascii="Times New Roman" w:hAnsi="Times New Roman" w:cs="Times New Roman"/>
          <w:sz w:val="24"/>
        </w:rPr>
        <w:t>__</w:t>
      </w:r>
      <w:r w:rsidRPr="0032044B">
        <w:rPr>
          <w:rFonts w:ascii="Times New Roman" w:hAnsi="Times New Roman" w:cs="Times New Roman"/>
          <w:sz w:val="24"/>
          <w:u w:val="single"/>
        </w:rPr>
        <w:t xml:space="preserve">    </w:t>
      </w:r>
      <w:r w:rsidRPr="0032044B">
        <w:rPr>
          <w:rFonts w:ascii="Times New Roman" w:hAnsi="Times New Roman" w:cs="Times New Roman"/>
          <w:sz w:val="24"/>
        </w:rPr>
        <w:t xml:space="preserve">_  </w:t>
      </w:r>
      <w:r w:rsidRPr="0032044B">
        <w:rPr>
          <w:rFonts w:ascii="Times New Roman" w:hAnsi="Times New Roman" w:cs="Times New Roman"/>
          <w:sz w:val="24"/>
        </w:rPr>
        <w:t>项目采购活动提供本单位制造的货物（由本单位承担工程</w:t>
      </w:r>
      <w:r w:rsidRPr="0032044B">
        <w:rPr>
          <w:rFonts w:ascii="Times New Roman" w:hAnsi="Times New Roman" w:cs="Times New Roman"/>
          <w:sz w:val="24"/>
        </w:rPr>
        <w:t>/</w:t>
      </w:r>
      <w:r w:rsidRPr="0032044B">
        <w:rPr>
          <w:rFonts w:ascii="Times New Roman" w:hAnsi="Times New Roman" w:cs="Times New Roman"/>
          <w:sz w:val="24"/>
        </w:rPr>
        <w:t>提供服务），或者提供其他残疾人福利性单位制造的货物（不包括使用非残疾人福利性单位注册商标的货物）。</w:t>
      </w:r>
    </w:p>
    <w:p w14:paraId="4251502C" w14:textId="77777777" w:rsidR="00D15E6D" w:rsidRPr="0032044B" w:rsidRDefault="00A03883">
      <w:pPr>
        <w:spacing w:line="480" w:lineRule="auto"/>
        <w:ind w:firstLineChars="200" w:firstLine="480"/>
        <w:rPr>
          <w:rFonts w:ascii="Times New Roman" w:hAnsi="Times New Roman" w:cs="Times New Roman"/>
          <w:sz w:val="24"/>
        </w:rPr>
      </w:pPr>
      <w:r w:rsidRPr="0032044B">
        <w:rPr>
          <w:rFonts w:ascii="Times New Roman" w:hAnsi="Times New Roman" w:cs="Times New Roman"/>
          <w:sz w:val="24"/>
        </w:rPr>
        <w:t>本单位对上述声明的真实性负责。如有虚假，将依法承担相应责任。</w:t>
      </w:r>
    </w:p>
    <w:p w14:paraId="447D81E6" w14:textId="77777777" w:rsidR="00D15E6D" w:rsidRPr="0032044B" w:rsidRDefault="00D15E6D">
      <w:pPr>
        <w:spacing w:line="480" w:lineRule="auto"/>
        <w:jc w:val="right"/>
        <w:rPr>
          <w:rFonts w:ascii="Times New Roman" w:hAnsi="Times New Roman" w:cs="Times New Roman"/>
          <w:sz w:val="24"/>
        </w:rPr>
      </w:pPr>
    </w:p>
    <w:p w14:paraId="1DED2D32" w14:textId="77777777" w:rsidR="00D15E6D" w:rsidRPr="0032044B" w:rsidRDefault="00A03883">
      <w:pPr>
        <w:spacing w:line="480" w:lineRule="auto"/>
        <w:ind w:right="210"/>
        <w:jc w:val="right"/>
        <w:rPr>
          <w:rFonts w:ascii="Times New Roman" w:hAnsi="Times New Roman" w:cs="Times New Roman"/>
          <w:sz w:val="24"/>
        </w:rPr>
      </w:pPr>
      <w:r w:rsidRPr="0032044B">
        <w:rPr>
          <w:rFonts w:ascii="Times New Roman" w:hAnsi="Times New Roman" w:cs="Times New Roman"/>
          <w:sz w:val="24"/>
        </w:rPr>
        <w:t>单位名称（公章）：</w:t>
      </w:r>
      <w:r w:rsidRPr="0032044B">
        <w:rPr>
          <w:rFonts w:ascii="Times New Roman" w:hAnsi="Times New Roman" w:cs="Times New Roman"/>
          <w:sz w:val="24"/>
        </w:rPr>
        <w:t xml:space="preserve">        </w:t>
      </w:r>
    </w:p>
    <w:p w14:paraId="2EEBAC6F" w14:textId="77777777" w:rsidR="00D15E6D" w:rsidRPr="0032044B" w:rsidRDefault="00A03883">
      <w:pPr>
        <w:spacing w:line="480" w:lineRule="auto"/>
        <w:ind w:firstLineChars="2600" w:firstLine="6240"/>
        <w:rPr>
          <w:rFonts w:ascii="Times New Roman" w:hAnsi="Times New Roman" w:cs="Times New Roman"/>
          <w:sz w:val="24"/>
        </w:rPr>
      </w:pPr>
      <w:r w:rsidRPr="0032044B">
        <w:rPr>
          <w:rFonts w:ascii="Times New Roman" w:hAnsi="Times New Roman" w:cs="Times New Roman"/>
          <w:sz w:val="24"/>
        </w:rPr>
        <w:t>日</w:t>
      </w:r>
      <w:r w:rsidRPr="0032044B">
        <w:rPr>
          <w:rFonts w:ascii="Times New Roman" w:hAnsi="Times New Roman" w:cs="Times New Roman"/>
          <w:sz w:val="24"/>
        </w:rPr>
        <w:t xml:space="preserve">  </w:t>
      </w:r>
      <w:r w:rsidRPr="0032044B">
        <w:rPr>
          <w:rFonts w:ascii="Times New Roman" w:hAnsi="Times New Roman" w:cs="Times New Roman"/>
          <w:sz w:val="24"/>
        </w:rPr>
        <w:t>期：</w:t>
      </w:r>
      <w:bookmarkStart w:id="77" w:name="_Toc17210008"/>
    </w:p>
    <w:p w14:paraId="2242ECED" w14:textId="77777777" w:rsidR="00D15E6D" w:rsidRPr="0032044B" w:rsidRDefault="00A03883">
      <w:pPr>
        <w:spacing w:line="480" w:lineRule="auto"/>
        <w:rPr>
          <w:rFonts w:ascii="Times New Roman" w:hAnsi="Times New Roman" w:cs="Times New Roman"/>
          <w:sz w:val="24"/>
        </w:rPr>
      </w:pPr>
      <w:r w:rsidRPr="0032044B">
        <w:rPr>
          <w:rFonts w:ascii="Times New Roman" w:hAnsi="Times New Roman" w:cs="Times New Roman"/>
          <w:sz w:val="24"/>
        </w:rPr>
        <w:t>说明：</w:t>
      </w:r>
    </w:p>
    <w:p w14:paraId="7C880853" w14:textId="77777777" w:rsidR="00D15E6D" w:rsidRPr="0032044B" w:rsidRDefault="00A03883">
      <w:pPr>
        <w:spacing w:line="480" w:lineRule="auto"/>
        <w:rPr>
          <w:rFonts w:ascii="Times New Roman" w:hAnsi="Times New Roman" w:cs="Times New Roman"/>
          <w:szCs w:val="21"/>
        </w:rPr>
      </w:pPr>
      <w:r w:rsidRPr="0032044B">
        <w:rPr>
          <w:rFonts w:ascii="Times New Roman" w:hAnsi="Times New Roman" w:cs="Times New Roman"/>
          <w:szCs w:val="21"/>
        </w:rPr>
        <w:t>《财政部</w:t>
      </w:r>
      <w:r w:rsidRPr="0032044B">
        <w:rPr>
          <w:rFonts w:ascii="Times New Roman" w:hAnsi="Times New Roman" w:cs="Times New Roman"/>
          <w:szCs w:val="21"/>
        </w:rPr>
        <w:t xml:space="preserve"> </w:t>
      </w:r>
      <w:r w:rsidRPr="0032044B">
        <w:rPr>
          <w:rFonts w:ascii="Times New Roman" w:hAnsi="Times New Roman" w:cs="Times New Roman"/>
          <w:szCs w:val="21"/>
        </w:rPr>
        <w:t>民政部</w:t>
      </w:r>
      <w:r w:rsidRPr="0032044B">
        <w:rPr>
          <w:rFonts w:ascii="Times New Roman" w:hAnsi="Times New Roman" w:cs="Times New Roman"/>
          <w:szCs w:val="21"/>
        </w:rPr>
        <w:t xml:space="preserve"> </w:t>
      </w:r>
      <w:r w:rsidRPr="0032044B">
        <w:rPr>
          <w:rFonts w:ascii="Times New Roman" w:hAnsi="Times New Roman" w:cs="Times New Roman"/>
          <w:szCs w:val="21"/>
        </w:rPr>
        <w:t>中国残疾人联合会关于促进残疾人就业政府采购政策的通知》（财库（</w:t>
      </w:r>
      <w:r w:rsidRPr="0032044B">
        <w:rPr>
          <w:rFonts w:ascii="Times New Roman" w:hAnsi="Times New Roman" w:cs="Times New Roman"/>
          <w:szCs w:val="21"/>
        </w:rPr>
        <w:t>2017</w:t>
      </w:r>
      <w:r w:rsidRPr="0032044B">
        <w:rPr>
          <w:rFonts w:ascii="Times New Roman" w:hAnsi="Times New Roman" w:cs="Times New Roman"/>
          <w:szCs w:val="21"/>
        </w:rPr>
        <w:t>〔</w:t>
      </w:r>
      <w:r w:rsidRPr="0032044B">
        <w:rPr>
          <w:rFonts w:ascii="Times New Roman" w:hAnsi="Times New Roman" w:cs="Times New Roman"/>
          <w:szCs w:val="21"/>
        </w:rPr>
        <w:t>141</w:t>
      </w:r>
      <w:r w:rsidRPr="0032044B">
        <w:rPr>
          <w:rFonts w:ascii="Times New Roman" w:hAnsi="Times New Roman" w:cs="Times New Roman"/>
          <w:szCs w:val="21"/>
        </w:rPr>
        <w:t>〕号）的规定：</w:t>
      </w:r>
      <w:bookmarkEnd w:id="77"/>
    </w:p>
    <w:p w14:paraId="09B45C41" w14:textId="77777777" w:rsidR="00D15E6D" w:rsidRPr="0032044B" w:rsidRDefault="00A03883">
      <w:pPr>
        <w:spacing w:line="360" w:lineRule="auto"/>
        <w:ind w:firstLineChars="200" w:firstLine="420"/>
        <w:rPr>
          <w:rFonts w:ascii="Times New Roman" w:hAnsi="Times New Roman" w:cs="Times New Roman"/>
          <w:szCs w:val="21"/>
        </w:rPr>
      </w:pPr>
      <w:bookmarkStart w:id="78" w:name="_Toc17210009"/>
      <w:r w:rsidRPr="0032044B">
        <w:rPr>
          <w:rFonts w:ascii="Times New Roman" w:hAnsi="Times New Roman" w:cs="Times New Roman"/>
          <w:szCs w:val="21"/>
        </w:rPr>
        <w:t>一、享受政府采购支持政策的残疾人福利性单位应当同时满足以下条件：</w:t>
      </w:r>
      <w:bookmarkEnd w:id="78"/>
    </w:p>
    <w:p w14:paraId="6743E614" w14:textId="77777777" w:rsidR="00D15E6D" w:rsidRPr="0032044B" w:rsidRDefault="00A03883">
      <w:pPr>
        <w:spacing w:line="360" w:lineRule="auto"/>
        <w:ind w:firstLineChars="200" w:firstLine="420"/>
        <w:rPr>
          <w:rFonts w:ascii="Times New Roman" w:hAnsi="Times New Roman" w:cs="Times New Roman"/>
          <w:szCs w:val="21"/>
        </w:rPr>
      </w:pPr>
      <w:bookmarkStart w:id="79" w:name="_Toc17210010"/>
      <w:r w:rsidRPr="0032044B">
        <w:rPr>
          <w:rFonts w:ascii="Times New Roman" w:hAnsi="Times New Roman" w:cs="Times New Roman"/>
          <w:szCs w:val="21"/>
        </w:rPr>
        <w:t>（一）安置的残疾人占本单位在职职工人数的比例不低于</w:t>
      </w:r>
      <w:r w:rsidRPr="0032044B">
        <w:rPr>
          <w:rFonts w:ascii="Times New Roman" w:hAnsi="Times New Roman" w:cs="Times New Roman"/>
          <w:szCs w:val="21"/>
        </w:rPr>
        <w:t>25%</w:t>
      </w:r>
      <w:r w:rsidRPr="0032044B">
        <w:rPr>
          <w:rFonts w:ascii="Times New Roman" w:hAnsi="Times New Roman" w:cs="Times New Roman"/>
          <w:szCs w:val="21"/>
        </w:rPr>
        <w:t>（含</w:t>
      </w:r>
      <w:r w:rsidRPr="0032044B">
        <w:rPr>
          <w:rFonts w:ascii="Times New Roman" w:hAnsi="Times New Roman" w:cs="Times New Roman"/>
          <w:szCs w:val="21"/>
        </w:rPr>
        <w:t>25%</w:t>
      </w:r>
      <w:r w:rsidRPr="0032044B">
        <w:rPr>
          <w:rFonts w:ascii="Times New Roman" w:hAnsi="Times New Roman" w:cs="Times New Roman"/>
          <w:szCs w:val="21"/>
        </w:rPr>
        <w:t>），并且安置的残疾人人数不少于</w:t>
      </w:r>
      <w:r w:rsidRPr="0032044B">
        <w:rPr>
          <w:rFonts w:ascii="Times New Roman" w:hAnsi="Times New Roman" w:cs="Times New Roman"/>
          <w:szCs w:val="21"/>
        </w:rPr>
        <w:t>10</w:t>
      </w:r>
      <w:r w:rsidRPr="0032044B">
        <w:rPr>
          <w:rFonts w:ascii="Times New Roman" w:hAnsi="Times New Roman" w:cs="Times New Roman"/>
          <w:szCs w:val="21"/>
        </w:rPr>
        <w:t>人（含</w:t>
      </w:r>
      <w:r w:rsidRPr="0032044B">
        <w:rPr>
          <w:rFonts w:ascii="Times New Roman" w:hAnsi="Times New Roman" w:cs="Times New Roman"/>
          <w:szCs w:val="21"/>
        </w:rPr>
        <w:t>10</w:t>
      </w:r>
      <w:r w:rsidRPr="0032044B">
        <w:rPr>
          <w:rFonts w:ascii="Times New Roman" w:hAnsi="Times New Roman" w:cs="Times New Roman"/>
          <w:szCs w:val="21"/>
        </w:rPr>
        <w:t>人）；</w:t>
      </w:r>
      <w:bookmarkEnd w:id="79"/>
    </w:p>
    <w:p w14:paraId="32DE7D82" w14:textId="77777777" w:rsidR="00D15E6D" w:rsidRPr="0032044B" w:rsidRDefault="00A03883">
      <w:pPr>
        <w:spacing w:line="360" w:lineRule="auto"/>
        <w:ind w:firstLineChars="200" w:firstLine="420"/>
        <w:rPr>
          <w:rFonts w:ascii="Times New Roman" w:hAnsi="Times New Roman" w:cs="Times New Roman"/>
          <w:szCs w:val="21"/>
        </w:rPr>
      </w:pPr>
      <w:bookmarkStart w:id="80" w:name="_Toc17210011"/>
      <w:r w:rsidRPr="0032044B">
        <w:rPr>
          <w:rFonts w:ascii="Times New Roman" w:hAnsi="Times New Roman" w:cs="Times New Roman"/>
          <w:szCs w:val="21"/>
        </w:rPr>
        <w:t>（二）依法与安置的每位残疾人签订了一年以上（含一年）的劳动合同或服务协议；</w:t>
      </w:r>
      <w:bookmarkEnd w:id="80"/>
    </w:p>
    <w:p w14:paraId="1C81C1D1" w14:textId="77777777" w:rsidR="00D15E6D" w:rsidRPr="0032044B" w:rsidRDefault="00A03883">
      <w:pPr>
        <w:spacing w:line="360" w:lineRule="auto"/>
        <w:ind w:firstLineChars="200" w:firstLine="420"/>
        <w:rPr>
          <w:rFonts w:ascii="Times New Roman" w:hAnsi="Times New Roman" w:cs="Times New Roman"/>
          <w:szCs w:val="21"/>
        </w:rPr>
      </w:pPr>
      <w:bookmarkStart w:id="81" w:name="_Toc17210012"/>
      <w:r w:rsidRPr="0032044B">
        <w:rPr>
          <w:rFonts w:ascii="Times New Roman" w:hAnsi="Times New Roman" w:cs="Times New Roman"/>
          <w:szCs w:val="21"/>
        </w:rPr>
        <w:t>（三）为安置的每位残疾人按月足额缴纳了基本养老保险、基本医疗保险、失业保险、工伤保险和生育保险等社会保险费；</w:t>
      </w:r>
      <w:bookmarkEnd w:id="81"/>
    </w:p>
    <w:p w14:paraId="38F51D62" w14:textId="77777777" w:rsidR="00D15E6D" w:rsidRPr="0032044B" w:rsidRDefault="00A03883">
      <w:pPr>
        <w:spacing w:line="360" w:lineRule="auto"/>
        <w:ind w:firstLineChars="200" w:firstLine="420"/>
        <w:rPr>
          <w:rFonts w:ascii="Times New Roman" w:hAnsi="Times New Roman" w:cs="Times New Roman"/>
          <w:szCs w:val="21"/>
        </w:rPr>
      </w:pPr>
      <w:bookmarkStart w:id="82" w:name="_Toc17210013"/>
      <w:r w:rsidRPr="0032044B">
        <w:rPr>
          <w:rFonts w:ascii="Times New Roman" w:hAnsi="Times New Roman" w:cs="Times New Roman"/>
          <w:szCs w:val="21"/>
        </w:rPr>
        <w:t>（四）通过银行等金融机构向安置的每位残疾人，按月支付了不低于单位所在区县适用的经省级人民政府批准的月最低工资标准的工资；</w:t>
      </w:r>
      <w:bookmarkEnd w:id="82"/>
    </w:p>
    <w:p w14:paraId="2E7503C2" w14:textId="77777777" w:rsidR="00D15E6D" w:rsidRPr="0032044B" w:rsidRDefault="00A03883">
      <w:pPr>
        <w:spacing w:line="360" w:lineRule="auto"/>
        <w:ind w:firstLineChars="200" w:firstLine="420"/>
        <w:rPr>
          <w:rFonts w:ascii="Times New Roman" w:hAnsi="Times New Roman" w:cs="Times New Roman"/>
          <w:szCs w:val="21"/>
        </w:rPr>
      </w:pPr>
      <w:bookmarkStart w:id="83" w:name="_Toc17210014"/>
      <w:r w:rsidRPr="0032044B">
        <w:rPr>
          <w:rFonts w:ascii="Times New Roman" w:hAnsi="Times New Roman" w:cs="Times New Roman"/>
          <w:szCs w:val="21"/>
        </w:rPr>
        <w:t>（五）提供本单位制造的货物、承担的工程或者服务（以下简称产品），或者提供其他残疾人福利性单位制造的货物（不包括使用非残疾人福利性单位注册商标的货物）。</w:t>
      </w:r>
      <w:bookmarkEnd w:id="83"/>
    </w:p>
    <w:p w14:paraId="5A1DE412" w14:textId="77777777" w:rsidR="00D15E6D" w:rsidRPr="0032044B" w:rsidRDefault="00A03883">
      <w:pPr>
        <w:ind w:firstLineChars="200" w:firstLine="422"/>
        <w:rPr>
          <w:rFonts w:ascii="Times New Roman" w:hAnsi="Times New Roman" w:cs="Times New Roman"/>
          <w:b/>
        </w:rPr>
      </w:pPr>
      <w:r w:rsidRPr="0032044B">
        <w:rPr>
          <w:rFonts w:ascii="Times New Roman" w:hAnsi="Times New Roman" w:cs="Times New Roman"/>
          <w:b/>
        </w:rPr>
        <w:t>注意：如果供应</w:t>
      </w:r>
      <w:proofErr w:type="gramStart"/>
      <w:r w:rsidRPr="0032044B">
        <w:rPr>
          <w:rFonts w:ascii="Times New Roman" w:hAnsi="Times New Roman" w:cs="Times New Roman"/>
          <w:b/>
        </w:rPr>
        <w:t>商不是</w:t>
      </w:r>
      <w:proofErr w:type="gramEnd"/>
      <w:r w:rsidRPr="0032044B">
        <w:rPr>
          <w:rFonts w:ascii="Times New Roman" w:hAnsi="Times New Roman" w:cs="Times New Roman"/>
          <w:b/>
        </w:rPr>
        <w:t>残疾人福利性单位，则不需要提供《残疾人福利性单位声明函》。否则，因此导致虚假投标的后果由供应商自行承担。</w:t>
      </w:r>
    </w:p>
    <w:p w14:paraId="47C36207" w14:textId="77777777" w:rsidR="00D15E6D" w:rsidRPr="0032044B" w:rsidRDefault="00D15E6D">
      <w:pPr>
        <w:widowControl/>
        <w:jc w:val="left"/>
        <w:rPr>
          <w:rFonts w:ascii="Times New Roman" w:hAnsi="Times New Roman" w:cs="Times New Roman"/>
        </w:rPr>
      </w:pPr>
    </w:p>
    <w:p w14:paraId="2D947811" w14:textId="616B2C47" w:rsidR="00D15E6D" w:rsidRPr="0032044B" w:rsidRDefault="00096318">
      <w:pPr>
        <w:pStyle w:val="3"/>
        <w:spacing w:before="0" w:after="0"/>
        <w:jc w:val="center"/>
        <w:rPr>
          <w:rFonts w:ascii="Times New Roman" w:hAnsi="Times New Roman" w:cs="Times New Roman"/>
          <w:sz w:val="28"/>
        </w:rPr>
      </w:pPr>
      <w:bookmarkStart w:id="84" w:name="_Toc90542561"/>
      <w:r>
        <w:rPr>
          <w:rFonts w:ascii="Times New Roman" w:hAnsi="Times New Roman" w:cs="Times New Roman" w:hint="eastAsia"/>
          <w:sz w:val="28"/>
        </w:rPr>
        <w:lastRenderedPageBreak/>
        <w:t>十</w:t>
      </w:r>
      <w:r w:rsidR="00A03883" w:rsidRPr="0032044B">
        <w:rPr>
          <w:rFonts w:ascii="Times New Roman" w:hAnsi="Times New Roman" w:cs="Times New Roman"/>
          <w:sz w:val="28"/>
        </w:rPr>
        <w:t>、供应商认为需要提供的其他资料</w:t>
      </w:r>
      <w:bookmarkEnd w:id="84"/>
    </w:p>
    <w:p w14:paraId="33CEEFA1" w14:textId="77777777" w:rsidR="00D15E6D" w:rsidRPr="0032044B" w:rsidRDefault="00A03883">
      <w:pPr>
        <w:widowControl/>
        <w:jc w:val="left"/>
        <w:rPr>
          <w:rFonts w:ascii="Times New Roman" w:hAnsi="Times New Roman" w:cs="Times New Roman"/>
        </w:rPr>
      </w:pPr>
      <w:r w:rsidRPr="0032044B">
        <w:rPr>
          <w:rFonts w:ascii="Times New Roman" w:hAnsi="Times New Roman" w:cs="Times New Roman"/>
        </w:rPr>
        <w:br w:type="page"/>
      </w:r>
    </w:p>
    <w:p w14:paraId="24CBC9F5" w14:textId="77777777" w:rsidR="00D15E6D" w:rsidRPr="0032044B" w:rsidRDefault="00A03883">
      <w:pPr>
        <w:pStyle w:val="1"/>
        <w:spacing w:before="0" w:after="0"/>
        <w:jc w:val="center"/>
        <w:rPr>
          <w:rFonts w:ascii="Times New Roman" w:hAnsi="Times New Roman" w:cs="Times New Roman"/>
          <w:sz w:val="32"/>
        </w:rPr>
      </w:pPr>
      <w:bookmarkStart w:id="85" w:name="_Toc90542562"/>
      <w:r w:rsidRPr="0032044B">
        <w:rPr>
          <w:rFonts w:ascii="Times New Roman" w:hAnsi="Times New Roman" w:cs="Times New Roman"/>
          <w:sz w:val="32"/>
        </w:rPr>
        <w:lastRenderedPageBreak/>
        <w:t>第六章</w:t>
      </w:r>
      <w:r w:rsidRPr="0032044B">
        <w:rPr>
          <w:rFonts w:ascii="Times New Roman" w:hAnsi="Times New Roman" w:cs="Times New Roman"/>
          <w:sz w:val="32"/>
        </w:rPr>
        <w:t xml:space="preserve"> </w:t>
      </w:r>
      <w:r w:rsidRPr="0032044B">
        <w:rPr>
          <w:rFonts w:ascii="Times New Roman" w:hAnsi="Times New Roman" w:cs="Times New Roman"/>
          <w:sz w:val="32"/>
        </w:rPr>
        <w:t>采购需求</w:t>
      </w:r>
      <w:bookmarkEnd w:id="85"/>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
        <w:gridCol w:w="1607"/>
        <w:gridCol w:w="5186"/>
        <w:gridCol w:w="595"/>
        <w:gridCol w:w="719"/>
      </w:tblGrid>
      <w:tr w:rsidR="004E5833" w:rsidRPr="00CC00CC" w14:paraId="77029EA0" w14:textId="77777777" w:rsidTr="00663225">
        <w:trPr>
          <w:trHeight w:val="312"/>
          <w:jc w:val="center"/>
        </w:trPr>
        <w:tc>
          <w:tcPr>
            <w:tcW w:w="412" w:type="dxa"/>
            <w:vMerge w:val="restart"/>
            <w:shd w:val="clear" w:color="auto" w:fill="auto"/>
            <w:vAlign w:val="center"/>
            <w:hideMark/>
          </w:tcPr>
          <w:p w14:paraId="1676E3A9" w14:textId="77777777" w:rsidR="004E5833" w:rsidRPr="00CC00CC" w:rsidRDefault="004E5833" w:rsidP="00602D8D">
            <w:pPr>
              <w:widowControl/>
              <w:jc w:val="center"/>
              <w:rPr>
                <w:rFonts w:ascii="宋体" w:eastAsia="宋体" w:hAnsi="宋体" w:cs="宋体"/>
                <w:b/>
                <w:bCs/>
                <w:color w:val="000000"/>
                <w:kern w:val="0"/>
                <w:sz w:val="20"/>
                <w:szCs w:val="20"/>
              </w:rPr>
            </w:pPr>
            <w:r w:rsidRPr="00CC00CC">
              <w:rPr>
                <w:rFonts w:ascii="宋体" w:eastAsia="宋体" w:hAnsi="宋体" w:cs="宋体" w:hint="eastAsia"/>
                <w:b/>
                <w:bCs/>
                <w:color w:val="000000"/>
                <w:kern w:val="0"/>
                <w:sz w:val="20"/>
                <w:szCs w:val="20"/>
              </w:rPr>
              <w:t>序号</w:t>
            </w:r>
          </w:p>
        </w:tc>
        <w:tc>
          <w:tcPr>
            <w:tcW w:w="0" w:type="auto"/>
            <w:vMerge w:val="restart"/>
            <w:shd w:val="clear" w:color="auto" w:fill="auto"/>
            <w:vAlign w:val="center"/>
            <w:hideMark/>
          </w:tcPr>
          <w:p w14:paraId="6A0888CF" w14:textId="77777777" w:rsidR="004E5833" w:rsidRPr="00CC00CC" w:rsidRDefault="004E5833" w:rsidP="00602D8D">
            <w:pPr>
              <w:widowControl/>
              <w:jc w:val="center"/>
              <w:rPr>
                <w:rFonts w:ascii="宋体" w:eastAsia="宋体" w:hAnsi="宋体" w:cs="宋体"/>
                <w:b/>
                <w:bCs/>
                <w:color w:val="000000"/>
                <w:kern w:val="0"/>
                <w:sz w:val="20"/>
                <w:szCs w:val="20"/>
              </w:rPr>
            </w:pPr>
            <w:r w:rsidRPr="00CC00CC">
              <w:rPr>
                <w:rFonts w:ascii="宋体" w:eastAsia="宋体" w:hAnsi="宋体" w:cs="宋体" w:hint="eastAsia"/>
                <w:b/>
                <w:bCs/>
                <w:color w:val="000000"/>
                <w:kern w:val="0"/>
                <w:sz w:val="20"/>
                <w:szCs w:val="20"/>
              </w:rPr>
              <w:t>设备及软件名称</w:t>
            </w:r>
          </w:p>
        </w:tc>
        <w:tc>
          <w:tcPr>
            <w:tcW w:w="5219" w:type="dxa"/>
            <w:vMerge w:val="restart"/>
            <w:shd w:val="clear" w:color="auto" w:fill="auto"/>
            <w:vAlign w:val="center"/>
            <w:hideMark/>
          </w:tcPr>
          <w:p w14:paraId="647552CD" w14:textId="77777777" w:rsidR="004E5833" w:rsidRPr="00CC00CC" w:rsidRDefault="004E5833" w:rsidP="00602D8D">
            <w:pPr>
              <w:widowControl/>
              <w:jc w:val="center"/>
              <w:rPr>
                <w:rFonts w:ascii="宋体" w:eastAsia="宋体" w:hAnsi="宋体" w:cs="宋体"/>
                <w:b/>
                <w:bCs/>
                <w:color w:val="000000"/>
                <w:kern w:val="0"/>
                <w:sz w:val="20"/>
                <w:szCs w:val="20"/>
              </w:rPr>
            </w:pPr>
            <w:r w:rsidRPr="00CC00CC">
              <w:rPr>
                <w:rFonts w:ascii="宋体" w:eastAsia="宋体" w:hAnsi="宋体" w:cs="宋体" w:hint="eastAsia"/>
                <w:b/>
                <w:bCs/>
                <w:color w:val="000000"/>
                <w:kern w:val="0"/>
                <w:sz w:val="20"/>
                <w:szCs w:val="20"/>
              </w:rPr>
              <w:t>采购技术要求</w:t>
            </w:r>
          </w:p>
        </w:tc>
        <w:tc>
          <w:tcPr>
            <w:tcW w:w="598" w:type="dxa"/>
            <w:vMerge w:val="restart"/>
            <w:shd w:val="clear" w:color="auto" w:fill="auto"/>
            <w:vAlign w:val="center"/>
            <w:hideMark/>
          </w:tcPr>
          <w:p w14:paraId="03F66801" w14:textId="77777777" w:rsidR="004E5833" w:rsidRPr="00CC00CC" w:rsidRDefault="004E5833" w:rsidP="00602D8D">
            <w:pPr>
              <w:widowControl/>
              <w:jc w:val="center"/>
              <w:rPr>
                <w:rFonts w:ascii="宋体" w:eastAsia="宋体" w:hAnsi="宋体" w:cs="宋体"/>
                <w:b/>
                <w:bCs/>
                <w:color w:val="000000"/>
                <w:kern w:val="0"/>
                <w:sz w:val="20"/>
                <w:szCs w:val="20"/>
              </w:rPr>
            </w:pPr>
            <w:r w:rsidRPr="00CC00CC">
              <w:rPr>
                <w:rFonts w:ascii="宋体" w:eastAsia="宋体" w:hAnsi="宋体" w:cs="宋体" w:hint="eastAsia"/>
                <w:b/>
                <w:bCs/>
                <w:color w:val="000000"/>
                <w:kern w:val="0"/>
                <w:sz w:val="20"/>
                <w:szCs w:val="20"/>
              </w:rPr>
              <w:t>单位</w:t>
            </w:r>
          </w:p>
        </w:tc>
        <w:tc>
          <w:tcPr>
            <w:tcW w:w="722" w:type="dxa"/>
            <w:vMerge w:val="restart"/>
            <w:shd w:val="clear" w:color="auto" w:fill="auto"/>
            <w:vAlign w:val="center"/>
            <w:hideMark/>
          </w:tcPr>
          <w:p w14:paraId="1F00A690" w14:textId="77777777" w:rsidR="004E5833" w:rsidRPr="00CC00CC" w:rsidRDefault="004E5833" w:rsidP="00602D8D">
            <w:pPr>
              <w:widowControl/>
              <w:jc w:val="center"/>
              <w:rPr>
                <w:rFonts w:ascii="宋体" w:eastAsia="宋体" w:hAnsi="宋体" w:cs="宋体"/>
                <w:b/>
                <w:bCs/>
                <w:color w:val="000000"/>
                <w:kern w:val="0"/>
                <w:sz w:val="20"/>
                <w:szCs w:val="20"/>
              </w:rPr>
            </w:pPr>
            <w:r w:rsidRPr="00CC00CC">
              <w:rPr>
                <w:rFonts w:ascii="宋体" w:eastAsia="宋体" w:hAnsi="宋体" w:cs="宋体" w:hint="eastAsia"/>
                <w:b/>
                <w:bCs/>
                <w:color w:val="000000"/>
                <w:kern w:val="0"/>
                <w:sz w:val="20"/>
                <w:szCs w:val="20"/>
              </w:rPr>
              <w:t>数量</w:t>
            </w:r>
          </w:p>
        </w:tc>
      </w:tr>
      <w:tr w:rsidR="004E5833" w:rsidRPr="00CC00CC" w14:paraId="6A4A5B32" w14:textId="77777777" w:rsidTr="00663225">
        <w:trPr>
          <w:trHeight w:val="312"/>
          <w:jc w:val="center"/>
        </w:trPr>
        <w:tc>
          <w:tcPr>
            <w:tcW w:w="412" w:type="dxa"/>
            <w:vMerge/>
            <w:vAlign w:val="center"/>
            <w:hideMark/>
          </w:tcPr>
          <w:p w14:paraId="3A8C68CB" w14:textId="77777777" w:rsidR="004E5833" w:rsidRPr="00CC00CC" w:rsidRDefault="004E5833" w:rsidP="00602D8D">
            <w:pPr>
              <w:widowControl/>
              <w:jc w:val="left"/>
              <w:rPr>
                <w:rFonts w:ascii="宋体" w:eastAsia="宋体" w:hAnsi="宋体" w:cs="宋体"/>
                <w:b/>
                <w:bCs/>
                <w:color w:val="000000"/>
                <w:kern w:val="0"/>
                <w:sz w:val="20"/>
                <w:szCs w:val="20"/>
              </w:rPr>
            </w:pPr>
          </w:p>
        </w:tc>
        <w:tc>
          <w:tcPr>
            <w:tcW w:w="0" w:type="auto"/>
            <w:vMerge/>
            <w:vAlign w:val="center"/>
            <w:hideMark/>
          </w:tcPr>
          <w:p w14:paraId="379D1993" w14:textId="77777777" w:rsidR="004E5833" w:rsidRPr="00CC00CC" w:rsidRDefault="004E5833" w:rsidP="00602D8D">
            <w:pPr>
              <w:widowControl/>
              <w:jc w:val="left"/>
              <w:rPr>
                <w:rFonts w:ascii="宋体" w:eastAsia="宋体" w:hAnsi="宋体" w:cs="宋体"/>
                <w:b/>
                <w:bCs/>
                <w:color w:val="000000"/>
                <w:kern w:val="0"/>
                <w:sz w:val="20"/>
                <w:szCs w:val="20"/>
              </w:rPr>
            </w:pPr>
          </w:p>
        </w:tc>
        <w:tc>
          <w:tcPr>
            <w:tcW w:w="5219" w:type="dxa"/>
            <w:vMerge/>
            <w:vAlign w:val="center"/>
            <w:hideMark/>
          </w:tcPr>
          <w:p w14:paraId="20EAF079" w14:textId="77777777" w:rsidR="004E5833" w:rsidRPr="00CC00CC" w:rsidRDefault="004E5833" w:rsidP="00602D8D">
            <w:pPr>
              <w:widowControl/>
              <w:jc w:val="left"/>
              <w:rPr>
                <w:rFonts w:ascii="宋体" w:eastAsia="宋体" w:hAnsi="宋体" w:cs="宋体"/>
                <w:b/>
                <w:bCs/>
                <w:color w:val="000000"/>
                <w:kern w:val="0"/>
                <w:sz w:val="20"/>
                <w:szCs w:val="20"/>
              </w:rPr>
            </w:pPr>
          </w:p>
        </w:tc>
        <w:tc>
          <w:tcPr>
            <w:tcW w:w="598" w:type="dxa"/>
            <w:vMerge/>
            <w:vAlign w:val="center"/>
            <w:hideMark/>
          </w:tcPr>
          <w:p w14:paraId="70182427" w14:textId="77777777" w:rsidR="004E5833" w:rsidRPr="00CC00CC" w:rsidRDefault="004E5833" w:rsidP="00602D8D">
            <w:pPr>
              <w:widowControl/>
              <w:jc w:val="left"/>
              <w:rPr>
                <w:rFonts w:ascii="宋体" w:eastAsia="宋体" w:hAnsi="宋体" w:cs="宋体"/>
                <w:b/>
                <w:bCs/>
                <w:color w:val="000000"/>
                <w:kern w:val="0"/>
                <w:sz w:val="20"/>
                <w:szCs w:val="20"/>
              </w:rPr>
            </w:pPr>
          </w:p>
        </w:tc>
        <w:tc>
          <w:tcPr>
            <w:tcW w:w="722" w:type="dxa"/>
            <w:vMerge/>
            <w:vAlign w:val="center"/>
            <w:hideMark/>
          </w:tcPr>
          <w:p w14:paraId="692FCFF8" w14:textId="77777777" w:rsidR="004E5833" w:rsidRPr="00CC00CC" w:rsidRDefault="004E5833" w:rsidP="00602D8D">
            <w:pPr>
              <w:widowControl/>
              <w:jc w:val="left"/>
              <w:rPr>
                <w:rFonts w:ascii="宋体" w:eastAsia="宋体" w:hAnsi="宋体" w:cs="宋体"/>
                <w:b/>
                <w:bCs/>
                <w:color w:val="000000"/>
                <w:kern w:val="0"/>
                <w:sz w:val="20"/>
                <w:szCs w:val="20"/>
              </w:rPr>
            </w:pPr>
          </w:p>
        </w:tc>
      </w:tr>
      <w:tr w:rsidR="004E5833" w:rsidRPr="00CC00CC" w14:paraId="034EF337" w14:textId="77777777" w:rsidTr="00663225">
        <w:trPr>
          <w:jc w:val="center"/>
        </w:trPr>
        <w:tc>
          <w:tcPr>
            <w:tcW w:w="412" w:type="dxa"/>
            <w:shd w:val="clear" w:color="auto" w:fill="auto"/>
            <w:vAlign w:val="center"/>
            <w:hideMark/>
          </w:tcPr>
          <w:p w14:paraId="419981E7" w14:textId="77777777" w:rsidR="004E5833" w:rsidRPr="00CC00CC"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1</w:t>
            </w:r>
          </w:p>
        </w:tc>
        <w:tc>
          <w:tcPr>
            <w:tcW w:w="0" w:type="auto"/>
            <w:shd w:val="clear" w:color="auto" w:fill="auto"/>
            <w:vAlign w:val="center"/>
            <w:hideMark/>
          </w:tcPr>
          <w:p w14:paraId="3919549C" w14:textId="77777777" w:rsidR="004E5833" w:rsidRPr="00CC00CC"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视频会议分体终端</w:t>
            </w:r>
          </w:p>
        </w:tc>
        <w:tc>
          <w:tcPr>
            <w:tcW w:w="5219" w:type="dxa"/>
            <w:shd w:val="clear" w:color="auto" w:fill="auto"/>
            <w:noWrap/>
            <w:vAlign w:val="center"/>
            <w:hideMark/>
          </w:tcPr>
          <w:p w14:paraId="1BCFA869" w14:textId="77777777" w:rsidR="004E5833" w:rsidRPr="00CC00CC" w:rsidRDefault="004E5833" w:rsidP="00602D8D">
            <w:pPr>
              <w:widowControl/>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★1、采用嵌入式操作系统，非PC、工控机架构，所投产品必须与摄像头同一品牌。</w:t>
            </w:r>
            <w:r w:rsidRPr="00CC00CC">
              <w:rPr>
                <w:rFonts w:ascii="宋体" w:eastAsia="宋体" w:hAnsi="宋体" w:cs="宋体" w:hint="eastAsia"/>
                <w:b/>
                <w:bCs/>
                <w:color w:val="000000"/>
                <w:kern w:val="0"/>
                <w:sz w:val="20"/>
                <w:szCs w:val="20"/>
              </w:rPr>
              <w:t>须提供第三方权威机构检测报告证明。</w:t>
            </w:r>
          </w:p>
          <w:p w14:paraId="087C7F6B"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2.支持ITU-T H.323、IETF SIP协议，会议速率支持64Kbps-8Mbps。</w:t>
            </w:r>
          </w:p>
          <w:p w14:paraId="2B30D2FC"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★3.支持H.264、H.264HP、H.264 SVC、H.265等图像编码协议。须提供第三方权威机构检测报告证明。</w:t>
            </w:r>
          </w:p>
          <w:p w14:paraId="0B1AE059"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4.支持G.711、G.722、G.722.1C、G.729A、Opus、AAC LD等音频协议，支持双声道立体声功能。</w:t>
            </w:r>
          </w:p>
          <w:p w14:paraId="211D5ECC"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5.提供至少4路高清视频输入接口、至少3路高清视频输出接口。</w:t>
            </w:r>
          </w:p>
          <w:p w14:paraId="7ECA6EE1"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6.提供至少5路音频输入接口、至少6路音频输出接口，至少具备卡</w:t>
            </w:r>
            <w:proofErr w:type="gramStart"/>
            <w:r w:rsidRPr="00CC00CC">
              <w:rPr>
                <w:rFonts w:ascii="宋体" w:eastAsia="宋体" w:hAnsi="宋体" w:cs="宋体" w:hint="eastAsia"/>
                <w:color w:val="000000"/>
                <w:kern w:val="0"/>
                <w:sz w:val="20"/>
                <w:szCs w:val="20"/>
              </w:rPr>
              <w:t>侬</w:t>
            </w:r>
            <w:proofErr w:type="gramEnd"/>
            <w:r w:rsidRPr="00CC00CC">
              <w:rPr>
                <w:rFonts w:ascii="宋体" w:eastAsia="宋体" w:hAnsi="宋体" w:cs="宋体" w:hint="eastAsia"/>
                <w:color w:val="000000"/>
                <w:kern w:val="0"/>
                <w:sz w:val="20"/>
                <w:szCs w:val="20"/>
              </w:rPr>
              <w:t>头、RCA等音频接口。</w:t>
            </w:r>
          </w:p>
          <w:p w14:paraId="370CA579"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7.</w:t>
            </w:r>
            <w:proofErr w:type="gramStart"/>
            <w:r w:rsidRPr="00CC00CC">
              <w:rPr>
                <w:rFonts w:ascii="宋体" w:eastAsia="宋体" w:hAnsi="宋体" w:cs="宋体" w:hint="eastAsia"/>
                <w:color w:val="000000"/>
                <w:kern w:val="0"/>
                <w:sz w:val="20"/>
                <w:szCs w:val="20"/>
              </w:rPr>
              <w:t>标配原厂</w:t>
            </w:r>
            <w:proofErr w:type="gramEnd"/>
            <w:r w:rsidRPr="00CC00CC">
              <w:rPr>
                <w:rFonts w:ascii="宋体" w:eastAsia="宋体" w:hAnsi="宋体" w:cs="宋体" w:hint="eastAsia"/>
                <w:color w:val="000000"/>
                <w:kern w:val="0"/>
                <w:sz w:val="20"/>
                <w:szCs w:val="20"/>
              </w:rPr>
              <w:t>触控平板，采用不小于10英寸尺寸的IPS触控屏，分辨率不小于1920*1200，像素密度不小于220PPI。</w:t>
            </w:r>
          </w:p>
          <w:p w14:paraId="39F40E32" w14:textId="04F0FEDE" w:rsidR="004E5833" w:rsidRPr="00280E59" w:rsidRDefault="004E5833" w:rsidP="00280E59">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8.支持在终端前面</w:t>
            </w:r>
            <w:proofErr w:type="gramStart"/>
            <w:r w:rsidRPr="00CC00CC">
              <w:rPr>
                <w:rFonts w:ascii="宋体" w:eastAsia="宋体" w:hAnsi="宋体" w:cs="宋体" w:hint="eastAsia"/>
                <w:color w:val="000000"/>
                <w:kern w:val="0"/>
                <w:sz w:val="20"/>
                <w:szCs w:val="20"/>
              </w:rPr>
              <w:t>板显示</w:t>
            </w:r>
            <w:proofErr w:type="gramEnd"/>
            <w:r w:rsidRPr="00CC00CC">
              <w:rPr>
                <w:rFonts w:ascii="宋体" w:eastAsia="宋体" w:hAnsi="宋体" w:cs="宋体" w:hint="eastAsia"/>
                <w:color w:val="000000"/>
                <w:kern w:val="0"/>
                <w:sz w:val="20"/>
                <w:szCs w:val="20"/>
              </w:rPr>
              <w:t>工作状态、IP地址、会场号码。</w:t>
            </w:r>
            <w:r w:rsidR="00280E59" w:rsidRPr="00AA06B6">
              <w:rPr>
                <w:rFonts w:ascii="宋体" w:eastAsia="宋体" w:hAnsi="宋体" w:cs="宋体"/>
                <w:strike/>
                <w:color w:val="000000"/>
                <w:kern w:val="0"/>
                <w:sz w:val="20"/>
                <w:szCs w:val="20"/>
              </w:rPr>
              <w:t xml:space="preserve"> </w:t>
            </w:r>
          </w:p>
        </w:tc>
        <w:tc>
          <w:tcPr>
            <w:tcW w:w="598" w:type="dxa"/>
            <w:shd w:val="clear" w:color="auto" w:fill="auto"/>
            <w:vAlign w:val="center"/>
            <w:hideMark/>
          </w:tcPr>
          <w:p w14:paraId="62D15653" w14:textId="77777777" w:rsidR="004E5833" w:rsidRPr="00CC00CC"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台</w:t>
            </w:r>
          </w:p>
        </w:tc>
        <w:tc>
          <w:tcPr>
            <w:tcW w:w="722" w:type="dxa"/>
            <w:shd w:val="clear" w:color="auto" w:fill="auto"/>
            <w:vAlign w:val="center"/>
            <w:hideMark/>
          </w:tcPr>
          <w:p w14:paraId="13E996E8" w14:textId="77777777" w:rsidR="004E5833" w:rsidRPr="00CC00CC"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3</w:t>
            </w:r>
          </w:p>
        </w:tc>
      </w:tr>
      <w:tr w:rsidR="004E5833" w:rsidRPr="00CC00CC" w14:paraId="605F9F76" w14:textId="77777777" w:rsidTr="00663225">
        <w:trPr>
          <w:jc w:val="center"/>
        </w:trPr>
        <w:tc>
          <w:tcPr>
            <w:tcW w:w="412" w:type="dxa"/>
            <w:shd w:val="clear" w:color="auto" w:fill="auto"/>
            <w:vAlign w:val="center"/>
            <w:hideMark/>
          </w:tcPr>
          <w:p w14:paraId="06D5298D" w14:textId="77777777" w:rsidR="004E5833" w:rsidRPr="00CC00CC"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2</w:t>
            </w:r>
          </w:p>
        </w:tc>
        <w:tc>
          <w:tcPr>
            <w:tcW w:w="0" w:type="auto"/>
            <w:shd w:val="clear" w:color="auto" w:fill="auto"/>
            <w:vAlign w:val="center"/>
            <w:hideMark/>
          </w:tcPr>
          <w:p w14:paraId="3AA7ABEA" w14:textId="77777777" w:rsidR="004E5833"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视频会议</w:t>
            </w:r>
          </w:p>
          <w:p w14:paraId="4D7B087D" w14:textId="77777777" w:rsidR="004E5833" w:rsidRPr="00CC00CC"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摄像头</w:t>
            </w:r>
          </w:p>
        </w:tc>
        <w:tc>
          <w:tcPr>
            <w:tcW w:w="5219" w:type="dxa"/>
            <w:shd w:val="clear" w:color="auto" w:fill="auto"/>
            <w:noWrap/>
            <w:vAlign w:val="center"/>
            <w:hideMark/>
          </w:tcPr>
          <w:p w14:paraId="040181D3" w14:textId="77777777" w:rsidR="004E5833" w:rsidRPr="00CC00CC" w:rsidRDefault="004E5833" w:rsidP="00602D8D">
            <w:pPr>
              <w:widowControl/>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1.支持不小于851</w:t>
            </w:r>
            <w:proofErr w:type="gramStart"/>
            <w:r w:rsidRPr="00CC00CC">
              <w:rPr>
                <w:rFonts w:ascii="宋体" w:eastAsia="宋体" w:hAnsi="宋体" w:cs="宋体" w:hint="eastAsia"/>
                <w:color w:val="000000"/>
                <w:kern w:val="0"/>
                <w:sz w:val="20"/>
                <w:szCs w:val="20"/>
              </w:rPr>
              <w:t>万像</w:t>
            </w:r>
            <w:proofErr w:type="gramEnd"/>
            <w:r w:rsidRPr="00CC00CC">
              <w:rPr>
                <w:rFonts w:ascii="宋体" w:eastAsia="宋体" w:hAnsi="宋体" w:cs="宋体" w:hint="eastAsia"/>
                <w:color w:val="000000"/>
                <w:kern w:val="0"/>
                <w:sz w:val="20"/>
                <w:szCs w:val="20"/>
              </w:rPr>
              <w:t>素1/2.5英寸CMOS成像芯片。</w:t>
            </w:r>
          </w:p>
          <w:p w14:paraId="48DE2A08" w14:textId="77777777" w:rsidR="004E5833" w:rsidRPr="00CC00CC" w:rsidRDefault="004E5833" w:rsidP="00602D8D">
            <w:pPr>
              <w:widowControl/>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2.★支持4K30/60fps、1080P 50/60fps、1080i 50/60、1080p 25/30、720P50/60fps视频输出</w:t>
            </w:r>
          </w:p>
          <w:p w14:paraId="0DFF5F75"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3.支持≥12倍光学变焦</w:t>
            </w:r>
          </w:p>
          <w:p w14:paraId="18FDCA39"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4.支持≥80°水平视角，增加外置广角镜视为不满足。</w:t>
            </w:r>
          </w:p>
          <w:p w14:paraId="5B43A175"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5.支持≥254个预置位。</w:t>
            </w:r>
          </w:p>
          <w:p w14:paraId="4C95DA8C"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6.水平转动范围：≥+/-170°，垂直转动范围：≥+/- 30°</w:t>
            </w:r>
          </w:p>
          <w:p w14:paraId="2BEE0CEB"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7.★支持本地USB接口软件升级功能</w:t>
            </w:r>
          </w:p>
          <w:p w14:paraId="667267F7" w14:textId="77777777" w:rsidR="004E5833" w:rsidRPr="00CC00CC" w:rsidRDefault="004E5833" w:rsidP="00602D8D">
            <w:pPr>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8.支持图像倒转功能，方便天花板安装。</w:t>
            </w:r>
          </w:p>
        </w:tc>
        <w:tc>
          <w:tcPr>
            <w:tcW w:w="598" w:type="dxa"/>
            <w:shd w:val="clear" w:color="auto" w:fill="auto"/>
            <w:vAlign w:val="center"/>
            <w:hideMark/>
          </w:tcPr>
          <w:p w14:paraId="4E0B4B57" w14:textId="77777777" w:rsidR="004E5833" w:rsidRPr="00CC00CC"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台</w:t>
            </w:r>
          </w:p>
        </w:tc>
        <w:tc>
          <w:tcPr>
            <w:tcW w:w="722" w:type="dxa"/>
            <w:shd w:val="clear" w:color="auto" w:fill="auto"/>
            <w:vAlign w:val="center"/>
            <w:hideMark/>
          </w:tcPr>
          <w:p w14:paraId="225635EE" w14:textId="77777777" w:rsidR="004E5833" w:rsidRPr="00CC00CC"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8</w:t>
            </w:r>
          </w:p>
        </w:tc>
      </w:tr>
      <w:tr w:rsidR="004E5833" w:rsidRPr="00CC00CC" w14:paraId="768DCEC3" w14:textId="77777777" w:rsidTr="00663225">
        <w:trPr>
          <w:jc w:val="center"/>
        </w:trPr>
        <w:tc>
          <w:tcPr>
            <w:tcW w:w="412" w:type="dxa"/>
            <w:shd w:val="clear" w:color="auto" w:fill="auto"/>
            <w:noWrap/>
            <w:vAlign w:val="center"/>
            <w:hideMark/>
          </w:tcPr>
          <w:p w14:paraId="4F754DF4" w14:textId="77777777" w:rsidR="004E5833" w:rsidRPr="00CC00CC"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3</w:t>
            </w:r>
          </w:p>
        </w:tc>
        <w:tc>
          <w:tcPr>
            <w:tcW w:w="0" w:type="auto"/>
            <w:shd w:val="clear" w:color="auto" w:fill="auto"/>
            <w:noWrap/>
            <w:vAlign w:val="center"/>
            <w:hideMark/>
          </w:tcPr>
          <w:p w14:paraId="623C6C8B" w14:textId="77777777" w:rsidR="004E5833" w:rsidRPr="00CC00CC"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交换机</w:t>
            </w:r>
          </w:p>
        </w:tc>
        <w:tc>
          <w:tcPr>
            <w:tcW w:w="5219" w:type="dxa"/>
            <w:shd w:val="clear" w:color="FFFFFF" w:fill="FFFFFF"/>
            <w:vAlign w:val="center"/>
            <w:hideMark/>
          </w:tcPr>
          <w:p w14:paraId="431D07B5" w14:textId="77777777" w:rsidR="004E5833" w:rsidRPr="00CC00CC" w:rsidRDefault="004E5833" w:rsidP="00602D8D">
            <w:pPr>
              <w:widowControl/>
              <w:jc w:val="left"/>
              <w:rPr>
                <w:rFonts w:ascii="宋体" w:eastAsia="宋体" w:hAnsi="宋体" w:cs="宋体"/>
                <w:kern w:val="0"/>
                <w:sz w:val="20"/>
                <w:szCs w:val="20"/>
              </w:rPr>
            </w:pPr>
            <w:r w:rsidRPr="00CC00CC">
              <w:rPr>
                <w:rFonts w:ascii="宋体" w:eastAsia="宋体" w:hAnsi="宋体" w:cs="宋体" w:hint="eastAsia"/>
                <w:kern w:val="0"/>
                <w:sz w:val="20"/>
                <w:szCs w:val="20"/>
              </w:rPr>
              <w:t xml:space="preserve">1、交换容量≥330Gbps，转发性能≥25Mpps； </w:t>
            </w:r>
            <w:r w:rsidRPr="00CC00CC">
              <w:rPr>
                <w:rFonts w:ascii="宋体" w:eastAsia="宋体" w:hAnsi="宋体" w:cs="宋体" w:hint="eastAsia"/>
                <w:kern w:val="0"/>
                <w:sz w:val="20"/>
                <w:szCs w:val="20"/>
              </w:rPr>
              <w:br/>
              <w:t>2、≥8个10/100/1000Base-T以太网端口，≥ 4个千兆SFP；</w:t>
            </w:r>
            <w:r w:rsidRPr="00CC00CC">
              <w:rPr>
                <w:rFonts w:ascii="宋体" w:eastAsia="宋体" w:hAnsi="宋体" w:cs="宋体" w:hint="eastAsia"/>
                <w:kern w:val="0"/>
                <w:sz w:val="20"/>
                <w:szCs w:val="20"/>
              </w:rPr>
              <w:br/>
              <w:t>3、支持4K</w:t>
            </w:r>
            <w:proofErr w:type="gramStart"/>
            <w:r w:rsidRPr="00CC00CC">
              <w:rPr>
                <w:rFonts w:ascii="宋体" w:eastAsia="宋体" w:hAnsi="宋体" w:cs="宋体" w:hint="eastAsia"/>
                <w:kern w:val="0"/>
                <w:sz w:val="20"/>
                <w:szCs w:val="20"/>
              </w:rPr>
              <w:t>个</w:t>
            </w:r>
            <w:proofErr w:type="gramEnd"/>
            <w:r w:rsidRPr="00CC00CC">
              <w:rPr>
                <w:rFonts w:ascii="宋体" w:eastAsia="宋体" w:hAnsi="宋体" w:cs="宋体" w:hint="eastAsia"/>
                <w:kern w:val="0"/>
                <w:sz w:val="20"/>
                <w:szCs w:val="20"/>
              </w:rPr>
              <w:t>VLAN，支持Voice VLAN，基于端口的VLAN，基于MAC的VLAN，</w:t>
            </w:r>
            <w:proofErr w:type="gramStart"/>
            <w:r w:rsidRPr="00CC00CC">
              <w:rPr>
                <w:rFonts w:ascii="宋体" w:eastAsia="宋体" w:hAnsi="宋体" w:cs="宋体" w:hint="eastAsia"/>
                <w:kern w:val="0"/>
                <w:sz w:val="20"/>
                <w:szCs w:val="20"/>
              </w:rPr>
              <w:t>基于协议</w:t>
            </w:r>
            <w:proofErr w:type="gramEnd"/>
            <w:r w:rsidRPr="00CC00CC">
              <w:rPr>
                <w:rFonts w:ascii="宋体" w:eastAsia="宋体" w:hAnsi="宋体" w:cs="宋体" w:hint="eastAsia"/>
                <w:kern w:val="0"/>
                <w:sz w:val="20"/>
                <w:szCs w:val="20"/>
              </w:rPr>
              <w:t>的VLAN；</w:t>
            </w:r>
            <w:r w:rsidRPr="00CC00CC">
              <w:rPr>
                <w:rFonts w:ascii="宋体" w:eastAsia="宋体" w:hAnsi="宋体" w:cs="宋体" w:hint="eastAsia"/>
                <w:kern w:val="0"/>
                <w:sz w:val="20"/>
                <w:szCs w:val="20"/>
              </w:rPr>
              <w:br/>
              <w:t>4、支持静态路由、RIP、RIPng、OSPF、OSPFv3路由协议；</w:t>
            </w:r>
            <w:r w:rsidRPr="00CC00CC">
              <w:rPr>
                <w:rFonts w:ascii="宋体" w:eastAsia="宋体" w:hAnsi="宋体" w:cs="宋体" w:hint="eastAsia"/>
                <w:kern w:val="0"/>
                <w:sz w:val="20"/>
                <w:szCs w:val="20"/>
              </w:rPr>
              <w:br/>
              <w:t>5、支持防止DOS、ARP攻击功能、ICMP防攻击；</w:t>
            </w:r>
            <w:r w:rsidRPr="00CC00CC">
              <w:rPr>
                <w:rFonts w:ascii="宋体" w:eastAsia="宋体" w:hAnsi="宋体" w:cs="宋体" w:hint="eastAsia"/>
                <w:kern w:val="0"/>
                <w:sz w:val="20"/>
                <w:szCs w:val="20"/>
              </w:rPr>
              <w:br/>
              <w:t>6、支持端口隔离、端口安全、Sticky MAC；支持 IP、MAC、端口、VLAN的组合绑定；</w:t>
            </w:r>
            <w:r w:rsidRPr="00CC00CC">
              <w:rPr>
                <w:rFonts w:ascii="宋体" w:eastAsia="宋体" w:hAnsi="宋体" w:cs="宋体" w:hint="eastAsia"/>
                <w:kern w:val="0"/>
                <w:sz w:val="20"/>
                <w:szCs w:val="20"/>
              </w:rPr>
              <w:br/>
              <w:t>7、支持CPU保护功能；</w:t>
            </w:r>
            <w:r w:rsidRPr="00CC00CC">
              <w:rPr>
                <w:rFonts w:ascii="宋体" w:eastAsia="宋体" w:hAnsi="宋体" w:cs="宋体" w:hint="eastAsia"/>
                <w:kern w:val="0"/>
                <w:sz w:val="20"/>
                <w:szCs w:val="20"/>
              </w:rPr>
              <w:br/>
              <w:t>8、支持SNMP v1/v2/v3、Telnet、RMON；支持通过命令行、Web、中文图形化配置软件等方式进行配置和管理；</w:t>
            </w:r>
          </w:p>
        </w:tc>
        <w:tc>
          <w:tcPr>
            <w:tcW w:w="598" w:type="dxa"/>
            <w:shd w:val="clear" w:color="auto" w:fill="auto"/>
            <w:noWrap/>
            <w:vAlign w:val="center"/>
            <w:hideMark/>
          </w:tcPr>
          <w:p w14:paraId="4BBD8438" w14:textId="77777777" w:rsidR="004E5833" w:rsidRPr="00CC00CC"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台</w:t>
            </w:r>
          </w:p>
        </w:tc>
        <w:tc>
          <w:tcPr>
            <w:tcW w:w="722" w:type="dxa"/>
            <w:shd w:val="clear" w:color="auto" w:fill="auto"/>
            <w:noWrap/>
            <w:vAlign w:val="center"/>
            <w:hideMark/>
          </w:tcPr>
          <w:p w14:paraId="40862D8A" w14:textId="77777777" w:rsidR="004E5833" w:rsidRPr="00CC00CC"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3</w:t>
            </w:r>
          </w:p>
        </w:tc>
      </w:tr>
      <w:tr w:rsidR="004E5833" w:rsidRPr="00CC00CC" w14:paraId="65A15BED" w14:textId="77777777" w:rsidTr="00663225">
        <w:trPr>
          <w:jc w:val="center"/>
        </w:trPr>
        <w:tc>
          <w:tcPr>
            <w:tcW w:w="412" w:type="dxa"/>
            <w:shd w:val="clear" w:color="auto" w:fill="auto"/>
            <w:noWrap/>
            <w:vAlign w:val="center"/>
            <w:hideMark/>
          </w:tcPr>
          <w:p w14:paraId="3942018E" w14:textId="77777777" w:rsidR="004E5833" w:rsidRPr="00CC00CC"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4</w:t>
            </w:r>
          </w:p>
        </w:tc>
        <w:tc>
          <w:tcPr>
            <w:tcW w:w="0" w:type="auto"/>
            <w:shd w:val="clear" w:color="auto" w:fill="auto"/>
            <w:noWrap/>
            <w:vAlign w:val="center"/>
            <w:hideMark/>
          </w:tcPr>
          <w:p w14:paraId="34428206" w14:textId="77777777" w:rsidR="004E5833" w:rsidRPr="00CC00CC" w:rsidRDefault="004E5833" w:rsidP="00602D8D">
            <w:pPr>
              <w:widowControl/>
              <w:jc w:val="center"/>
              <w:rPr>
                <w:rFonts w:ascii="宋体" w:eastAsia="宋体" w:hAnsi="宋体" w:cs="宋体"/>
                <w:color w:val="000000"/>
                <w:kern w:val="0"/>
                <w:sz w:val="20"/>
                <w:szCs w:val="20"/>
              </w:rPr>
            </w:pPr>
            <w:proofErr w:type="gramStart"/>
            <w:r w:rsidRPr="00CC00CC">
              <w:rPr>
                <w:rFonts w:ascii="宋体" w:eastAsia="宋体" w:hAnsi="宋体" w:cs="宋体" w:hint="eastAsia"/>
                <w:color w:val="000000"/>
                <w:kern w:val="0"/>
                <w:sz w:val="20"/>
                <w:szCs w:val="20"/>
              </w:rPr>
              <w:t>云会议</w:t>
            </w:r>
            <w:proofErr w:type="gramEnd"/>
            <w:r w:rsidRPr="00CC00CC">
              <w:rPr>
                <w:rFonts w:ascii="宋体" w:eastAsia="宋体" w:hAnsi="宋体" w:cs="宋体" w:hint="eastAsia"/>
                <w:color w:val="000000"/>
                <w:kern w:val="0"/>
                <w:sz w:val="20"/>
                <w:szCs w:val="20"/>
              </w:rPr>
              <w:t>管理软件</w:t>
            </w:r>
          </w:p>
        </w:tc>
        <w:tc>
          <w:tcPr>
            <w:tcW w:w="5219" w:type="dxa"/>
            <w:shd w:val="clear" w:color="auto" w:fill="auto"/>
            <w:vAlign w:val="center"/>
            <w:hideMark/>
          </w:tcPr>
          <w:p w14:paraId="7682E70F"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★1、与所投高清终端同一品牌。</w:t>
            </w:r>
          </w:p>
          <w:p w14:paraId="16E72436"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★2、支持5个会议终端接入账号，需要适配视频会议分体终端，使用期限为1年</w:t>
            </w:r>
          </w:p>
          <w:p w14:paraId="3C64E58A"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lastRenderedPageBreak/>
              <w:t>★3、支持同时召开2个会议，单个会议能加入200个与会方，使用期限为1年</w:t>
            </w:r>
          </w:p>
          <w:p w14:paraId="05C6A246"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★4、支持会后录制回放，会议录制存储为500G，且支持扩容，使用期限为1年，需提供证明材料加盖公章</w:t>
            </w:r>
          </w:p>
          <w:p w14:paraId="304C0151"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5、支持创建会议、预定会议室</w:t>
            </w:r>
          </w:p>
          <w:p w14:paraId="6EDB4881"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6、支持手机电话加入会议</w:t>
            </w:r>
          </w:p>
          <w:p w14:paraId="6D797306"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7、会议控制系统支持设置多画面</w:t>
            </w:r>
          </w:p>
          <w:p w14:paraId="673E9840"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8、支持会前议题管理</w:t>
            </w:r>
          </w:p>
          <w:p w14:paraId="6763BED1" w14:textId="77777777" w:rsidR="004E5833" w:rsidRPr="00CC00CC" w:rsidRDefault="004E5833" w:rsidP="00602D8D">
            <w:pPr>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9、安全性</w:t>
            </w:r>
            <w:proofErr w:type="gramStart"/>
            <w:r w:rsidRPr="00CC00CC">
              <w:rPr>
                <w:rFonts w:ascii="宋体" w:eastAsia="宋体" w:hAnsi="宋体" w:cs="宋体" w:hint="eastAsia"/>
                <w:color w:val="000000"/>
                <w:kern w:val="0"/>
                <w:sz w:val="20"/>
                <w:szCs w:val="20"/>
              </w:rPr>
              <w:t>符合等保</w:t>
            </w:r>
            <w:proofErr w:type="gramEnd"/>
            <w:r w:rsidRPr="00CC00CC">
              <w:rPr>
                <w:rFonts w:ascii="宋体" w:eastAsia="宋体" w:hAnsi="宋体" w:cs="宋体" w:hint="eastAsia"/>
                <w:color w:val="000000"/>
                <w:kern w:val="0"/>
                <w:sz w:val="20"/>
                <w:szCs w:val="20"/>
              </w:rPr>
              <w:t>2.0</w:t>
            </w:r>
            <w:proofErr w:type="gramStart"/>
            <w:r w:rsidRPr="00CC00CC">
              <w:rPr>
                <w:rFonts w:ascii="宋体" w:eastAsia="宋体" w:hAnsi="宋体" w:cs="宋体" w:hint="eastAsia"/>
                <w:color w:val="000000"/>
                <w:kern w:val="0"/>
                <w:sz w:val="20"/>
                <w:szCs w:val="20"/>
              </w:rPr>
              <w:t>三</w:t>
            </w:r>
            <w:proofErr w:type="gramEnd"/>
            <w:r w:rsidRPr="00CC00CC">
              <w:rPr>
                <w:rFonts w:ascii="宋体" w:eastAsia="宋体" w:hAnsi="宋体" w:cs="宋体" w:hint="eastAsia"/>
                <w:color w:val="000000"/>
                <w:kern w:val="0"/>
                <w:sz w:val="20"/>
                <w:szCs w:val="20"/>
              </w:rPr>
              <w:t>级认证，拥有隐私保护认证（BS10012、ISO27701, ISO29151等）至少2个及以上，通过CSA STAR认证，获得工信部名下工委会</w:t>
            </w:r>
            <w:proofErr w:type="gramStart"/>
            <w:r w:rsidRPr="00CC00CC">
              <w:rPr>
                <w:rFonts w:ascii="宋体" w:eastAsia="宋体" w:hAnsi="宋体" w:cs="宋体" w:hint="eastAsia"/>
                <w:color w:val="000000"/>
                <w:kern w:val="0"/>
                <w:sz w:val="20"/>
                <w:szCs w:val="20"/>
              </w:rPr>
              <w:t>信创产品</w:t>
            </w:r>
            <w:proofErr w:type="gramEnd"/>
            <w:r w:rsidRPr="00CC00CC">
              <w:rPr>
                <w:rFonts w:ascii="宋体" w:eastAsia="宋体" w:hAnsi="宋体" w:cs="宋体" w:hint="eastAsia"/>
                <w:color w:val="000000"/>
                <w:kern w:val="0"/>
                <w:sz w:val="20"/>
                <w:szCs w:val="20"/>
              </w:rPr>
              <w:t>技术图谱，均需要提供证明材料</w:t>
            </w:r>
          </w:p>
        </w:tc>
        <w:tc>
          <w:tcPr>
            <w:tcW w:w="598" w:type="dxa"/>
            <w:shd w:val="clear" w:color="auto" w:fill="auto"/>
            <w:noWrap/>
            <w:vAlign w:val="center"/>
            <w:hideMark/>
          </w:tcPr>
          <w:p w14:paraId="789C4385" w14:textId="77777777" w:rsidR="004E5833" w:rsidRPr="00CC00CC"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lastRenderedPageBreak/>
              <w:t>套</w:t>
            </w:r>
          </w:p>
        </w:tc>
        <w:tc>
          <w:tcPr>
            <w:tcW w:w="722" w:type="dxa"/>
            <w:shd w:val="clear" w:color="auto" w:fill="auto"/>
            <w:noWrap/>
            <w:vAlign w:val="center"/>
            <w:hideMark/>
          </w:tcPr>
          <w:p w14:paraId="1DD73F3A" w14:textId="77777777" w:rsidR="004E5833" w:rsidRPr="00CC00CC"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1</w:t>
            </w:r>
          </w:p>
        </w:tc>
      </w:tr>
      <w:tr w:rsidR="004E5833" w:rsidRPr="00CC00CC" w14:paraId="4660EAE8" w14:textId="77777777" w:rsidTr="00663225">
        <w:trPr>
          <w:jc w:val="center"/>
        </w:trPr>
        <w:tc>
          <w:tcPr>
            <w:tcW w:w="412" w:type="dxa"/>
            <w:shd w:val="clear" w:color="auto" w:fill="auto"/>
            <w:noWrap/>
            <w:vAlign w:val="center"/>
            <w:hideMark/>
          </w:tcPr>
          <w:p w14:paraId="7A50745A" w14:textId="77777777" w:rsidR="004E5833" w:rsidRPr="00CC00CC"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5</w:t>
            </w:r>
          </w:p>
        </w:tc>
        <w:tc>
          <w:tcPr>
            <w:tcW w:w="0" w:type="auto"/>
            <w:shd w:val="clear" w:color="auto" w:fill="auto"/>
            <w:noWrap/>
            <w:vAlign w:val="center"/>
            <w:hideMark/>
          </w:tcPr>
          <w:p w14:paraId="7B8C980E" w14:textId="77777777" w:rsidR="004E5833" w:rsidRPr="00CC00CC"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矩阵</w:t>
            </w:r>
          </w:p>
        </w:tc>
        <w:tc>
          <w:tcPr>
            <w:tcW w:w="5219" w:type="dxa"/>
            <w:shd w:val="clear" w:color="auto" w:fill="auto"/>
            <w:hideMark/>
          </w:tcPr>
          <w:p w14:paraId="5BB23890"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1、 视频信号输入、输出</w:t>
            </w:r>
            <w:proofErr w:type="gramStart"/>
            <w:r w:rsidRPr="00CC00CC">
              <w:rPr>
                <w:rFonts w:ascii="宋体" w:eastAsia="宋体" w:hAnsi="宋体" w:cs="宋体" w:hint="eastAsia"/>
                <w:color w:val="000000"/>
                <w:kern w:val="0"/>
                <w:sz w:val="20"/>
                <w:szCs w:val="20"/>
              </w:rPr>
              <w:t>端采用</w:t>
            </w:r>
            <w:proofErr w:type="gramEnd"/>
            <w:r w:rsidRPr="00CC00CC">
              <w:rPr>
                <w:rFonts w:ascii="宋体" w:eastAsia="宋体" w:hAnsi="宋体" w:cs="宋体" w:hint="eastAsia"/>
                <w:color w:val="000000"/>
                <w:kern w:val="0"/>
                <w:sz w:val="20"/>
                <w:szCs w:val="20"/>
              </w:rPr>
              <w:t>全数字HDMI-A 接口，支持8路输入8路输出；</w:t>
            </w:r>
          </w:p>
          <w:p w14:paraId="5F30C04E"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2、 支持快速切换操作；</w:t>
            </w:r>
          </w:p>
          <w:p w14:paraId="6C4E61ED"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3、 支持输入输出精确的自适应补偿，可将最远距离延长到30米；</w:t>
            </w:r>
          </w:p>
          <w:p w14:paraId="160FA907"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4、 接口带宽 2.25Gbps（总接口带宽 6.75Gbps），视频带宽 165MHz，完美支持：Normal PC：1600X1200@60Hz_24bit；HDPC：1920x1200@60_24bit；HDTV：1920x1080p@60_36bit 的分辨率；</w:t>
            </w:r>
          </w:p>
          <w:p w14:paraId="71D4229E"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5、 采用高速数字交换技术，完美解决串扰、重影与拖尾现象。100%真实重现输入信号的视频效果；</w:t>
            </w:r>
          </w:p>
          <w:p w14:paraId="724106A0"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6、 支持视频信号类型：HDMI接口的HDCP1.3协议和DVI1.0 规范中的 DVI全数字 T.M.D.S.信号；</w:t>
            </w:r>
          </w:p>
          <w:p w14:paraId="43A81273"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7、 具有掉电记忆功能，带有断电现场保护功能；</w:t>
            </w:r>
          </w:p>
          <w:p w14:paraId="21D89607"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8、 具有 1路 RS-232 输入通讯接口和1路RS232环出通讯接口；</w:t>
            </w:r>
          </w:p>
          <w:p w14:paraId="0D0052A1"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9、 具有1路网络接口，可通过以太网远程控制；</w:t>
            </w:r>
          </w:p>
          <w:p w14:paraId="0D2DAFBC" w14:textId="19D12024" w:rsidR="004E5833" w:rsidRPr="00280E59" w:rsidRDefault="004E5833" w:rsidP="00280E59">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10、 支持 EDID 现场重新擦写。</w:t>
            </w:r>
          </w:p>
        </w:tc>
        <w:tc>
          <w:tcPr>
            <w:tcW w:w="598" w:type="dxa"/>
            <w:shd w:val="clear" w:color="auto" w:fill="auto"/>
            <w:noWrap/>
            <w:vAlign w:val="center"/>
            <w:hideMark/>
          </w:tcPr>
          <w:p w14:paraId="2CBB8176" w14:textId="77777777" w:rsidR="004E5833" w:rsidRPr="00CC00CC"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台</w:t>
            </w:r>
          </w:p>
        </w:tc>
        <w:tc>
          <w:tcPr>
            <w:tcW w:w="722" w:type="dxa"/>
            <w:shd w:val="clear" w:color="auto" w:fill="auto"/>
            <w:noWrap/>
            <w:vAlign w:val="center"/>
            <w:hideMark/>
          </w:tcPr>
          <w:p w14:paraId="30624E41" w14:textId="77777777" w:rsidR="004E5833" w:rsidRPr="00CC00CC"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2</w:t>
            </w:r>
          </w:p>
        </w:tc>
      </w:tr>
      <w:tr w:rsidR="004E5833" w:rsidRPr="00CC00CC" w14:paraId="5E57A4A5" w14:textId="77777777" w:rsidTr="00663225">
        <w:trPr>
          <w:jc w:val="center"/>
        </w:trPr>
        <w:tc>
          <w:tcPr>
            <w:tcW w:w="412" w:type="dxa"/>
            <w:shd w:val="clear" w:color="auto" w:fill="auto"/>
            <w:noWrap/>
            <w:vAlign w:val="center"/>
            <w:hideMark/>
          </w:tcPr>
          <w:p w14:paraId="0F209136" w14:textId="77777777" w:rsidR="004E5833" w:rsidRPr="00CC00CC"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6</w:t>
            </w:r>
          </w:p>
        </w:tc>
        <w:tc>
          <w:tcPr>
            <w:tcW w:w="0" w:type="auto"/>
            <w:shd w:val="clear" w:color="auto" w:fill="auto"/>
            <w:noWrap/>
            <w:vAlign w:val="center"/>
            <w:hideMark/>
          </w:tcPr>
          <w:p w14:paraId="6F6F90AB" w14:textId="77777777" w:rsidR="004E5833" w:rsidRPr="00CC00CC"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一体化协作终端</w:t>
            </w:r>
          </w:p>
        </w:tc>
        <w:tc>
          <w:tcPr>
            <w:tcW w:w="5219" w:type="dxa"/>
            <w:shd w:val="clear" w:color="auto" w:fill="auto"/>
            <w:noWrap/>
            <w:vAlign w:val="center"/>
            <w:hideMark/>
          </w:tcPr>
          <w:p w14:paraId="260DD7F9" w14:textId="77777777" w:rsidR="004E5833" w:rsidRPr="00CC00CC" w:rsidRDefault="004E5833" w:rsidP="00602D8D">
            <w:pPr>
              <w:widowControl/>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★1、所投设备与视频会议分体终端同品牌，应为一体化设计，具备内置摄像头、麦克风、扬声器、编解码器、触摸屏，高度集成化，采用全包裹设计，</w:t>
            </w:r>
            <w:proofErr w:type="gramStart"/>
            <w:r w:rsidRPr="00CC00CC">
              <w:rPr>
                <w:rFonts w:ascii="宋体" w:eastAsia="宋体" w:hAnsi="宋体" w:cs="宋体" w:hint="eastAsia"/>
                <w:color w:val="000000"/>
                <w:kern w:val="0"/>
                <w:sz w:val="20"/>
                <w:szCs w:val="20"/>
              </w:rPr>
              <w:t>标配不</w:t>
            </w:r>
            <w:proofErr w:type="gramEnd"/>
            <w:r w:rsidRPr="00CC00CC">
              <w:rPr>
                <w:rFonts w:ascii="宋体" w:eastAsia="宋体" w:hAnsi="宋体" w:cs="宋体" w:hint="eastAsia"/>
                <w:color w:val="000000"/>
                <w:kern w:val="0"/>
                <w:sz w:val="20"/>
                <w:szCs w:val="20"/>
              </w:rPr>
              <w:t>少于1个全高清红外触控显示屏，显示屏尺寸不低于86英寸。显示器物理分辨率3840*2160,显示比例16:9</w:t>
            </w:r>
          </w:p>
          <w:p w14:paraId="7C233C00" w14:textId="77777777" w:rsidR="004E5833" w:rsidRPr="00CC00CC" w:rsidRDefault="004E5833" w:rsidP="00602D8D">
            <w:pPr>
              <w:widowControl/>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2、所</w:t>
            </w:r>
            <w:proofErr w:type="gramStart"/>
            <w:r w:rsidRPr="00CC00CC">
              <w:rPr>
                <w:rFonts w:ascii="宋体" w:eastAsia="宋体" w:hAnsi="宋体" w:cs="宋体" w:hint="eastAsia"/>
                <w:color w:val="000000"/>
                <w:kern w:val="0"/>
                <w:sz w:val="20"/>
                <w:szCs w:val="20"/>
              </w:rPr>
              <w:t>投产品编解码器</w:t>
            </w:r>
            <w:proofErr w:type="gramEnd"/>
            <w:r w:rsidRPr="00CC00CC">
              <w:rPr>
                <w:rFonts w:ascii="宋体" w:eastAsia="宋体" w:hAnsi="宋体" w:cs="宋体" w:hint="eastAsia"/>
                <w:color w:val="000000"/>
                <w:kern w:val="0"/>
                <w:sz w:val="20"/>
                <w:szCs w:val="20"/>
              </w:rPr>
              <w:t>要求采用嵌入式操作系统，采用硬件编解码方式，非PC结构，产品稳定。</w:t>
            </w:r>
          </w:p>
          <w:p w14:paraId="6EC1D651" w14:textId="77777777" w:rsidR="004E5833" w:rsidRPr="00CC00CC" w:rsidRDefault="004E5833" w:rsidP="00602D8D">
            <w:pPr>
              <w:widowControl/>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★3、所</w:t>
            </w:r>
            <w:proofErr w:type="gramStart"/>
            <w:r w:rsidRPr="00CC00CC">
              <w:rPr>
                <w:rFonts w:ascii="宋体" w:eastAsia="宋体" w:hAnsi="宋体" w:cs="宋体" w:hint="eastAsia"/>
                <w:color w:val="000000"/>
                <w:kern w:val="0"/>
                <w:sz w:val="20"/>
                <w:szCs w:val="20"/>
              </w:rPr>
              <w:t>投产品编解码器</w:t>
            </w:r>
            <w:proofErr w:type="gramEnd"/>
            <w:r w:rsidRPr="00CC00CC">
              <w:rPr>
                <w:rFonts w:ascii="宋体" w:eastAsia="宋体" w:hAnsi="宋体" w:cs="宋体" w:hint="eastAsia"/>
                <w:color w:val="000000"/>
                <w:kern w:val="0"/>
                <w:sz w:val="20"/>
                <w:szCs w:val="20"/>
              </w:rPr>
              <w:t>要求采用国产自主芯片。</w:t>
            </w:r>
          </w:p>
          <w:p w14:paraId="1D47C741" w14:textId="77777777" w:rsidR="004E5833" w:rsidRPr="00CC00CC" w:rsidRDefault="004E5833" w:rsidP="00602D8D">
            <w:pPr>
              <w:widowControl/>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4、所投产</w:t>
            </w:r>
            <w:proofErr w:type="gramStart"/>
            <w:r w:rsidRPr="00CC00CC">
              <w:rPr>
                <w:rFonts w:ascii="宋体" w:eastAsia="宋体" w:hAnsi="宋体" w:cs="宋体" w:hint="eastAsia"/>
                <w:color w:val="000000"/>
                <w:kern w:val="0"/>
                <w:sz w:val="20"/>
                <w:szCs w:val="20"/>
              </w:rPr>
              <w:t>品支持</w:t>
            </w:r>
            <w:proofErr w:type="gramEnd"/>
            <w:r w:rsidRPr="00CC00CC">
              <w:rPr>
                <w:rFonts w:ascii="宋体" w:eastAsia="宋体" w:hAnsi="宋体" w:cs="宋体" w:hint="eastAsia"/>
                <w:color w:val="000000"/>
                <w:kern w:val="0"/>
                <w:sz w:val="20"/>
                <w:szCs w:val="20"/>
              </w:rPr>
              <w:t>4K，1080P，720P视频解码能力，带宽范围64Kbps-4Mbps。</w:t>
            </w:r>
          </w:p>
          <w:p w14:paraId="65B3DCC1" w14:textId="77777777" w:rsidR="004E5833" w:rsidRPr="00CC00CC" w:rsidRDefault="004E5833" w:rsidP="00602D8D">
            <w:pPr>
              <w:widowControl/>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5、所投产</w:t>
            </w:r>
            <w:proofErr w:type="gramStart"/>
            <w:r w:rsidRPr="00CC00CC">
              <w:rPr>
                <w:rFonts w:ascii="宋体" w:eastAsia="宋体" w:hAnsi="宋体" w:cs="宋体" w:hint="eastAsia"/>
                <w:color w:val="000000"/>
                <w:kern w:val="0"/>
                <w:sz w:val="20"/>
                <w:szCs w:val="20"/>
              </w:rPr>
              <w:t>品支持</w:t>
            </w:r>
            <w:proofErr w:type="gramEnd"/>
            <w:r w:rsidRPr="00CC00CC">
              <w:rPr>
                <w:rFonts w:ascii="宋体" w:eastAsia="宋体" w:hAnsi="宋体" w:cs="宋体" w:hint="eastAsia"/>
                <w:color w:val="000000"/>
                <w:kern w:val="0"/>
                <w:sz w:val="20"/>
                <w:szCs w:val="20"/>
              </w:rPr>
              <w:t>外接OPS电脑，用于办公业务的补充拓展。</w:t>
            </w:r>
          </w:p>
          <w:p w14:paraId="4028D7A4" w14:textId="77777777" w:rsidR="004E5833" w:rsidRPr="00CC00CC" w:rsidRDefault="004E5833" w:rsidP="00602D8D">
            <w:pPr>
              <w:widowControl/>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6、支持内置本地白板功能，实现手写、绘制、擦除、标注、截图、背景颜色自定义、白板缩放/锁定等功能。</w:t>
            </w:r>
          </w:p>
          <w:p w14:paraId="79E58E42" w14:textId="77777777" w:rsidR="004E5833" w:rsidRPr="00CC00CC" w:rsidRDefault="004E5833" w:rsidP="00602D8D">
            <w:pPr>
              <w:widowControl/>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lastRenderedPageBreak/>
              <w:t>7、支持在无线投</w:t>
            </w:r>
            <w:proofErr w:type="gramStart"/>
            <w:r w:rsidRPr="00CC00CC">
              <w:rPr>
                <w:rFonts w:ascii="宋体" w:eastAsia="宋体" w:hAnsi="宋体" w:cs="宋体" w:hint="eastAsia"/>
                <w:color w:val="000000"/>
                <w:kern w:val="0"/>
                <w:sz w:val="20"/>
                <w:szCs w:val="20"/>
              </w:rPr>
              <w:t>屏模式</w:t>
            </w:r>
            <w:proofErr w:type="gramEnd"/>
            <w:r w:rsidRPr="00CC00CC">
              <w:rPr>
                <w:rFonts w:ascii="宋体" w:eastAsia="宋体" w:hAnsi="宋体" w:cs="宋体" w:hint="eastAsia"/>
                <w:color w:val="000000"/>
                <w:kern w:val="0"/>
                <w:sz w:val="20"/>
                <w:szCs w:val="20"/>
              </w:rPr>
              <w:t>下，通过自带电子白板反向控制PC的共享桌面。</w:t>
            </w:r>
          </w:p>
          <w:p w14:paraId="768F7874" w14:textId="77777777" w:rsidR="004E5833" w:rsidRPr="00CC00CC" w:rsidRDefault="004E5833" w:rsidP="00602D8D">
            <w:pPr>
              <w:widowControl/>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★8、所投产品应支持H.264 Basicline Profile, H.264 High Profile, H.264 SVC，H.265视频编解码协议。</w:t>
            </w:r>
            <w:r w:rsidRPr="00CC00CC">
              <w:rPr>
                <w:rFonts w:ascii="宋体" w:eastAsia="宋体" w:hAnsi="宋体" w:cs="宋体" w:hint="eastAsia"/>
                <w:b/>
                <w:bCs/>
                <w:color w:val="000000"/>
                <w:kern w:val="0"/>
                <w:sz w:val="20"/>
                <w:szCs w:val="20"/>
              </w:rPr>
              <w:t>须提供第三方权威机构检测报告证明。</w:t>
            </w:r>
          </w:p>
          <w:p w14:paraId="790CEB5B" w14:textId="77777777" w:rsidR="004E5833" w:rsidRPr="00CC00CC" w:rsidRDefault="004E5833" w:rsidP="00602D8D">
            <w:pPr>
              <w:widowControl/>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9、所投设备支持召开音视频会议，并支持1080P、720P视频解码能力，支持内置电子白板功能，非OPS电脑或第三方APP功能，触摸精度：白板触摸精度可达±1mm。</w:t>
            </w:r>
          </w:p>
          <w:p w14:paraId="7FADED94" w14:textId="77777777" w:rsidR="004E5833" w:rsidRPr="00CC00CC" w:rsidRDefault="004E5833" w:rsidP="00602D8D">
            <w:pPr>
              <w:widowControl/>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★10、支持G.711A、G.711u、G.722、G.722.1C、G.729A、ACC-LD、Opus等音频协议，支持双声道立体声功能。</w:t>
            </w:r>
          </w:p>
          <w:p w14:paraId="4E8039C8" w14:textId="77777777" w:rsidR="004E5833" w:rsidRPr="00CC00CC" w:rsidRDefault="004E5833" w:rsidP="00602D8D">
            <w:pPr>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★11、所投产</w:t>
            </w:r>
            <w:proofErr w:type="gramStart"/>
            <w:r w:rsidRPr="00CC00CC">
              <w:rPr>
                <w:rFonts w:ascii="宋体" w:eastAsia="宋体" w:hAnsi="宋体" w:cs="宋体" w:hint="eastAsia"/>
                <w:color w:val="000000"/>
                <w:kern w:val="0"/>
                <w:sz w:val="20"/>
                <w:szCs w:val="20"/>
              </w:rPr>
              <w:t>品支持</w:t>
            </w:r>
            <w:proofErr w:type="gramEnd"/>
            <w:r w:rsidRPr="00CC00CC">
              <w:rPr>
                <w:rFonts w:ascii="宋体" w:eastAsia="宋体" w:hAnsi="宋体" w:cs="宋体" w:hint="eastAsia"/>
                <w:color w:val="000000"/>
                <w:kern w:val="0"/>
                <w:sz w:val="20"/>
                <w:szCs w:val="20"/>
              </w:rPr>
              <w:t>IPv4和IPv6双协议</w:t>
            </w:r>
            <w:proofErr w:type="gramStart"/>
            <w:r w:rsidRPr="00CC00CC">
              <w:rPr>
                <w:rFonts w:ascii="宋体" w:eastAsia="宋体" w:hAnsi="宋体" w:cs="宋体" w:hint="eastAsia"/>
                <w:color w:val="000000"/>
                <w:kern w:val="0"/>
                <w:sz w:val="20"/>
                <w:szCs w:val="20"/>
              </w:rPr>
              <w:t>栈</w:t>
            </w:r>
            <w:proofErr w:type="gramEnd"/>
            <w:r w:rsidRPr="00CC00CC">
              <w:rPr>
                <w:rFonts w:ascii="宋体" w:eastAsia="宋体" w:hAnsi="宋体" w:cs="宋体" w:hint="eastAsia"/>
                <w:color w:val="000000"/>
                <w:kern w:val="0"/>
                <w:sz w:val="20"/>
                <w:szCs w:val="20"/>
              </w:rPr>
              <w:t>。</w:t>
            </w:r>
            <w:r w:rsidRPr="00CC00CC">
              <w:rPr>
                <w:rFonts w:ascii="宋体" w:eastAsia="宋体" w:hAnsi="宋体" w:cs="宋体" w:hint="eastAsia"/>
                <w:b/>
                <w:bCs/>
                <w:color w:val="000000"/>
                <w:kern w:val="0"/>
                <w:sz w:val="20"/>
                <w:szCs w:val="20"/>
              </w:rPr>
              <w:t>须提供第三方权威机构检测报告证明。</w:t>
            </w:r>
          </w:p>
        </w:tc>
        <w:tc>
          <w:tcPr>
            <w:tcW w:w="598" w:type="dxa"/>
            <w:shd w:val="clear" w:color="auto" w:fill="auto"/>
            <w:noWrap/>
            <w:vAlign w:val="center"/>
            <w:hideMark/>
          </w:tcPr>
          <w:p w14:paraId="2835809B" w14:textId="77777777" w:rsidR="004E5833" w:rsidRPr="00CC00CC"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lastRenderedPageBreak/>
              <w:t>台</w:t>
            </w:r>
          </w:p>
        </w:tc>
        <w:tc>
          <w:tcPr>
            <w:tcW w:w="722" w:type="dxa"/>
            <w:shd w:val="clear" w:color="auto" w:fill="auto"/>
            <w:noWrap/>
            <w:vAlign w:val="center"/>
            <w:hideMark/>
          </w:tcPr>
          <w:p w14:paraId="279370B5" w14:textId="77777777" w:rsidR="004E5833" w:rsidRPr="00CC00CC" w:rsidRDefault="004E5833" w:rsidP="00602D8D">
            <w:pPr>
              <w:widowControl/>
              <w:jc w:val="center"/>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2</w:t>
            </w:r>
          </w:p>
        </w:tc>
      </w:tr>
      <w:tr w:rsidR="004E5833" w:rsidRPr="00CC00CC" w14:paraId="1CCC8DE6" w14:textId="77777777" w:rsidTr="00663225">
        <w:trPr>
          <w:jc w:val="center"/>
        </w:trPr>
        <w:tc>
          <w:tcPr>
            <w:tcW w:w="412" w:type="dxa"/>
            <w:shd w:val="clear" w:color="auto" w:fill="auto"/>
            <w:noWrap/>
            <w:vAlign w:val="center"/>
            <w:hideMark/>
          </w:tcPr>
          <w:p w14:paraId="6354466D" w14:textId="77777777" w:rsidR="004E5833" w:rsidRPr="00CC00CC" w:rsidRDefault="004E5833" w:rsidP="00602D8D">
            <w:pPr>
              <w:widowControl/>
              <w:jc w:val="center"/>
              <w:rPr>
                <w:rFonts w:ascii="宋体" w:eastAsia="宋体" w:hAnsi="宋体" w:cs="宋体"/>
                <w:color w:val="000000"/>
                <w:kern w:val="0"/>
                <w:sz w:val="22"/>
              </w:rPr>
            </w:pPr>
            <w:r w:rsidRPr="00CC00CC">
              <w:rPr>
                <w:rFonts w:ascii="宋体" w:eastAsia="宋体" w:hAnsi="宋体" w:cs="宋体" w:hint="eastAsia"/>
                <w:color w:val="000000"/>
                <w:kern w:val="0"/>
                <w:sz w:val="22"/>
              </w:rPr>
              <w:t>7</w:t>
            </w:r>
          </w:p>
        </w:tc>
        <w:tc>
          <w:tcPr>
            <w:tcW w:w="0" w:type="auto"/>
            <w:shd w:val="clear" w:color="auto" w:fill="auto"/>
            <w:noWrap/>
            <w:vAlign w:val="center"/>
            <w:hideMark/>
          </w:tcPr>
          <w:p w14:paraId="331EA06F" w14:textId="77777777" w:rsidR="004E5833" w:rsidRPr="00CC00CC" w:rsidRDefault="004E5833" w:rsidP="00602D8D">
            <w:pPr>
              <w:widowControl/>
              <w:jc w:val="center"/>
              <w:rPr>
                <w:rFonts w:ascii="宋体" w:eastAsia="宋体" w:hAnsi="宋体" w:cs="宋体"/>
                <w:color w:val="000000"/>
                <w:kern w:val="0"/>
                <w:sz w:val="22"/>
              </w:rPr>
            </w:pPr>
            <w:r w:rsidRPr="00CC00CC">
              <w:rPr>
                <w:rFonts w:ascii="宋体" w:eastAsia="宋体" w:hAnsi="宋体" w:cs="宋体" w:hint="eastAsia"/>
                <w:color w:val="000000"/>
                <w:kern w:val="0"/>
                <w:sz w:val="22"/>
              </w:rPr>
              <w:t>辅材</w:t>
            </w:r>
          </w:p>
        </w:tc>
        <w:tc>
          <w:tcPr>
            <w:tcW w:w="5219" w:type="dxa"/>
            <w:shd w:val="clear" w:color="000000" w:fill="FFFFFF"/>
            <w:vAlign w:val="center"/>
            <w:hideMark/>
          </w:tcPr>
          <w:p w14:paraId="38FD9E30"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国标，含电源线、网线、高清线、插座、电源插排、PVC线槽、线卡、接头、弯通、支架等</w:t>
            </w:r>
          </w:p>
        </w:tc>
        <w:tc>
          <w:tcPr>
            <w:tcW w:w="598" w:type="dxa"/>
            <w:shd w:val="clear" w:color="auto" w:fill="auto"/>
            <w:noWrap/>
            <w:vAlign w:val="center"/>
            <w:hideMark/>
          </w:tcPr>
          <w:p w14:paraId="74AA656F" w14:textId="77777777" w:rsidR="004E5833" w:rsidRPr="00CC00CC" w:rsidRDefault="004E5833" w:rsidP="00602D8D">
            <w:pPr>
              <w:widowControl/>
              <w:jc w:val="center"/>
              <w:rPr>
                <w:rFonts w:ascii="宋体" w:eastAsia="宋体" w:hAnsi="宋体" w:cs="宋体"/>
                <w:color w:val="000000"/>
                <w:kern w:val="0"/>
                <w:sz w:val="22"/>
              </w:rPr>
            </w:pPr>
            <w:r w:rsidRPr="00CC00CC">
              <w:rPr>
                <w:rFonts w:ascii="宋体" w:eastAsia="宋体" w:hAnsi="宋体" w:cs="宋体" w:hint="eastAsia"/>
                <w:color w:val="000000"/>
                <w:kern w:val="0"/>
                <w:sz w:val="22"/>
              </w:rPr>
              <w:t>项</w:t>
            </w:r>
          </w:p>
        </w:tc>
        <w:tc>
          <w:tcPr>
            <w:tcW w:w="722" w:type="dxa"/>
            <w:shd w:val="clear" w:color="auto" w:fill="auto"/>
            <w:noWrap/>
            <w:vAlign w:val="center"/>
            <w:hideMark/>
          </w:tcPr>
          <w:p w14:paraId="480256E6" w14:textId="77777777" w:rsidR="004E5833" w:rsidRPr="00CC00CC" w:rsidRDefault="004E5833" w:rsidP="00602D8D">
            <w:pPr>
              <w:widowControl/>
              <w:jc w:val="center"/>
              <w:rPr>
                <w:rFonts w:ascii="宋体" w:eastAsia="宋体" w:hAnsi="宋体" w:cs="宋体"/>
                <w:color w:val="000000"/>
                <w:kern w:val="0"/>
                <w:sz w:val="22"/>
              </w:rPr>
            </w:pPr>
            <w:r w:rsidRPr="00CC00CC">
              <w:rPr>
                <w:rFonts w:ascii="宋体" w:eastAsia="宋体" w:hAnsi="宋体" w:cs="宋体" w:hint="eastAsia"/>
                <w:color w:val="000000"/>
                <w:kern w:val="0"/>
                <w:sz w:val="22"/>
              </w:rPr>
              <w:t>1</w:t>
            </w:r>
          </w:p>
        </w:tc>
      </w:tr>
      <w:tr w:rsidR="004E5833" w:rsidRPr="00CC00CC" w14:paraId="1175663A" w14:textId="77777777" w:rsidTr="00663225">
        <w:trPr>
          <w:jc w:val="center"/>
        </w:trPr>
        <w:tc>
          <w:tcPr>
            <w:tcW w:w="412" w:type="dxa"/>
            <w:shd w:val="clear" w:color="auto" w:fill="auto"/>
            <w:noWrap/>
            <w:vAlign w:val="center"/>
            <w:hideMark/>
          </w:tcPr>
          <w:p w14:paraId="6E6C69F2" w14:textId="77777777" w:rsidR="004E5833" w:rsidRPr="00CC00CC" w:rsidRDefault="004E5833" w:rsidP="00602D8D">
            <w:pPr>
              <w:widowControl/>
              <w:jc w:val="center"/>
              <w:rPr>
                <w:rFonts w:ascii="宋体" w:eastAsia="宋体" w:hAnsi="宋体" w:cs="宋体"/>
                <w:color w:val="000000"/>
                <w:kern w:val="0"/>
                <w:sz w:val="22"/>
              </w:rPr>
            </w:pPr>
            <w:r w:rsidRPr="00CC00CC">
              <w:rPr>
                <w:rFonts w:ascii="宋体" w:eastAsia="宋体" w:hAnsi="宋体" w:cs="宋体" w:hint="eastAsia"/>
                <w:color w:val="000000"/>
                <w:kern w:val="0"/>
                <w:sz w:val="22"/>
              </w:rPr>
              <w:t>8</w:t>
            </w:r>
          </w:p>
        </w:tc>
        <w:tc>
          <w:tcPr>
            <w:tcW w:w="0" w:type="auto"/>
            <w:shd w:val="clear" w:color="auto" w:fill="auto"/>
            <w:vAlign w:val="center"/>
            <w:hideMark/>
          </w:tcPr>
          <w:p w14:paraId="50296E5C" w14:textId="77777777" w:rsidR="004E5833" w:rsidRPr="00CC00CC" w:rsidRDefault="004E5833" w:rsidP="00602D8D">
            <w:pPr>
              <w:widowControl/>
              <w:jc w:val="center"/>
              <w:rPr>
                <w:rFonts w:ascii="宋体" w:eastAsia="宋体" w:hAnsi="宋体" w:cs="宋体"/>
                <w:color w:val="000000"/>
                <w:kern w:val="0"/>
                <w:sz w:val="22"/>
              </w:rPr>
            </w:pPr>
            <w:r w:rsidRPr="00CC00CC">
              <w:rPr>
                <w:rFonts w:ascii="宋体" w:eastAsia="宋体" w:hAnsi="宋体" w:cs="宋体" w:hint="eastAsia"/>
                <w:color w:val="000000"/>
                <w:kern w:val="0"/>
                <w:sz w:val="22"/>
              </w:rPr>
              <w:t>综合布线及系统集成服务</w:t>
            </w:r>
          </w:p>
        </w:tc>
        <w:tc>
          <w:tcPr>
            <w:tcW w:w="5219" w:type="dxa"/>
            <w:shd w:val="clear" w:color="auto" w:fill="auto"/>
            <w:vAlign w:val="center"/>
            <w:hideMark/>
          </w:tcPr>
          <w:p w14:paraId="607BAC97" w14:textId="77777777" w:rsidR="004E5833" w:rsidRPr="00CC00CC" w:rsidRDefault="004E5833" w:rsidP="00602D8D">
            <w:pPr>
              <w:widowControl/>
              <w:jc w:val="left"/>
              <w:rPr>
                <w:rFonts w:ascii="宋体" w:eastAsia="宋体" w:hAnsi="宋体" w:cs="宋体"/>
                <w:color w:val="000000"/>
                <w:kern w:val="0"/>
                <w:sz w:val="20"/>
                <w:szCs w:val="20"/>
              </w:rPr>
            </w:pPr>
            <w:r w:rsidRPr="00CC00CC">
              <w:rPr>
                <w:rFonts w:ascii="宋体" w:eastAsia="宋体" w:hAnsi="宋体" w:cs="宋体" w:hint="eastAsia"/>
                <w:color w:val="000000"/>
                <w:kern w:val="0"/>
                <w:sz w:val="20"/>
                <w:szCs w:val="20"/>
              </w:rPr>
              <w:t>线路敷设、设备安装，系统调试，3年运行维护；设备和线路运行维护，巡检次数每年不低于2次；运维期内按客户要求提供不少于1人驻场服务；</w:t>
            </w:r>
          </w:p>
        </w:tc>
        <w:tc>
          <w:tcPr>
            <w:tcW w:w="598" w:type="dxa"/>
            <w:shd w:val="clear" w:color="auto" w:fill="auto"/>
            <w:noWrap/>
            <w:vAlign w:val="center"/>
            <w:hideMark/>
          </w:tcPr>
          <w:p w14:paraId="03990FA6" w14:textId="77777777" w:rsidR="004E5833" w:rsidRPr="00CC00CC" w:rsidRDefault="004E5833" w:rsidP="00602D8D">
            <w:pPr>
              <w:widowControl/>
              <w:jc w:val="center"/>
              <w:rPr>
                <w:rFonts w:ascii="宋体" w:eastAsia="宋体" w:hAnsi="宋体" w:cs="宋体"/>
                <w:color w:val="000000"/>
                <w:kern w:val="0"/>
                <w:sz w:val="22"/>
              </w:rPr>
            </w:pPr>
            <w:r w:rsidRPr="00CC00CC">
              <w:rPr>
                <w:rFonts w:ascii="宋体" w:eastAsia="宋体" w:hAnsi="宋体" w:cs="宋体" w:hint="eastAsia"/>
                <w:color w:val="000000"/>
                <w:kern w:val="0"/>
                <w:sz w:val="22"/>
              </w:rPr>
              <w:t>项</w:t>
            </w:r>
          </w:p>
        </w:tc>
        <w:tc>
          <w:tcPr>
            <w:tcW w:w="722" w:type="dxa"/>
            <w:shd w:val="clear" w:color="auto" w:fill="auto"/>
            <w:noWrap/>
            <w:vAlign w:val="center"/>
            <w:hideMark/>
          </w:tcPr>
          <w:p w14:paraId="21FA1146" w14:textId="77777777" w:rsidR="004E5833" w:rsidRPr="00CC00CC" w:rsidRDefault="004E5833" w:rsidP="00602D8D">
            <w:pPr>
              <w:widowControl/>
              <w:jc w:val="center"/>
              <w:rPr>
                <w:rFonts w:ascii="宋体" w:eastAsia="宋体" w:hAnsi="宋体" w:cs="宋体"/>
                <w:color w:val="000000"/>
                <w:kern w:val="0"/>
                <w:sz w:val="22"/>
              </w:rPr>
            </w:pPr>
            <w:r w:rsidRPr="00CC00CC">
              <w:rPr>
                <w:rFonts w:ascii="宋体" w:eastAsia="宋体" w:hAnsi="宋体" w:cs="宋体" w:hint="eastAsia"/>
                <w:color w:val="000000"/>
                <w:kern w:val="0"/>
                <w:sz w:val="22"/>
              </w:rPr>
              <w:t>1</w:t>
            </w:r>
          </w:p>
        </w:tc>
      </w:tr>
      <w:tr w:rsidR="004E5833" w:rsidRPr="00CC00CC" w14:paraId="6AABB30F" w14:textId="77777777" w:rsidTr="00663225">
        <w:trPr>
          <w:jc w:val="center"/>
        </w:trPr>
        <w:tc>
          <w:tcPr>
            <w:tcW w:w="412" w:type="dxa"/>
            <w:shd w:val="clear" w:color="auto" w:fill="auto"/>
            <w:noWrap/>
            <w:vAlign w:val="bottom"/>
            <w:hideMark/>
          </w:tcPr>
          <w:p w14:paraId="5FDF7099" w14:textId="77777777" w:rsidR="004E5833" w:rsidRPr="00CC00CC" w:rsidRDefault="004E5833" w:rsidP="00602D8D">
            <w:pPr>
              <w:widowControl/>
              <w:jc w:val="left"/>
              <w:rPr>
                <w:rFonts w:ascii="宋体" w:eastAsia="宋体" w:hAnsi="宋体" w:cs="宋体"/>
                <w:color w:val="000000"/>
                <w:kern w:val="0"/>
                <w:sz w:val="22"/>
              </w:rPr>
            </w:pPr>
          </w:p>
        </w:tc>
        <w:tc>
          <w:tcPr>
            <w:tcW w:w="0" w:type="auto"/>
            <w:shd w:val="clear" w:color="auto" w:fill="auto"/>
            <w:noWrap/>
            <w:vAlign w:val="center"/>
            <w:hideMark/>
          </w:tcPr>
          <w:p w14:paraId="19EF79E5" w14:textId="77777777" w:rsidR="004E5833" w:rsidRPr="00605C15" w:rsidRDefault="004E5833" w:rsidP="00602D8D">
            <w:pPr>
              <w:widowControl/>
              <w:jc w:val="center"/>
              <w:rPr>
                <w:rFonts w:ascii="宋体" w:eastAsia="宋体" w:hAnsi="宋体" w:cs="宋体"/>
                <w:b/>
                <w:bCs/>
                <w:color w:val="000000"/>
                <w:kern w:val="0"/>
                <w:sz w:val="22"/>
              </w:rPr>
            </w:pPr>
            <w:r w:rsidRPr="00605C15">
              <w:rPr>
                <w:rFonts w:ascii="宋体" w:eastAsia="宋体" w:hAnsi="宋体" w:cs="宋体" w:hint="eastAsia"/>
                <w:b/>
                <w:bCs/>
                <w:color w:val="000000"/>
                <w:kern w:val="0"/>
                <w:sz w:val="22"/>
              </w:rPr>
              <w:t>备注：</w:t>
            </w:r>
          </w:p>
        </w:tc>
        <w:tc>
          <w:tcPr>
            <w:tcW w:w="0" w:type="auto"/>
            <w:gridSpan w:val="3"/>
            <w:shd w:val="clear" w:color="auto" w:fill="auto"/>
            <w:vAlign w:val="center"/>
            <w:hideMark/>
          </w:tcPr>
          <w:p w14:paraId="72818D16" w14:textId="17A9F645" w:rsidR="004E5833" w:rsidRPr="00605C15" w:rsidRDefault="00663225" w:rsidP="00602D8D">
            <w:pPr>
              <w:widowControl/>
              <w:jc w:val="left"/>
              <w:rPr>
                <w:rFonts w:ascii="宋体" w:eastAsia="宋体" w:hAnsi="宋体" w:cs="宋体"/>
                <w:b/>
                <w:bCs/>
                <w:kern w:val="0"/>
                <w:sz w:val="20"/>
                <w:szCs w:val="20"/>
              </w:rPr>
            </w:pPr>
            <w:r w:rsidRPr="00605C15">
              <w:rPr>
                <w:rFonts w:ascii="宋体" w:eastAsia="宋体" w:hAnsi="宋体" w:cs="宋体"/>
                <w:b/>
                <w:bCs/>
                <w:kern w:val="0"/>
                <w:sz w:val="20"/>
                <w:szCs w:val="20"/>
              </w:rPr>
              <w:t>1.</w:t>
            </w:r>
            <w:r w:rsidR="004E5833" w:rsidRPr="00605C15">
              <w:rPr>
                <w:rFonts w:ascii="宋体" w:eastAsia="宋体" w:hAnsi="宋体" w:cs="宋体" w:hint="eastAsia"/>
                <w:b/>
                <w:bCs/>
                <w:kern w:val="0"/>
                <w:sz w:val="20"/>
                <w:szCs w:val="20"/>
              </w:rPr>
              <w:t>“★”号的技术参数需提供厂家技术证明材料，未提供证明材料视为负偏离。</w:t>
            </w:r>
            <w:r w:rsidR="004E5833" w:rsidRPr="00605C15">
              <w:rPr>
                <w:rFonts w:ascii="宋体" w:eastAsia="宋体" w:hAnsi="宋体" w:cs="宋体" w:hint="eastAsia"/>
                <w:b/>
                <w:bCs/>
                <w:kern w:val="0"/>
                <w:sz w:val="20"/>
                <w:szCs w:val="20"/>
              </w:rPr>
              <w:br/>
              <w:t>（证明材料包括系统软件功能截图、产品彩页或技术参数证明函）</w:t>
            </w:r>
          </w:p>
          <w:p w14:paraId="23121CC1" w14:textId="3EC37760" w:rsidR="00663225" w:rsidRPr="00605C15" w:rsidRDefault="00663225" w:rsidP="00663225">
            <w:pPr>
              <w:widowControl/>
              <w:jc w:val="left"/>
              <w:rPr>
                <w:rFonts w:ascii="宋体" w:eastAsia="宋体" w:hAnsi="宋体" w:cs="宋体"/>
                <w:b/>
                <w:bCs/>
                <w:kern w:val="0"/>
                <w:sz w:val="20"/>
                <w:szCs w:val="20"/>
              </w:rPr>
            </w:pPr>
            <w:r w:rsidRPr="00605C15">
              <w:rPr>
                <w:rFonts w:ascii="宋体" w:eastAsia="宋体" w:hAnsi="宋体" w:cs="宋体" w:hint="eastAsia"/>
                <w:b/>
                <w:bCs/>
                <w:kern w:val="0"/>
                <w:sz w:val="20"/>
                <w:szCs w:val="20"/>
              </w:rPr>
              <w:t>2</w:t>
            </w:r>
            <w:r w:rsidRPr="00605C15">
              <w:rPr>
                <w:rFonts w:ascii="宋体" w:eastAsia="宋体" w:hAnsi="宋体" w:cs="宋体"/>
                <w:b/>
                <w:bCs/>
                <w:kern w:val="0"/>
                <w:sz w:val="20"/>
                <w:szCs w:val="20"/>
              </w:rPr>
              <w:t>.</w:t>
            </w:r>
            <w:r w:rsidRPr="00605C15">
              <w:rPr>
                <w:rFonts w:ascii="宋体" w:eastAsia="宋体" w:hAnsi="宋体" w:cs="宋体" w:hint="eastAsia"/>
                <w:b/>
                <w:bCs/>
                <w:kern w:val="0"/>
                <w:sz w:val="20"/>
                <w:szCs w:val="20"/>
              </w:rPr>
              <w:t xml:space="preserve"> </w:t>
            </w:r>
            <w:r w:rsidR="008B027D" w:rsidRPr="00605C15">
              <w:rPr>
                <w:rFonts w:ascii="宋体" w:eastAsia="宋体" w:hAnsi="宋体" w:cs="宋体" w:hint="eastAsia"/>
                <w:b/>
                <w:bCs/>
                <w:kern w:val="0"/>
                <w:sz w:val="20"/>
                <w:szCs w:val="20"/>
              </w:rPr>
              <w:t>系统连接</w:t>
            </w:r>
            <w:r w:rsidRPr="00605C15">
              <w:rPr>
                <w:rFonts w:ascii="宋体" w:eastAsia="宋体" w:hAnsi="宋体" w:cs="宋体" w:hint="eastAsia"/>
                <w:b/>
                <w:bCs/>
                <w:kern w:val="0"/>
                <w:sz w:val="20"/>
                <w:szCs w:val="20"/>
              </w:rPr>
              <w:t>要求（供应商须提供加盖公章的承诺书）</w:t>
            </w:r>
          </w:p>
          <w:p w14:paraId="132417A4" w14:textId="08E5E345" w:rsidR="00663225" w:rsidRPr="00605C15" w:rsidRDefault="00663225" w:rsidP="00663225">
            <w:pPr>
              <w:widowControl/>
              <w:jc w:val="left"/>
            </w:pPr>
            <w:r w:rsidRPr="00605C15">
              <w:rPr>
                <w:rFonts w:ascii="宋体" w:eastAsia="宋体" w:hAnsi="宋体" w:cs="宋体" w:hint="eastAsia"/>
                <w:b/>
                <w:bCs/>
                <w:kern w:val="0"/>
                <w:sz w:val="20"/>
                <w:szCs w:val="20"/>
              </w:rPr>
              <w:t>供应商进行视频系统改造后，</w:t>
            </w:r>
            <w:proofErr w:type="gramStart"/>
            <w:r w:rsidRPr="00605C15">
              <w:rPr>
                <w:rFonts w:ascii="宋体" w:eastAsia="宋体" w:hAnsi="宋体" w:cs="宋体" w:hint="eastAsia"/>
                <w:b/>
                <w:bCs/>
                <w:kern w:val="0"/>
                <w:sz w:val="20"/>
                <w:szCs w:val="20"/>
              </w:rPr>
              <w:t>须实现厅</w:t>
            </w:r>
            <w:proofErr w:type="gramEnd"/>
            <w:r w:rsidRPr="00605C15">
              <w:rPr>
                <w:rFonts w:ascii="宋体" w:eastAsia="宋体" w:hAnsi="宋体" w:cs="宋体" w:hint="eastAsia"/>
                <w:b/>
                <w:bCs/>
                <w:kern w:val="0"/>
                <w:sz w:val="20"/>
                <w:szCs w:val="20"/>
              </w:rPr>
              <w:t>内部各会议室之间视频系统互通互联，并完成与工信部、省政府视频会议系统连接。</w:t>
            </w:r>
          </w:p>
        </w:tc>
      </w:tr>
    </w:tbl>
    <w:p w14:paraId="19A37C8A" w14:textId="77777777" w:rsidR="00D15E6D" w:rsidRPr="004E5833" w:rsidRDefault="00D15E6D">
      <w:pPr>
        <w:rPr>
          <w:rFonts w:ascii="Times New Roman" w:hAnsi="Times New Roman" w:cs="Times New Roman"/>
        </w:rPr>
      </w:pPr>
    </w:p>
    <w:sectPr w:rsidR="00D15E6D" w:rsidRPr="004E5833">
      <w:pgSz w:w="11906" w:h="16838"/>
      <w:pgMar w:top="1440" w:right="1800" w:bottom="1440" w:left="1800" w:header="851" w:footer="992" w:gutter="0"/>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C7A483" w14:textId="77777777" w:rsidR="00663833" w:rsidRDefault="00663833">
      <w:r>
        <w:separator/>
      </w:r>
    </w:p>
  </w:endnote>
  <w:endnote w:type="continuationSeparator" w:id="0">
    <w:p w14:paraId="61D7D976" w14:textId="77777777" w:rsidR="00663833" w:rsidRDefault="006638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楷体_GB2312">
    <w:altName w:val="楷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helvetica neue">
    <w:altName w:val="Times New Roman"/>
    <w:charset w:val="00"/>
    <w:family w:val="auto"/>
    <w:pitch w:val="default"/>
    <w:sig w:usb0="00000000" w:usb1="00000000" w:usb2="00000010" w:usb3="00000000" w:csb0="00000000" w:csb1="00000000"/>
  </w:font>
  <w:font w:name="仿宋_GB2312">
    <w:altName w:val="仿宋"/>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756D33" w14:textId="1280B2A5" w:rsidR="00D15E6D" w:rsidRDefault="00A03883">
    <w:pPr>
      <w:pStyle w:val="af1"/>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hint="eastAsia"/>
        <w:b/>
      </w:rPr>
      <w:t>河南省伟信招标管理咨询有限公司</w:t>
    </w:r>
    <w:r w:rsidR="00AA06B6">
      <w:rPr>
        <w:rFonts w:asciiTheme="majorHAnsi" w:eastAsiaTheme="majorEastAsia" w:hAnsiTheme="majorHAnsi" w:cstheme="majorBidi" w:hint="eastAsia"/>
        <w:b/>
      </w:rPr>
      <w:t xml:space="preserve"> </w:t>
    </w:r>
    <w:r w:rsidR="00AA06B6">
      <w:rPr>
        <w:rFonts w:asciiTheme="majorHAnsi" w:eastAsiaTheme="majorEastAsia" w:hAnsiTheme="majorHAnsi" w:cstheme="majorBidi"/>
        <w:b/>
      </w:rPr>
      <w:t xml:space="preserve">                                                          </w:t>
    </w:r>
    <w:r>
      <w:fldChar w:fldCharType="begin"/>
    </w:r>
    <w:r>
      <w:instrText>PAGE   \* MERGEFORMAT</w:instrText>
    </w:r>
    <w:r>
      <w:fldChar w:fldCharType="separate"/>
    </w:r>
    <w:r w:rsidR="0032044B" w:rsidRPr="0032044B">
      <w:rPr>
        <w:rFonts w:asciiTheme="majorHAnsi" w:eastAsiaTheme="majorEastAsia" w:hAnsiTheme="majorHAnsi" w:cstheme="majorBidi"/>
        <w:noProof/>
        <w:lang w:val="zh-CN"/>
      </w:rPr>
      <w:t>75</w:t>
    </w:r>
    <w:r>
      <w:rPr>
        <w:rFonts w:asciiTheme="majorHAnsi" w:eastAsiaTheme="majorEastAsia" w:hAnsiTheme="majorHAnsi" w:cstheme="majorBidi"/>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65215445"/>
    </w:sdtPr>
    <w:sdtEndPr/>
    <w:sdtContent>
      <w:p w14:paraId="59BF22BB" w14:textId="77777777" w:rsidR="00D15E6D" w:rsidRDefault="00A03883">
        <w:pPr>
          <w:pStyle w:val="af1"/>
          <w:jc w:val="right"/>
        </w:pPr>
        <w:r>
          <w:fldChar w:fldCharType="begin"/>
        </w:r>
        <w:r>
          <w:instrText>PAGE   \* MERGEFORMAT</w:instrText>
        </w:r>
        <w:r>
          <w:fldChar w:fldCharType="separate"/>
        </w:r>
        <w:r w:rsidR="0032044B" w:rsidRPr="0032044B">
          <w:rPr>
            <w:noProof/>
            <w:lang w:val="zh-CN"/>
          </w:rPr>
          <w:t>55</w:t>
        </w:r>
        <w:r>
          <w:rPr>
            <w:lang w:val="zh-CN"/>
          </w:rPr>
          <w:fldChar w:fldCharType="end"/>
        </w:r>
      </w:p>
    </w:sdtContent>
  </w:sdt>
  <w:p w14:paraId="14A45187" w14:textId="77777777" w:rsidR="00D15E6D" w:rsidRDefault="00D15E6D">
    <w:pPr>
      <w:pStyle w:val="af1"/>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C323BD" w14:textId="77777777" w:rsidR="00663833" w:rsidRDefault="00663833">
      <w:r>
        <w:separator/>
      </w:r>
    </w:p>
  </w:footnote>
  <w:footnote w:type="continuationSeparator" w:id="0">
    <w:p w14:paraId="0ADAFDF5" w14:textId="77777777" w:rsidR="00663833" w:rsidRDefault="006638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510444" w14:textId="3CAC8D80" w:rsidR="00D15E6D" w:rsidRDefault="00A8027C">
    <w:pPr>
      <w:pStyle w:val="af3"/>
      <w:pBdr>
        <w:bottom w:val="thickThinSmallGap" w:sz="24" w:space="1" w:color="622423" w:themeColor="accent2" w:themeShade="7F"/>
      </w:pBdr>
      <w:jc w:val="left"/>
      <w:rPr>
        <w:rFonts w:asciiTheme="majorHAnsi" w:eastAsiaTheme="majorEastAsia" w:hAnsiTheme="majorHAnsi" w:cstheme="majorBidi"/>
        <w:b/>
        <w:sz w:val="21"/>
        <w:szCs w:val="32"/>
      </w:rPr>
    </w:pPr>
    <w:r>
      <w:rPr>
        <w:rFonts w:asciiTheme="majorHAnsi" w:eastAsiaTheme="majorEastAsia" w:hAnsiTheme="majorHAnsi" w:cstheme="majorBidi" w:hint="eastAsia"/>
        <w:b/>
        <w:szCs w:val="24"/>
      </w:rPr>
      <w:t>河南省工业和信息化厅会议室视频系统改造项目</w:t>
    </w:r>
    <w:sdt>
      <w:sdtPr>
        <w:rPr>
          <w:rFonts w:asciiTheme="majorHAnsi" w:eastAsiaTheme="majorEastAsia" w:hAnsiTheme="majorHAnsi" w:cstheme="majorBidi"/>
          <w:b/>
          <w:szCs w:val="24"/>
        </w:rPr>
        <w:alias w:val="标题"/>
        <w:id w:val="1225262114"/>
        <w:placeholder>
          <w:docPart w:val="D701315EDB774114B29368D51E9A69F1"/>
        </w:placeholder>
        <w:text/>
      </w:sdtPr>
      <w:sdtEndPr/>
      <w:sdtContent>
        <w:r w:rsidR="00A03883">
          <w:rPr>
            <w:rFonts w:asciiTheme="majorHAnsi" w:eastAsiaTheme="majorEastAsia" w:hAnsiTheme="majorHAnsi" w:cstheme="majorBidi" w:hint="eastAsia"/>
            <w:b/>
            <w:szCs w:val="24"/>
          </w:rPr>
          <w:t xml:space="preserve">                           </w:t>
        </w:r>
        <w:r w:rsidR="00A03883">
          <w:rPr>
            <w:rFonts w:asciiTheme="majorHAnsi" w:eastAsiaTheme="majorEastAsia" w:hAnsiTheme="majorHAnsi" w:cstheme="majorBidi" w:hint="eastAsia"/>
            <w:b/>
            <w:szCs w:val="24"/>
          </w:rPr>
          <w:t>竞争性磋商文件</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D18A83" w14:textId="47F39B58" w:rsidR="00D15E6D" w:rsidRDefault="00A8027C">
    <w:pPr>
      <w:pStyle w:val="af3"/>
      <w:pBdr>
        <w:bottom w:val="thickThinSmallGap" w:sz="24" w:space="1" w:color="622423" w:themeColor="accent2" w:themeShade="7F"/>
      </w:pBdr>
      <w:jc w:val="left"/>
      <w:rPr>
        <w:rFonts w:asciiTheme="majorHAnsi" w:eastAsiaTheme="majorEastAsia" w:hAnsiTheme="majorHAnsi" w:cstheme="majorBidi"/>
        <w:b/>
        <w:sz w:val="21"/>
        <w:szCs w:val="32"/>
      </w:rPr>
    </w:pPr>
    <w:r>
      <w:rPr>
        <w:rFonts w:asciiTheme="majorHAnsi" w:eastAsiaTheme="majorEastAsia" w:hAnsiTheme="majorHAnsi" w:cstheme="majorBidi" w:hint="eastAsia"/>
        <w:b/>
        <w:szCs w:val="24"/>
      </w:rPr>
      <w:t>河南省工业和信息化厅会议室视频系统改造项目</w:t>
    </w:r>
    <w:sdt>
      <w:sdtPr>
        <w:rPr>
          <w:rFonts w:asciiTheme="majorHAnsi" w:eastAsiaTheme="majorEastAsia" w:hAnsiTheme="majorHAnsi" w:cstheme="majorBidi"/>
          <w:b/>
          <w:szCs w:val="24"/>
        </w:rPr>
        <w:alias w:val="标题"/>
        <w:id w:val="-433819783"/>
        <w:placeholder>
          <w:docPart w:val="283FE5D022FC4D64A25C7565F95BF63E"/>
        </w:placeholder>
        <w:text/>
      </w:sdtPr>
      <w:sdtEndPr/>
      <w:sdtContent>
        <w:r w:rsidR="00A03883">
          <w:rPr>
            <w:rFonts w:asciiTheme="majorHAnsi" w:eastAsiaTheme="majorEastAsia" w:hAnsiTheme="majorHAnsi" w:cstheme="majorBidi" w:hint="eastAsia"/>
            <w:b/>
            <w:szCs w:val="24"/>
          </w:rPr>
          <w:t xml:space="preserve">                           </w:t>
        </w:r>
        <w:r>
          <w:rPr>
            <w:rFonts w:asciiTheme="majorHAnsi" w:eastAsiaTheme="majorEastAsia" w:hAnsiTheme="majorHAnsi" w:cstheme="majorBidi"/>
            <w:b/>
            <w:szCs w:val="24"/>
          </w:rPr>
          <w:t xml:space="preserve">        </w:t>
        </w:r>
        <w:r w:rsidR="00A03883">
          <w:rPr>
            <w:rFonts w:asciiTheme="majorHAnsi" w:eastAsiaTheme="majorEastAsia" w:hAnsiTheme="majorHAnsi" w:cstheme="majorBidi" w:hint="eastAsia"/>
            <w:b/>
            <w:szCs w:val="24"/>
          </w:rPr>
          <w:t>竞争性磋商文件</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A32F38"/>
    <w:multiLevelType w:val="multilevel"/>
    <w:tmpl w:val="16A32F38"/>
    <w:lvl w:ilvl="0">
      <w:start w:val="1"/>
      <w:numFmt w:val="japaneseCounting"/>
      <w:lvlText w:val="第%1条"/>
      <w:lvlJc w:val="left"/>
      <w:pPr>
        <w:tabs>
          <w:tab w:val="left" w:pos="720"/>
        </w:tabs>
        <w:ind w:left="720" w:hanging="720"/>
      </w:pPr>
      <w:rPr>
        <w:rFonts w:cs="Times New Roman" w:hint="default"/>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1" w15:restartNumberingAfterBreak="0">
    <w:nsid w:val="33577DBD"/>
    <w:multiLevelType w:val="singleLevel"/>
    <w:tmpl w:val="33577DBD"/>
    <w:lvl w:ilvl="0">
      <w:start w:val="1"/>
      <w:numFmt w:val="decimal"/>
      <w:suff w:val="nothing"/>
      <w:lvlText w:val="（%1）"/>
      <w:lvlJc w:val="left"/>
    </w:lvl>
  </w:abstractNum>
  <w:abstractNum w:abstractNumId="2" w15:restartNumberingAfterBreak="0">
    <w:nsid w:val="38AA2036"/>
    <w:multiLevelType w:val="hybridMultilevel"/>
    <w:tmpl w:val="455E7498"/>
    <w:lvl w:ilvl="0" w:tplc="C6EAB856">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3EE50FFE"/>
    <w:multiLevelType w:val="multilevel"/>
    <w:tmpl w:val="3EE50FFE"/>
    <w:lvl w:ilvl="0">
      <w:start w:val="1"/>
      <w:numFmt w:val="decimalEnclosedCircle"/>
      <w:lvlText w:val="%1"/>
      <w:lvlJc w:val="left"/>
      <w:pPr>
        <w:ind w:left="785" w:hanging="360"/>
      </w:pPr>
      <w:rPr>
        <w:rFonts w:hint="default"/>
      </w:rPr>
    </w:lvl>
    <w:lvl w:ilvl="1">
      <w:start w:val="1"/>
      <w:numFmt w:val="lowerLetter"/>
      <w:lvlText w:val="%2)"/>
      <w:lvlJc w:val="left"/>
      <w:pPr>
        <w:ind w:left="1265" w:hanging="420"/>
      </w:pPr>
    </w:lvl>
    <w:lvl w:ilvl="2">
      <w:start w:val="1"/>
      <w:numFmt w:val="lowerRoman"/>
      <w:lvlText w:val="%3."/>
      <w:lvlJc w:val="right"/>
      <w:pPr>
        <w:ind w:left="1685" w:hanging="420"/>
      </w:pPr>
    </w:lvl>
    <w:lvl w:ilvl="3">
      <w:start w:val="1"/>
      <w:numFmt w:val="decimal"/>
      <w:lvlText w:val="%4."/>
      <w:lvlJc w:val="left"/>
      <w:pPr>
        <w:ind w:left="2105" w:hanging="420"/>
      </w:pPr>
    </w:lvl>
    <w:lvl w:ilvl="4">
      <w:start w:val="1"/>
      <w:numFmt w:val="lowerLetter"/>
      <w:lvlText w:val="%5)"/>
      <w:lvlJc w:val="left"/>
      <w:pPr>
        <w:ind w:left="2525" w:hanging="420"/>
      </w:pPr>
    </w:lvl>
    <w:lvl w:ilvl="5">
      <w:start w:val="1"/>
      <w:numFmt w:val="lowerRoman"/>
      <w:lvlText w:val="%6."/>
      <w:lvlJc w:val="right"/>
      <w:pPr>
        <w:ind w:left="2945" w:hanging="420"/>
      </w:pPr>
    </w:lvl>
    <w:lvl w:ilvl="6">
      <w:start w:val="1"/>
      <w:numFmt w:val="decimal"/>
      <w:lvlText w:val="%7."/>
      <w:lvlJc w:val="left"/>
      <w:pPr>
        <w:ind w:left="3365" w:hanging="420"/>
      </w:pPr>
    </w:lvl>
    <w:lvl w:ilvl="7">
      <w:start w:val="1"/>
      <w:numFmt w:val="lowerLetter"/>
      <w:lvlText w:val="%8)"/>
      <w:lvlJc w:val="left"/>
      <w:pPr>
        <w:ind w:left="3785" w:hanging="420"/>
      </w:pPr>
    </w:lvl>
    <w:lvl w:ilvl="8">
      <w:start w:val="1"/>
      <w:numFmt w:val="lowerRoman"/>
      <w:lvlText w:val="%9."/>
      <w:lvlJc w:val="right"/>
      <w:pPr>
        <w:ind w:left="4205" w:hanging="420"/>
      </w:pPr>
    </w:lvl>
  </w:abstractNum>
  <w:abstractNum w:abstractNumId="4" w15:restartNumberingAfterBreak="0">
    <w:nsid w:val="57AD89C1"/>
    <w:multiLevelType w:val="singleLevel"/>
    <w:tmpl w:val="57AD89C1"/>
    <w:lvl w:ilvl="0">
      <w:start w:val="4"/>
      <w:numFmt w:val="decimal"/>
      <w:suff w:val="nothing"/>
      <w:lvlText w:val="%1."/>
      <w:lvlJc w:val="left"/>
    </w:lvl>
  </w:abstractNum>
  <w:abstractNum w:abstractNumId="5" w15:restartNumberingAfterBreak="0">
    <w:nsid w:val="67AD2F18"/>
    <w:multiLevelType w:val="multilevel"/>
    <w:tmpl w:val="67AD2F18"/>
    <w:lvl w:ilvl="0">
      <w:start w:val="1"/>
      <w:numFmt w:val="japaneseCounting"/>
      <w:lvlText w:val="第%1章"/>
      <w:lvlJc w:val="left"/>
      <w:pPr>
        <w:ind w:left="1120" w:hanging="11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5"/>
  </w:num>
  <w:num w:numId="2">
    <w:abstractNumId w:val="1"/>
  </w:num>
  <w:num w:numId="3">
    <w:abstractNumId w:val="0"/>
  </w:num>
  <w:num w:numId="4">
    <w:abstractNumId w:val="4"/>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bordersDoNotSurroundHeader/>
  <w:bordersDoNotSurroundFooter/>
  <w:proofState w:grammar="clean"/>
  <w:defaultTabStop w:val="420"/>
  <w:drawingGridHorizontalSpacing w:val="105"/>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1599F"/>
    <w:rsid w:val="000009B0"/>
    <w:rsid w:val="00001C72"/>
    <w:rsid w:val="00001F74"/>
    <w:rsid w:val="00002044"/>
    <w:rsid w:val="00006418"/>
    <w:rsid w:val="00007B18"/>
    <w:rsid w:val="00007B73"/>
    <w:rsid w:val="00013846"/>
    <w:rsid w:val="00014AFE"/>
    <w:rsid w:val="000151A2"/>
    <w:rsid w:val="000214E8"/>
    <w:rsid w:val="000222C1"/>
    <w:rsid w:val="00023EC0"/>
    <w:rsid w:val="00024D78"/>
    <w:rsid w:val="00026743"/>
    <w:rsid w:val="00034EA3"/>
    <w:rsid w:val="000355D0"/>
    <w:rsid w:val="00037E89"/>
    <w:rsid w:val="0004043C"/>
    <w:rsid w:val="00040986"/>
    <w:rsid w:val="00040D7B"/>
    <w:rsid w:val="0004148C"/>
    <w:rsid w:val="00041C79"/>
    <w:rsid w:val="00042898"/>
    <w:rsid w:val="00043352"/>
    <w:rsid w:val="00044CE9"/>
    <w:rsid w:val="00053409"/>
    <w:rsid w:val="000548D4"/>
    <w:rsid w:val="00054CD2"/>
    <w:rsid w:val="00056124"/>
    <w:rsid w:val="00060F1F"/>
    <w:rsid w:val="00061057"/>
    <w:rsid w:val="00064D5F"/>
    <w:rsid w:val="00065873"/>
    <w:rsid w:val="00066C87"/>
    <w:rsid w:val="00067C64"/>
    <w:rsid w:val="00074631"/>
    <w:rsid w:val="000807FB"/>
    <w:rsid w:val="000831BE"/>
    <w:rsid w:val="00084A9D"/>
    <w:rsid w:val="00084C50"/>
    <w:rsid w:val="00085945"/>
    <w:rsid w:val="00085CDA"/>
    <w:rsid w:val="0008668D"/>
    <w:rsid w:val="00090275"/>
    <w:rsid w:val="00091B76"/>
    <w:rsid w:val="00091DA6"/>
    <w:rsid w:val="00092247"/>
    <w:rsid w:val="00092902"/>
    <w:rsid w:val="00094BE4"/>
    <w:rsid w:val="000952D0"/>
    <w:rsid w:val="00096318"/>
    <w:rsid w:val="000A0469"/>
    <w:rsid w:val="000A2ACE"/>
    <w:rsid w:val="000A2BC6"/>
    <w:rsid w:val="000A37D6"/>
    <w:rsid w:val="000A59A2"/>
    <w:rsid w:val="000A5CE7"/>
    <w:rsid w:val="000A67C1"/>
    <w:rsid w:val="000B630C"/>
    <w:rsid w:val="000B655F"/>
    <w:rsid w:val="000B6D63"/>
    <w:rsid w:val="000C1569"/>
    <w:rsid w:val="000C20B2"/>
    <w:rsid w:val="000C5150"/>
    <w:rsid w:val="000C604F"/>
    <w:rsid w:val="000C6524"/>
    <w:rsid w:val="000D1881"/>
    <w:rsid w:val="000D206B"/>
    <w:rsid w:val="000D5D6C"/>
    <w:rsid w:val="000D62F6"/>
    <w:rsid w:val="000D7032"/>
    <w:rsid w:val="000D7B70"/>
    <w:rsid w:val="000E1250"/>
    <w:rsid w:val="000E1E60"/>
    <w:rsid w:val="000E2CE5"/>
    <w:rsid w:val="000E39B3"/>
    <w:rsid w:val="000F3B72"/>
    <w:rsid w:val="000F45AE"/>
    <w:rsid w:val="000F4FF1"/>
    <w:rsid w:val="000F539E"/>
    <w:rsid w:val="000F6C6B"/>
    <w:rsid w:val="000F6D08"/>
    <w:rsid w:val="001022C1"/>
    <w:rsid w:val="00103948"/>
    <w:rsid w:val="001041E1"/>
    <w:rsid w:val="00112AC1"/>
    <w:rsid w:val="00112EDC"/>
    <w:rsid w:val="00113906"/>
    <w:rsid w:val="001139D2"/>
    <w:rsid w:val="00115411"/>
    <w:rsid w:val="00116525"/>
    <w:rsid w:val="00116D44"/>
    <w:rsid w:val="00117596"/>
    <w:rsid w:val="001176A5"/>
    <w:rsid w:val="00117A6A"/>
    <w:rsid w:val="0012352F"/>
    <w:rsid w:val="001251AE"/>
    <w:rsid w:val="00126956"/>
    <w:rsid w:val="00126F6C"/>
    <w:rsid w:val="0013166A"/>
    <w:rsid w:val="0013185C"/>
    <w:rsid w:val="00131CB8"/>
    <w:rsid w:val="00132216"/>
    <w:rsid w:val="00132D28"/>
    <w:rsid w:val="00133660"/>
    <w:rsid w:val="001338ED"/>
    <w:rsid w:val="001340FA"/>
    <w:rsid w:val="0013580E"/>
    <w:rsid w:val="00135A31"/>
    <w:rsid w:val="00135B92"/>
    <w:rsid w:val="0014065F"/>
    <w:rsid w:val="0014197E"/>
    <w:rsid w:val="00142C84"/>
    <w:rsid w:val="00144318"/>
    <w:rsid w:val="001444F0"/>
    <w:rsid w:val="00145504"/>
    <w:rsid w:val="00145CDC"/>
    <w:rsid w:val="00147DC9"/>
    <w:rsid w:val="0015154F"/>
    <w:rsid w:val="00160943"/>
    <w:rsid w:val="00160D91"/>
    <w:rsid w:val="001619B8"/>
    <w:rsid w:val="00162BA3"/>
    <w:rsid w:val="00163FE7"/>
    <w:rsid w:val="0016670A"/>
    <w:rsid w:val="001672B1"/>
    <w:rsid w:val="00171422"/>
    <w:rsid w:val="00172F10"/>
    <w:rsid w:val="001750F6"/>
    <w:rsid w:val="00175AE8"/>
    <w:rsid w:val="00175B0A"/>
    <w:rsid w:val="00177715"/>
    <w:rsid w:val="0018101F"/>
    <w:rsid w:val="001822E7"/>
    <w:rsid w:val="0018249E"/>
    <w:rsid w:val="001834D2"/>
    <w:rsid w:val="00186AE9"/>
    <w:rsid w:val="00187EFF"/>
    <w:rsid w:val="00190561"/>
    <w:rsid w:val="00190FCE"/>
    <w:rsid w:val="00191956"/>
    <w:rsid w:val="00191F40"/>
    <w:rsid w:val="00195C2D"/>
    <w:rsid w:val="001A4986"/>
    <w:rsid w:val="001A7654"/>
    <w:rsid w:val="001B2147"/>
    <w:rsid w:val="001B2337"/>
    <w:rsid w:val="001B2939"/>
    <w:rsid w:val="001B3681"/>
    <w:rsid w:val="001B4601"/>
    <w:rsid w:val="001C1512"/>
    <w:rsid w:val="001C15D9"/>
    <w:rsid w:val="001C3F02"/>
    <w:rsid w:val="001C67AD"/>
    <w:rsid w:val="001D260D"/>
    <w:rsid w:val="001D2C39"/>
    <w:rsid w:val="001D3793"/>
    <w:rsid w:val="001D617E"/>
    <w:rsid w:val="001E006B"/>
    <w:rsid w:val="001E0479"/>
    <w:rsid w:val="001E283A"/>
    <w:rsid w:val="001E4D23"/>
    <w:rsid w:val="001E61AA"/>
    <w:rsid w:val="001E70F6"/>
    <w:rsid w:val="001E7E62"/>
    <w:rsid w:val="001F1642"/>
    <w:rsid w:val="001F21DA"/>
    <w:rsid w:val="001F4502"/>
    <w:rsid w:val="001F52BA"/>
    <w:rsid w:val="001F53D0"/>
    <w:rsid w:val="001F64DB"/>
    <w:rsid w:val="001F693C"/>
    <w:rsid w:val="001F7A2A"/>
    <w:rsid w:val="0020427B"/>
    <w:rsid w:val="00204EB6"/>
    <w:rsid w:val="00205014"/>
    <w:rsid w:val="00207DD5"/>
    <w:rsid w:val="00207E26"/>
    <w:rsid w:val="002125CA"/>
    <w:rsid w:val="00214D78"/>
    <w:rsid w:val="00215EEF"/>
    <w:rsid w:val="002208D1"/>
    <w:rsid w:val="00222A20"/>
    <w:rsid w:val="00223809"/>
    <w:rsid w:val="00223DF4"/>
    <w:rsid w:val="002244D4"/>
    <w:rsid w:val="00225C80"/>
    <w:rsid w:val="00226442"/>
    <w:rsid w:val="00233C1D"/>
    <w:rsid w:val="00234774"/>
    <w:rsid w:val="00234DAC"/>
    <w:rsid w:val="00237416"/>
    <w:rsid w:val="00240210"/>
    <w:rsid w:val="00242C82"/>
    <w:rsid w:val="00244119"/>
    <w:rsid w:val="00244FA3"/>
    <w:rsid w:val="00247742"/>
    <w:rsid w:val="00250AFB"/>
    <w:rsid w:val="00252512"/>
    <w:rsid w:val="00257405"/>
    <w:rsid w:val="00257CDF"/>
    <w:rsid w:val="00263668"/>
    <w:rsid w:val="0026498B"/>
    <w:rsid w:val="00265D5B"/>
    <w:rsid w:val="002668BE"/>
    <w:rsid w:val="00270E9C"/>
    <w:rsid w:val="00271A74"/>
    <w:rsid w:val="00272406"/>
    <w:rsid w:val="0027281C"/>
    <w:rsid w:val="0027418D"/>
    <w:rsid w:val="0027768A"/>
    <w:rsid w:val="00280E59"/>
    <w:rsid w:val="002853A9"/>
    <w:rsid w:val="00287700"/>
    <w:rsid w:val="002878E0"/>
    <w:rsid w:val="00293AE1"/>
    <w:rsid w:val="00295DC0"/>
    <w:rsid w:val="00296250"/>
    <w:rsid w:val="002A140F"/>
    <w:rsid w:val="002A1438"/>
    <w:rsid w:val="002A16A4"/>
    <w:rsid w:val="002A2D83"/>
    <w:rsid w:val="002A6DDA"/>
    <w:rsid w:val="002B17D3"/>
    <w:rsid w:val="002B2327"/>
    <w:rsid w:val="002B2C2A"/>
    <w:rsid w:val="002B3EA4"/>
    <w:rsid w:val="002B49AD"/>
    <w:rsid w:val="002B5C0B"/>
    <w:rsid w:val="002B633F"/>
    <w:rsid w:val="002C1F74"/>
    <w:rsid w:val="002C3CC5"/>
    <w:rsid w:val="002C3E18"/>
    <w:rsid w:val="002C40FB"/>
    <w:rsid w:val="002C4D1C"/>
    <w:rsid w:val="002D5EDF"/>
    <w:rsid w:val="002D7BF0"/>
    <w:rsid w:val="002E00E6"/>
    <w:rsid w:val="002E0316"/>
    <w:rsid w:val="002E2C1F"/>
    <w:rsid w:val="002E6056"/>
    <w:rsid w:val="002F1D6A"/>
    <w:rsid w:val="002F23D1"/>
    <w:rsid w:val="002F3478"/>
    <w:rsid w:val="002F3E8C"/>
    <w:rsid w:val="002F45A1"/>
    <w:rsid w:val="003003EE"/>
    <w:rsid w:val="0030133B"/>
    <w:rsid w:val="003027A0"/>
    <w:rsid w:val="003045C7"/>
    <w:rsid w:val="00312AA2"/>
    <w:rsid w:val="00313052"/>
    <w:rsid w:val="00316166"/>
    <w:rsid w:val="00317C5E"/>
    <w:rsid w:val="0032044B"/>
    <w:rsid w:val="00320B1B"/>
    <w:rsid w:val="0032241B"/>
    <w:rsid w:val="00322717"/>
    <w:rsid w:val="00325546"/>
    <w:rsid w:val="0033039A"/>
    <w:rsid w:val="00330446"/>
    <w:rsid w:val="00331D00"/>
    <w:rsid w:val="00332FC3"/>
    <w:rsid w:val="003336DD"/>
    <w:rsid w:val="003338E9"/>
    <w:rsid w:val="0033421B"/>
    <w:rsid w:val="0034634E"/>
    <w:rsid w:val="00350F73"/>
    <w:rsid w:val="003512A0"/>
    <w:rsid w:val="00353214"/>
    <w:rsid w:val="0035494B"/>
    <w:rsid w:val="00355DFE"/>
    <w:rsid w:val="0035731A"/>
    <w:rsid w:val="0036248D"/>
    <w:rsid w:val="00364F02"/>
    <w:rsid w:val="003654B6"/>
    <w:rsid w:val="00366D70"/>
    <w:rsid w:val="00373B09"/>
    <w:rsid w:val="00374317"/>
    <w:rsid w:val="00375FF0"/>
    <w:rsid w:val="00377325"/>
    <w:rsid w:val="00381C09"/>
    <w:rsid w:val="00382167"/>
    <w:rsid w:val="003832B7"/>
    <w:rsid w:val="00384B7E"/>
    <w:rsid w:val="00386953"/>
    <w:rsid w:val="00386B3A"/>
    <w:rsid w:val="00387861"/>
    <w:rsid w:val="00390CBC"/>
    <w:rsid w:val="00392567"/>
    <w:rsid w:val="00392AB3"/>
    <w:rsid w:val="00394551"/>
    <w:rsid w:val="00396EDE"/>
    <w:rsid w:val="00397CD9"/>
    <w:rsid w:val="003A1547"/>
    <w:rsid w:val="003A1B78"/>
    <w:rsid w:val="003A25C0"/>
    <w:rsid w:val="003A2868"/>
    <w:rsid w:val="003A31F7"/>
    <w:rsid w:val="003A3BF6"/>
    <w:rsid w:val="003A5306"/>
    <w:rsid w:val="003A660A"/>
    <w:rsid w:val="003A73DD"/>
    <w:rsid w:val="003B0C66"/>
    <w:rsid w:val="003B37A0"/>
    <w:rsid w:val="003B392D"/>
    <w:rsid w:val="003B3FAF"/>
    <w:rsid w:val="003B519A"/>
    <w:rsid w:val="003B7385"/>
    <w:rsid w:val="003C09D9"/>
    <w:rsid w:val="003C2B1B"/>
    <w:rsid w:val="003C373C"/>
    <w:rsid w:val="003C4ABC"/>
    <w:rsid w:val="003C508F"/>
    <w:rsid w:val="003C611F"/>
    <w:rsid w:val="003C62B3"/>
    <w:rsid w:val="003C707D"/>
    <w:rsid w:val="003C71C3"/>
    <w:rsid w:val="003C792E"/>
    <w:rsid w:val="003D0265"/>
    <w:rsid w:val="003D17FB"/>
    <w:rsid w:val="003D2DDB"/>
    <w:rsid w:val="003D328A"/>
    <w:rsid w:val="003D37C6"/>
    <w:rsid w:val="003D53C5"/>
    <w:rsid w:val="003D56CD"/>
    <w:rsid w:val="003D773B"/>
    <w:rsid w:val="003E1374"/>
    <w:rsid w:val="003E2474"/>
    <w:rsid w:val="003E2AFE"/>
    <w:rsid w:val="003E43C0"/>
    <w:rsid w:val="003E4669"/>
    <w:rsid w:val="003E6767"/>
    <w:rsid w:val="003E6B52"/>
    <w:rsid w:val="003E703B"/>
    <w:rsid w:val="003E79B0"/>
    <w:rsid w:val="003F4262"/>
    <w:rsid w:val="003F5736"/>
    <w:rsid w:val="003F6632"/>
    <w:rsid w:val="00403B64"/>
    <w:rsid w:val="00404838"/>
    <w:rsid w:val="00404B32"/>
    <w:rsid w:val="00404CA9"/>
    <w:rsid w:val="004056EA"/>
    <w:rsid w:val="00406B62"/>
    <w:rsid w:val="00407A12"/>
    <w:rsid w:val="00411CF3"/>
    <w:rsid w:val="00416EC1"/>
    <w:rsid w:val="00417611"/>
    <w:rsid w:val="0042007D"/>
    <w:rsid w:val="0042093D"/>
    <w:rsid w:val="00421567"/>
    <w:rsid w:val="004241EF"/>
    <w:rsid w:val="0042548A"/>
    <w:rsid w:val="004254DE"/>
    <w:rsid w:val="00427817"/>
    <w:rsid w:val="00432497"/>
    <w:rsid w:val="0043249E"/>
    <w:rsid w:val="00433407"/>
    <w:rsid w:val="00434835"/>
    <w:rsid w:val="00435E76"/>
    <w:rsid w:val="0044019F"/>
    <w:rsid w:val="004406C8"/>
    <w:rsid w:val="0044143E"/>
    <w:rsid w:val="004434FE"/>
    <w:rsid w:val="00443F47"/>
    <w:rsid w:val="00444566"/>
    <w:rsid w:val="00450CF0"/>
    <w:rsid w:val="00451215"/>
    <w:rsid w:val="004515DC"/>
    <w:rsid w:val="00452E6C"/>
    <w:rsid w:val="00455201"/>
    <w:rsid w:val="00456989"/>
    <w:rsid w:val="0046092D"/>
    <w:rsid w:val="00461493"/>
    <w:rsid w:val="00462563"/>
    <w:rsid w:val="00462C2B"/>
    <w:rsid w:val="0046339F"/>
    <w:rsid w:val="004654BA"/>
    <w:rsid w:val="00467C8E"/>
    <w:rsid w:val="004709ED"/>
    <w:rsid w:val="00471BDB"/>
    <w:rsid w:val="0047487A"/>
    <w:rsid w:val="00474E1C"/>
    <w:rsid w:val="00480C6F"/>
    <w:rsid w:val="00481376"/>
    <w:rsid w:val="00482751"/>
    <w:rsid w:val="004836F1"/>
    <w:rsid w:val="00483D1E"/>
    <w:rsid w:val="004864FB"/>
    <w:rsid w:val="004875BB"/>
    <w:rsid w:val="00487B14"/>
    <w:rsid w:val="00490529"/>
    <w:rsid w:val="00495C27"/>
    <w:rsid w:val="00495D8C"/>
    <w:rsid w:val="004A15DA"/>
    <w:rsid w:val="004A3D74"/>
    <w:rsid w:val="004A4345"/>
    <w:rsid w:val="004A6B16"/>
    <w:rsid w:val="004B088D"/>
    <w:rsid w:val="004B12B3"/>
    <w:rsid w:val="004B68A2"/>
    <w:rsid w:val="004B76FD"/>
    <w:rsid w:val="004C012B"/>
    <w:rsid w:val="004C0F24"/>
    <w:rsid w:val="004C1E5F"/>
    <w:rsid w:val="004C26B6"/>
    <w:rsid w:val="004C481E"/>
    <w:rsid w:val="004C606B"/>
    <w:rsid w:val="004C60BC"/>
    <w:rsid w:val="004C6814"/>
    <w:rsid w:val="004C6A9E"/>
    <w:rsid w:val="004D0022"/>
    <w:rsid w:val="004D0023"/>
    <w:rsid w:val="004D0C3B"/>
    <w:rsid w:val="004D2963"/>
    <w:rsid w:val="004D4AB1"/>
    <w:rsid w:val="004E1057"/>
    <w:rsid w:val="004E2941"/>
    <w:rsid w:val="004E4A97"/>
    <w:rsid w:val="004E5077"/>
    <w:rsid w:val="004E5833"/>
    <w:rsid w:val="004E708B"/>
    <w:rsid w:val="004F1460"/>
    <w:rsid w:val="004F217E"/>
    <w:rsid w:val="004F4F06"/>
    <w:rsid w:val="005018FE"/>
    <w:rsid w:val="00504491"/>
    <w:rsid w:val="00504E2E"/>
    <w:rsid w:val="00506ABD"/>
    <w:rsid w:val="00506B9A"/>
    <w:rsid w:val="00507342"/>
    <w:rsid w:val="00510E1A"/>
    <w:rsid w:val="00511588"/>
    <w:rsid w:val="0051687E"/>
    <w:rsid w:val="00517EC3"/>
    <w:rsid w:val="00520DA0"/>
    <w:rsid w:val="00523F01"/>
    <w:rsid w:val="00527264"/>
    <w:rsid w:val="005312D3"/>
    <w:rsid w:val="005342A6"/>
    <w:rsid w:val="00536684"/>
    <w:rsid w:val="00537422"/>
    <w:rsid w:val="0054058C"/>
    <w:rsid w:val="005441CC"/>
    <w:rsid w:val="00547D85"/>
    <w:rsid w:val="005520EC"/>
    <w:rsid w:val="005533A1"/>
    <w:rsid w:val="00553C98"/>
    <w:rsid w:val="005541FB"/>
    <w:rsid w:val="00556FE0"/>
    <w:rsid w:val="00562C6B"/>
    <w:rsid w:val="005633EB"/>
    <w:rsid w:val="005643C0"/>
    <w:rsid w:val="0056512A"/>
    <w:rsid w:val="0056707C"/>
    <w:rsid w:val="005736E4"/>
    <w:rsid w:val="00574185"/>
    <w:rsid w:val="005754E7"/>
    <w:rsid w:val="00575898"/>
    <w:rsid w:val="0057661F"/>
    <w:rsid w:val="0057773C"/>
    <w:rsid w:val="005807C7"/>
    <w:rsid w:val="00580C6B"/>
    <w:rsid w:val="005848C6"/>
    <w:rsid w:val="005855C6"/>
    <w:rsid w:val="00590D6E"/>
    <w:rsid w:val="005913D1"/>
    <w:rsid w:val="0059503F"/>
    <w:rsid w:val="0059522F"/>
    <w:rsid w:val="005A26D5"/>
    <w:rsid w:val="005A32F7"/>
    <w:rsid w:val="005A5336"/>
    <w:rsid w:val="005A6EFE"/>
    <w:rsid w:val="005A7530"/>
    <w:rsid w:val="005B19DF"/>
    <w:rsid w:val="005B3436"/>
    <w:rsid w:val="005B7127"/>
    <w:rsid w:val="005B779A"/>
    <w:rsid w:val="005C0BA4"/>
    <w:rsid w:val="005C235E"/>
    <w:rsid w:val="005C2F70"/>
    <w:rsid w:val="005D164E"/>
    <w:rsid w:val="005D16CB"/>
    <w:rsid w:val="005D1A46"/>
    <w:rsid w:val="005D516C"/>
    <w:rsid w:val="005D756E"/>
    <w:rsid w:val="005E00EF"/>
    <w:rsid w:val="005E01F1"/>
    <w:rsid w:val="005E0715"/>
    <w:rsid w:val="005E1372"/>
    <w:rsid w:val="005E1A3D"/>
    <w:rsid w:val="005E1B88"/>
    <w:rsid w:val="005E2CB9"/>
    <w:rsid w:val="005E340C"/>
    <w:rsid w:val="005E4ED8"/>
    <w:rsid w:val="005E5D09"/>
    <w:rsid w:val="005E6067"/>
    <w:rsid w:val="005E78A9"/>
    <w:rsid w:val="005F12FE"/>
    <w:rsid w:val="005F28A6"/>
    <w:rsid w:val="005F3CB4"/>
    <w:rsid w:val="005F3EED"/>
    <w:rsid w:val="005F47C2"/>
    <w:rsid w:val="005F4D36"/>
    <w:rsid w:val="00600B15"/>
    <w:rsid w:val="00600E93"/>
    <w:rsid w:val="00600F5D"/>
    <w:rsid w:val="0060100C"/>
    <w:rsid w:val="0060261B"/>
    <w:rsid w:val="0060340F"/>
    <w:rsid w:val="00605C15"/>
    <w:rsid w:val="00605FC6"/>
    <w:rsid w:val="00606940"/>
    <w:rsid w:val="00607BF3"/>
    <w:rsid w:val="006119FD"/>
    <w:rsid w:val="00612A59"/>
    <w:rsid w:val="006146D6"/>
    <w:rsid w:val="006159EA"/>
    <w:rsid w:val="00616002"/>
    <w:rsid w:val="006207A5"/>
    <w:rsid w:val="0062149E"/>
    <w:rsid w:val="00621F66"/>
    <w:rsid w:val="00622D37"/>
    <w:rsid w:val="00624C43"/>
    <w:rsid w:val="00624D0F"/>
    <w:rsid w:val="006251A9"/>
    <w:rsid w:val="00626769"/>
    <w:rsid w:val="00627071"/>
    <w:rsid w:val="00630391"/>
    <w:rsid w:val="00630954"/>
    <w:rsid w:val="00633DF9"/>
    <w:rsid w:val="0063665B"/>
    <w:rsid w:val="00640B89"/>
    <w:rsid w:val="0064128D"/>
    <w:rsid w:val="00643DA8"/>
    <w:rsid w:val="00645685"/>
    <w:rsid w:val="00646372"/>
    <w:rsid w:val="00653EE9"/>
    <w:rsid w:val="0065695E"/>
    <w:rsid w:val="00656ED7"/>
    <w:rsid w:val="006624C8"/>
    <w:rsid w:val="00662E37"/>
    <w:rsid w:val="00662F2F"/>
    <w:rsid w:val="00663225"/>
    <w:rsid w:val="00663833"/>
    <w:rsid w:val="006656FE"/>
    <w:rsid w:val="00666A3F"/>
    <w:rsid w:val="00666B5F"/>
    <w:rsid w:val="00667878"/>
    <w:rsid w:val="006704B8"/>
    <w:rsid w:val="0067262B"/>
    <w:rsid w:val="00673A80"/>
    <w:rsid w:val="00673AEB"/>
    <w:rsid w:val="00675357"/>
    <w:rsid w:val="00676951"/>
    <w:rsid w:val="00676F31"/>
    <w:rsid w:val="00677E4C"/>
    <w:rsid w:val="00680C20"/>
    <w:rsid w:val="00680FD1"/>
    <w:rsid w:val="006876B4"/>
    <w:rsid w:val="00693F36"/>
    <w:rsid w:val="006958A5"/>
    <w:rsid w:val="00695A17"/>
    <w:rsid w:val="00697693"/>
    <w:rsid w:val="006A1FA6"/>
    <w:rsid w:val="006A4E3C"/>
    <w:rsid w:val="006A6FFE"/>
    <w:rsid w:val="006A70CE"/>
    <w:rsid w:val="006B05F7"/>
    <w:rsid w:val="006B07CE"/>
    <w:rsid w:val="006B2113"/>
    <w:rsid w:val="006B2F4D"/>
    <w:rsid w:val="006B3F85"/>
    <w:rsid w:val="006B4174"/>
    <w:rsid w:val="006C061C"/>
    <w:rsid w:val="006C1F26"/>
    <w:rsid w:val="006C3732"/>
    <w:rsid w:val="006C595C"/>
    <w:rsid w:val="006C6027"/>
    <w:rsid w:val="006C6CEB"/>
    <w:rsid w:val="006C770C"/>
    <w:rsid w:val="006D027B"/>
    <w:rsid w:val="006D0494"/>
    <w:rsid w:val="006D2E04"/>
    <w:rsid w:val="006D4CC9"/>
    <w:rsid w:val="006D7127"/>
    <w:rsid w:val="006D725D"/>
    <w:rsid w:val="006D7615"/>
    <w:rsid w:val="006E0BC5"/>
    <w:rsid w:val="006E1B3F"/>
    <w:rsid w:val="006E3397"/>
    <w:rsid w:val="006E617F"/>
    <w:rsid w:val="006E6BB4"/>
    <w:rsid w:val="006F05EF"/>
    <w:rsid w:val="006F05FB"/>
    <w:rsid w:val="006F6532"/>
    <w:rsid w:val="0070142F"/>
    <w:rsid w:val="00705648"/>
    <w:rsid w:val="00705A6A"/>
    <w:rsid w:val="0070651A"/>
    <w:rsid w:val="007119D9"/>
    <w:rsid w:val="00711EC4"/>
    <w:rsid w:val="0071715E"/>
    <w:rsid w:val="00721044"/>
    <w:rsid w:val="00721FA3"/>
    <w:rsid w:val="0072226D"/>
    <w:rsid w:val="00723248"/>
    <w:rsid w:val="007244AA"/>
    <w:rsid w:val="00726002"/>
    <w:rsid w:val="00730BB8"/>
    <w:rsid w:val="0073134F"/>
    <w:rsid w:val="0073210B"/>
    <w:rsid w:val="00735A26"/>
    <w:rsid w:val="00737961"/>
    <w:rsid w:val="007424F1"/>
    <w:rsid w:val="007425C3"/>
    <w:rsid w:val="0074279F"/>
    <w:rsid w:val="00742D4E"/>
    <w:rsid w:val="007440C9"/>
    <w:rsid w:val="00744C5E"/>
    <w:rsid w:val="00745D42"/>
    <w:rsid w:val="00746259"/>
    <w:rsid w:val="00747C79"/>
    <w:rsid w:val="00750494"/>
    <w:rsid w:val="007507E6"/>
    <w:rsid w:val="00752B04"/>
    <w:rsid w:val="007534EE"/>
    <w:rsid w:val="007553DF"/>
    <w:rsid w:val="00755FF9"/>
    <w:rsid w:val="00756944"/>
    <w:rsid w:val="0076001D"/>
    <w:rsid w:val="00760510"/>
    <w:rsid w:val="00765DF3"/>
    <w:rsid w:val="007662B0"/>
    <w:rsid w:val="00767A3B"/>
    <w:rsid w:val="0077172D"/>
    <w:rsid w:val="0077264D"/>
    <w:rsid w:val="0077394E"/>
    <w:rsid w:val="007749B1"/>
    <w:rsid w:val="007753AD"/>
    <w:rsid w:val="00775A18"/>
    <w:rsid w:val="00775F43"/>
    <w:rsid w:val="00776ED2"/>
    <w:rsid w:val="00780231"/>
    <w:rsid w:val="00780894"/>
    <w:rsid w:val="007818B1"/>
    <w:rsid w:val="007823E2"/>
    <w:rsid w:val="007852A8"/>
    <w:rsid w:val="00785D61"/>
    <w:rsid w:val="00790AB5"/>
    <w:rsid w:val="00794105"/>
    <w:rsid w:val="00794FCD"/>
    <w:rsid w:val="00796874"/>
    <w:rsid w:val="00796C95"/>
    <w:rsid w:val="0079780C"/>
    <w:rsid w:val="007A01DC"/>
    <w:rsid w:val="007A1615"/>
    <w:rsid w:val="007A4AFF"/>
    <w:rsid w:val="007A4F6F"/>
    <w:rsid w:val="007B5B7F"/>
    <w:rsid w:val="007C1508"/>
    <w:rsid w:val="007C32A4"/>
    <w:rsid w:val="007C3BA3"/>
    <w:rsid w:val="007C4347"/>
    <w:rsid w:val="007D066E"/>
    <w:rsid w:val="007D092E"/>
    <w:rsid w:val="007D210F"/>
    <w:rsid w:val="007D2820"/>
    <w:rsid w:val="007D3D74"/>
    <w:rsid w:val="007D4464"/>
    <w:rsid w:val="007D577F"/>
    <w:rsid w:val="007E14A0"/>
    <w:rsid w:val="007E2B16"/>
    <w:rsid w:val="007E5D81"/>
    <w:rsid w:val="007F1B7E"/>
    <w:rsid w:val="007F422F"/>
    <w:rsid w:val="007F65BB"/>
    <w:rsid w:val="00800028"/>
    <w:rsid w:val="008020E9"/>
    <w:rsid w:val="00802CE8"/>
    <w:rsid w:val="0080775E"/>
    <w:rsid w:val="00807A15"/>
    <w:rsid w:val="0081116B"/>
    <w:rsid w:val="008116DC"/>
    <w:rsid w:val="008120B2"/>
    <w:rsid w:val="0081599F"/>
    <w:rsid w:val="00815DAA"/>
    <w:rsid w:val="00817B58"/>
    <w:rsid w:val="00823508"/>
    <w:rsid w:val="00825473"/>
    <w:rsid w:val="00825D4B"/>
    <w:rsid w:val="00826C55"/>
    <w:rsid w:val="00830B26"/>
    <w:rsid w:val="008339E8"/>
    <w:rsid w:val="0083416F"/>
    <w:rsid w:val="00834D01"/>
    <w:rsid w:val="00834EE8"/>
    <w:rsid w:val="00836E9B"/>
    <w:rsid w:val="00844A95"/>
    <w:rsid w:val="00847210"/>
    <w:rsid w:val="00847B1A"/>
    <w:rsid w:val="00850703"/>
    <w:rsid w:val="00850BE4"/>
    <w:rsid w:val="00851B48"/>
    <w:rsid w:val="0085213A"/>
    <w:rsid w:val="0085286E"/>
    <w:rsid w:val="00852D6C"/>
    <w:rsid w:val="00854916"/>
    <w:rsid w:val="00856D0F"/>
    <w:rsid w:val="00861F6E"/>
    <w:rsid w:val="00865265"/>
    <w:rsid w:val="008679C9"/>
    <w:rsid w:val="00870A20"/>
    <w:rsid w:val="0087137A"/>
    <w:rsid w:val="008715E9"/>
    <w:rsid w:val="00872CFB"/>
    <w:rsid w:val="00873DA6"/>
    <w:rsid w:val="008816B2"/>
    <w:rsid w:val="008819B5"/>
    <w:rsid w:val="0088442C"/>
    <w:rsid w:val="00885736"/>
    <w:rsid w:val="0088759E"/>
    <w:rsid w:val="0088773C"/>
    <w:rsid w:val="008906F6"/>
    <w:rsid w:val="008938BC"/>
    <w:rsid w:val="0089589E"/>
    <w:rsid w:val="00897E23"/>
    <w:rsid w:val="008A2EB4"/>
    <w:rsid w:val="008A4021"/>
    <w:rsid w:val="008A52E6"/>
    <w:rsid w:val="008A5B38"/>
    <w:rsid w:val="008A6939"/>
    <w:rsid w:val="008A7C4F"/>
    <w:rsid w:val="008B027D"/>
    <w:rsid w:val="008B5454"/>
    <w:rsid w:val="008C129D"/>
    <w:rsid w:val="008C26F2"/>
    <w:rsid w:val="008C2776"/>
    <w:rsid w:val="008C47E6"/>
    <w:rsid w:val="008C55FC"/>
    <w:rsid w:val="008C64AC"/>
    <w:rsid w:val="008D0250"/>
    <w:rsid w:val="008D2E30"/>
    <w:rsid w:val="008D4643"/>
    <w:rsid w:val="008E3A67"/>
    <w:rsid w:val="008E3B95"/>
    <w:rsid w:val="008E4B6F"/>
    <w:rsid w:val="008E5819"/>
    <w:rsid w:val="008E6854"/>
    <w:rsid w:val="008E72B0"/>
    <w:rsid w:val="008E7F52"/>
    <w:rsid w:val="008F049D"/>
    <w:rsid w:val="008F0697"/>
    <w:rsid w:val="008F2C5A"/>
    <w:rsid w:val="008F7366"/>
    <w:rsid w:val="009005D5"/>
    <w:rsid w:val="00900B02"/>
    <w:rsid w:val="009024D8"/>
    <w:rsid w:val="00906642"/>
    <w:rsid w:val="00912113"/>
    <w:rsid w:val="00912321"/>
    <w:rsid w:val="009137A6"/>
    <w:rsid w:val="00913F6A"/>
    <w:rsid w:val="009149FC"/>
    <w:rsid w:val="009162EA"/>
    <w:rsid w:val="0091667D"/>
    <w:rsid w:val="00923AB0"/>
    <w:rsid w:val="0092787B"/>
    <w:rsid w:val="00932C5F"/>
    <w:rsid w:val="009331E8"/>
    <w:rsid w:val="009336E3"/>
    <w:rsid w:val="009361DF"/>
    <w:rsid w:val="009367C7"/>
    <w:rsid w:val="00942EB7"/>
    <w:rsid w:val="00943E4B"/>
    <w:rsid w:val="00946FD8"/>
    <w:rsid w:val="00950369"/>
    <w:rsid w:val="00954D62"/>
    <w:rsid w:val="00955273"/>
    <w:rsid w:val="00955EDB"/>
    <w:rsid w:val="009571C5"/>
    <w:rsid w:val="0095727E"/>
    <w:rsid w:val="00960261"/>
    <w:rsid w:val="009604DB"/>
    <w:rsid w:val="00960935"/>
    <w:rsid w:val="00962488"/>
    <w:rsid w:val="00963D96"/>
    <w:rsid w:val="0096430C"/>
    <w:rsid w:val="0096477D"/>
    <w:rsid w:val="00966BE9"/>
    <w:rsid w:val="00973C7A"/>
    <w:rsid w:val="0097447A"/>
    <w:rsid w:val="00975ABD"/>
    <w:rsid w:val="00976FA6"/>
    <w:rsid w:val="00977022"/>
    <w:rsid w:val="0098179E"/>
    <w:rsid w:val="00981A98"/>
    <w:rsid w:val="00983668"/>
    <w:rsid w:val="009836D0"/>
    <w:rsid w:val="00983957"/>
    <w:rsid w:val="00983AAC"/>
    <w:rsid w:val="00983FEC"/>
    <w:rsid w:val="00984D56"/>
    <w:rsid w:val="00985860"/>
    <w:rsid w:val="009859B5"/>
    <w:rsid w:val="00992D87"/>
    <w:rsid w:val="00993925"/>
    <w:rsid w:val="009942E9"/>
    <w:rsid w:val="00994A5E"/>
    <w:rsid w:val="00995388"/>
    <w:rsid w:val="009A0D9C"/>
    <w:rsid w:val="009A3FD3"/>
    <w:rsid w:val="009A422A"/>
    <w:rsid w:val="009A58A4"/>
    <w:rsid w:val="009A700B"/>
    <w:rsid w:val="009B0CCB"/>
    <w:rsid w:val="009B0D79"/>
    <w:rsid w:val="009B22E2"/>
    <w:rsid w:val="009B2785"/>
    <w:rsid w:val="009B3868"/>
    <w:rsid w:val="009B4867"/>
    <w:rsid w:val="009B4CF7"/>
    <w:rsid w:val="009B592F"/>
    <w:rsid w:val="009B5AEE"/>
    <w:rsid w:val="009C079F"/>
    <w:rsid w:val="009C0FCA"/>
    <w:rsid w:val="009C3FB2"/>
    <w:rsid w:val="009C70A9"/>
    <w:rsid w:val="009C7FC4"/>
    <w:rsid w:val="009D031E"/>
    <w:rsid w:val="009D1A8A"/>
    <w:rsid w:val="009D4994"/>
    <w:rsid w:val="009D5222"/>
    <w:rsid w:val="009D53A7"/>
    <w:rsid w:val="009D5DCD"/>
    <w:rsid w:val="009D7339"/>
    <w:rsid w:val="009D7B59"/>
    <w:rsid w:val="009E005D"/>
    <w:rsid w:val="009E043B"/>
    <w:rsid w:val="009E113F"/>
    <w:rsid w:val="009E1EB8"/>
    <w:rsid w:val="009E2533"/>
    <w:rsid w:val="009E3641"/>
    <w:rsid w:val="009F01BA"/>
    <w:rsid w:val="009F057D"/>
    <w:rsid w:val="009F2ECF"/>
    <w:rsid w:val="009F4731"/>
    <w:rsid w:val="00A005E6"/>
    <w:rsid w:val="00A0263B"/>
    <w:rsid w:val="00A02FE7"/>
    <w:rsid w:val="00A03883"/>
    <w:rsid w:val="00A038A0"/>
    <w:rsid w:val="00A05340"/>
    <w:rsid w:val="00A10375"/>
    <w:rsid w:val="00A13D01"/>
    <w:rsid w:val="00A152C6"/>
    <w:rsid w:val="00A15C4B"/>
    <w:rsid w:val="00A207B8"/>
    <w:rsid w:val="00A23280"/>
    <w:rsid w:val="00A239D2"/>
    <w:rsid w:val="00A26992"/>
    <w:rsid w:val="00A306B5"/>
    <w:rsid w:val="00A32F50"/>
    <w:rsid w:val="00A3423C"/>
    <w:rsid w:val="00A3740E"/>
    <w:rsid w:val="00A44A54"/>
    <w:rsid w:val="00A45695"/>
    <w:rsid w:val="00A45BE7"/>
    <w:rsid w:val="00A51CA6"/>
    <w:rsid w:val="00A52D43"/>
    <w:rsid w:val="00A5432D"/>
    <w:rsid w:val="00A547CE"/>
    <w:rsid w:val="00A54A97"/>
    <w:rsid w:val="00A56ABC"/>
    <w:rsid w:val="00A60D94"/>
    <w:rsid w:val="00A6262D"/>
    <w:rsid w:val="00A6294B"/>
    <w:rsid w:val="00A62FB5"/>
    <w:rsid w:val="00A6673C"/>
    <w:rsid w:val="00A66D62"/>
    <w:rsid w:val="00A73693"/>
    <w:rsid w:val="00A73DA7"/>
    <w:rsid w:val="00A8027C"/>
    <w:rsid w:val="00A817E8"/>
    <w:rsid w:val="00A83D31"/>
    <w:rsid w:val="00A86506"/>
    <w:rsid w:val="00A867EF"/>
    <w:rsid w:val="00A875AD"/>
    <w:rsid w:val="00AA06B6"/>
    <w:rsid w:val="00AA4D2C"/>
    <w:rsid w:val="00AA5055"/>
    <w:rsid w:val="00AA5792"/>
    <w:rsid w:val="00AA6310"/>
    <w:rsid w:val="00AA7E82"/>
    <w:rsid w:val="00AA7F83"/>
    <w:rsid w:val="00AB353D"/>
    <w:rsid w:val="00AB57D0"/>
    <w:rsid w:val="00AC0F0E"/>
    <w:rsid w:val="00AC22E6"/>
    <w:rsid w:val="00AC260B"/>
    <w:rsid w:val="00AC283B"/>
    <w:rsid w:val="00AC2B2A"/>
    <w:rsid w:val="00AC34B8"/>
    <w:rsid w:val="00AC5286"/>
    <w:rsid w:val="00AC5BC5"/>
    <w:rsid w:val="00AC774D"/>
    <w:rsid w:val="00AD00C6"/>
    <w:rsid w:val="00AD1302"/>
    <w:rsid w:val="00AD6E00"/>
    <w:rsid w:val="00AE1D32"/>
    <w:rsid w:val="00AE2506"/>
    <w:rsid w:val="00AE27E3"/>
    <w:rsid w:val="00AE29DE"/>
    <w:rsid w:val="00AE6F6B"/>
    <w:rsid w:val="00AF2979"/>
    <w:rsid w:val="00AF41A1"/>
    <w:rsid w:val="00AF4716"/>
    <w:rsid w:val="00AF4EDB"/>
    <w:rsid w:val="00AF6B9A"/>
    <w:rsid w:val="00AF72C3"/>
    <w:rsid w:val="00AF7A2F"/>
    <w:rsid w:val="00B01735"/>
    <w:rsid w:val="00B022F8"/>
    <w:rsid w:val="00B02F48"/>
    <w:rsid w:val="00B0447B"/>
    <w:rsid w:val="00B0743B"/>
    <w:rsid w:val="00B105AA"/>
    <w:rsid w:val="00B110AB"/>
    <w:rsid w:val="00B113B3"/>
    <w:rsid w:val="00B131D9"/>
    <w:rsid w:val="00B13C4F"/>
    <w:rsid w:val="00B15E44"/>
    <w:rsid w:val="00B15FCA"/>
    <w:rsid w:val="00B16AFC"/>
    <w:rsid w:val="00B17773"/>
    <w:rsid w:val="00B17A75"/>
    <w:rsid w:val="00B255B6"/>
    <w:rsid w:val="00B309A3"/>
    <w:rsid w:val="00B3169E"/>
    <w:rsid w:val="00B33E56"/>
    <w:rsid w:val="00B33EB8"/>
    <w:rsid w:val="00B34158"/>
    <w:rsid w:val="00B35FA4"/>
    <w:rsid w:val="00B4062F"/>
    <w:rsid w:val="00B40B0E"/>
    <w:rsid w:val="00B42520"/>
    <w:rsid w:val="00B439AD"/>
    <w:rsid w:val="00B4611A"/>
    <w:rsid w:val="00B46504"/>
    <w:rsid w:val="00B46C59"/>
    <w:rsid w:val="00B47021"/>
    <w:rsid w:val="00B51E37"/>
    <w:rsid w:val="00B5262B"/>
    <w:rsid w:val="00B52FE0"/>
    <w:rsid w:val="00B53CF3"/>
    <w:rsid w:val="00B543EC"/>
    <w:rsid w:val="00B56755"/>
    <w:rsid w:val="00B5702E"/>
    <w:rsid w:val="00B60471"/>
    <w:rsid w:val="00B6108E"/>
    <w:rsid w:val="00B612D9"/>
    <w:rsid w:val="00B61AA6"/>
    <w:rsid w:val="00B63035"/>
    <w:rsid w:val="00B65A2E"/>
    <w:rsid w:val="00B65C10"/>
    <w:rsid w:val="00B65E4E"/>
    <w:rsid w:val="00B660E5"/>
    <w:rsid w:val="00B661AC"/>
    <w:rsid w:val="00B71577"/>
    <w:rsid w:val="00B7260C"/>
    <w:rsid w:val="00B74788"/>
    <w:rsid w:val="00B75689"/>
    <w:rsid w:val="00B77719"/>
    <w:rsid w:val="00B778A5"/>
    <w:rsid w:val="00B831B6"/>
    <w:rsid w:val="00B84FF0"/>
    <w:rsid w:val="00B85E29"/>
    <w:rsid w:val="00B867D2"/>
    <w:rsid w:val="00B908EF"/>
    <w:rsid w:val="00B92507"/>
    <w:rsid w:val="00B92B85"/>
    <w:rsid w:val="00B92BA9"/>
    <w:rsid w:val="00B93233"/>
    <w:rsid w:val="00B93998"/>
    <w:rsid w:val="00B94C7D"/>
    <w:rsid w:val="00B95C42"/>
    <w:rsid w:val="00B96ED6"/>
    <w:rsid w:val="00BA0770"/>
    <w:rsid w:val="00BA201E"/>
    <w:rsid w:val="00BA4006"/>
    <w:rsid w:val="00BA4007"/>
    <w:rsid w:val="00BA6249"/>
    <w:rsid w:val="00BA6DB5"/>
    <w:rsid w:val="00BB12FB"/>
    <w:rsid w:val="00BB22F2"/>
    <w:rsid w:val="00BB2935"/>
    <w:rsid w:val="00BB6AFA"/>
    <w:rsid w:val="00BB6D95"/>
    <w:rsid w:val="00BC288C"/>
    <w:rsid w:val="00BC3261"/>
    <w:rsid w:val="00BC51A4"/>
    <w:rsid w:val="00BC5586"/>
    <w:rsid w:val="00BD17F5"/>
    <w:rsid w:val="00BD2A71"/>
    <w:rsid w:val="00BD2AB6"/>
    <w:rsid w:val="00BD3275"/>
    <w:rsid w:val="00BD70BD"/>
    <w:rsid w:val="00BD73F5"/>
    <w:rsid w:val="00BD7AA7"/>
    <w:rsid w:val="00BD7BA1"/>
    <w:rsid w:val="00BD7F27"/>
    <w:rsid w:val="00BE0741"/>
    <w:rsid w:val="00BE1132"/>
    <w:rsid w:val="00BE166F"/>
    <w:rsid w:val="00BE3205"/>
    <w:rsid w:val="00BE3C34"/>
    <w:rsid w:val="00BE5443"/>
    <w:rsid w:val="00BE5926"/>
    <w:rsid w:val="00BE5BF8"/>
    <w:rsid w:val="00BE631D"/>
    <w:rsid w:val="00BF07D6"/>
    <w:rsid w:val="00BF2A50"/>
    <w:rsid w:val="00BF2B37"/>
    <w:rsid w:val="00BF54E1"/>
    <w:rsid w:val="00BF6193"/>
    <w:rsid w:val="00BF7282"/>
    <w:rsid w:val="00BF72A6"/>
    <w:rsid w:val="00C0063B"/>
    <w:rsid w:val="00C029AF"/>
    <w:rsid w:val="00C0422F"/>
    <w:rsid w:val="00C05690"/>
    <w:rsid w:val="00C0592D"/>
    <w:rsid w:val="00C071EF"/>
    <w:rsid w:val="00C10195"/>
    <w:rsid w:val="00C106A2"/>
    <w:rsid w:val="00C10DD5"/>
    <w:rsid w:val="00C1171C"/>
    <w:rsid w:val="00C12AB3"/>
    <w:rsid w:val="00C13898"/>
    <w:rsid w:val="00C1445B"/>
    <w:rsid w:val="00C14746"/>
    <w:rsid w:val="00C1709D"/>
    <w:rsid w:val="00C20CE4"/>
    <w:rsid w:val="00C24CC3"/>
    <w:rsid w:val="00C24D7B"/>
    <w:rsid w:val="00C25BE4"/>
    <w:rsid w:val="00C27914"/>
    <w:rsid w:val="00C317D0"/>
    <w:rsid w:val="00C32944"/>
    <w:rsid w:val="00C33D57"/>
    <w:rsid w:val="00C35F63"/>
    <w:rsid w:val="00C37C3E"/>
    <w:rsid w:val="00C37F84"/>
    <w:rsid w:val="00C416EB"/>
    <w:rsid w:val="00C42065"/>
    <w:rsid w:val="00C4222C"/>
    <w:rsid w:val="00C433E2"/>
    <w:rsid w:val="00C466EE"/>
    <w:rsid w:val="00C474D4"/>
    <w:rsid w:val="00C52587"/>
    <w:rsid w:val="00C57244"/>
    <w:rsid w:val="00C60ACF"/>
    <w:rsid w:val="00C6166F"/>
    <w:rsid w:val="00C619DC"/>
    <w:rsid w:val="00C6246B"/>
    <w:rsid w:val="00C6295E"/>
    <w:rsid w:val="00C64CA4"/>
    <w:rsid w:val="00C674F5"/>
    <w:rsid w:val="00C724EC"/>
    <w:rsid w:val="00C72A04"/>
    <w:rsid w:val="00C735C9"/>
    <w:rsid w:val="00C742DA"/>
    <w:rsid w:val="00C74D04"/>
    <w:rsid w:val="00C800F9"/>
    <w:rsid w:val="00C80A2D"/>
    <w:rsid w:val="00C81B55"/>
    <w:rsid w:val="00C81BB3"/>
    <w:rsid w:val="00C81F78"/>
    <w:rsid w:val="00C84600"/>
    <w:rsid w:val="00C85709"/>
    <w:rsid w:val="00C8588A"/>
    <w:rsid w:val="00C85E44"/>
    <w:rsid w:val="00C9131D"/>
    <w:rsid w:val="00C967B9"/>
    <w:rsid w:val="00C977F0"/>
    <w:rsid w:val="00C97F7E"/>
    <w:rsid w:val="00CA1EFB"/>
    <w:rsid w:val="00CA4B75"/>
    <w:rsid w:val="00CB0B8C"/>
    <w:rsid w:val="00CB207D"/>
    <w:rsid w:val="00CB2176"/>
    <w:rsid w:val="00CB35BC"/>
    <w:rsid w:val="00CB5EDE"/>
    <w:rsid w:val="00CB7D04"/>
    <w:rsid w:val="00CC1B63"/>
    <w:rsid w:val="00CC2E9E"/>
    <w:rsid w:val="00CD10BD"/>
    <w:rsid w:val="00CD4CAF"/>
    <w:rsid w:val="00CD5F9F"/>
    <w:rsid w:val="00CD7EA0"/>
    <w:rsid w:val="00CE0517"/>
    <w:rsid w:val="00CE19E7"/>
    <w:rsid w:val="00CE242E"/>
    <w:rsid w:val="00CE2BDD"/>
    <w:rsid w:val="00CE38C9"/>
    <w:rsid w:val="00CE457A"/>
    <w:rsid w:val="00CE6E0C"/>
    <w:rsid w:val="00CE72D4"/>
    <w:rsid w:val="00CF2B3B"/>
    <w:rsid w:val="00CF51E3"/>
    <w:rsid w:val="00D01F2D"/>
    <w:rsid w:val="00D027ED"/>
    <w:rsid w:val="00D03CDD"/>
    <w:rsid w:val="00D0559D"/>
    <w:rsid w:val="00D07F44"/>
    <w:rsid w:val="00D10D05"/>
    <w:rsid w:val="00D1208A"/>
    <w:rsid w:val="00D13F94"/>
    <w:rsid w:val="00D15759"/>
    <w:rsid w:val="00D15E6D"/>
    <w:rsid w:val="00D1767A"/>
    <w:rsid w:val="00D17EBE"/>
    <w:rsid w:val="00D214DF"/>
    <w:rsid w:val="00D253EC"/>
    <w:rsid w:val="00D27180"/>
    <w:rsid w:val="00D32911"/>
    <w:rsid w:val="00D34F9B"/>
    <w:rsid w:val="00D358AB"/>
    <w:rsid w:val="00D35BC6"/>
    <w:rsid w:val="00D36E36"/>
    <w:rsid w:val="00D4070A"/>
    <w:rsid w:val="00D43F4D"/>
    <w:rsid w:val="00D4403E"/>
    <w:rsid w:val="00D47851"/>
    <w:rsid w:val="00D50756"/>
    <w:rsid w:val="00D515D1"/>
    <w:rsid w:val="00D53CF9"/>
    <w:rsid w:val="00D5646A"/>
    <w:rsid w:val="00D567C1"/>
    <w:rsid w:val="00D603AB"/>
    <w:rsid w:val="00D60D30"/>
    <w:rsid w:val="00D6474C"/>
    <w:rsid w:val="00D65BF1"/>
    <w:rsid w:val="00D670BB"/>
    <w:rsid w:val="00D709B4"/>
    <w:rsid w:val="00D71ADE"/>
    <w:rsid w:val="00D73D3A"/>
    <w:rsid w:val="00D758C1"/>
    <w:rsid w:val="00D82A21"/>
    <w:rsid w:val="00D82D14"/>
    <w:rsid w:val="00D872BB"/>
    <w:rsid w:val="00D90449"/>
    <w:rsid w:val="00D90FBA"/>
    <w:rsid w:val="00D9169B"/>
    <w:rsid w:val="00D92DE9"/>
    <w:rsid w:val="00D93130"/>
    <w:rsid w:val="00D93D92"/>
    <w:rsid w:val="00D946DA"/>
    <w:rsid w:val="00D95B0D"/>
    <w:rsid w:val="00D96276"/>
    <w:rsid w:val="00DA1F1F"/>
    <w:rsid w:val="00DA2476"/>
    <w:rsid w:val="00DA4730"/>
    <w:rsid w:val="00DA4BC2"/>
    <w:rsid w:val="00DA602F"/>
    <w:rsid w:val="00DA732B"/>
    <w:rsid w:val="00DA75F8"/>
    <w:rsid w:val="00DB057D"/>
    <w:rsid w:val="00DB1FA2"/>
    <w:rsid w:val="00DB22FC"/>
    <w:rsid w:val="00DB4C6B"/>
    <w:rsid w:val="00DB4D33"/>
    <w:rsid w:val="00DB5B5D"/>
    <w:rsid w:val="00DC223C"/>
    <w:rsid w:val="00DC4B5E"/>
    <w:rsid w:val="00DC5632"/>
    <w:rsid w:val="00DD2298"/>
    <w:rsid w:val="00DD3973"/>
    <w:rsid w:val="00DD39A8"/>
    <w:rsid w:val="00DD561D"/>
    <w:rsid w:val="00DD5920"/>
    <w:rsid w:val="00DD66F2"/>
    <w:rsid w:val="00DE089D"/>
    <w:rsid w:val="00DE1C8B"/>
    <w:rsid w:val="00DE2BFA"/>
    <w:rsid w:val="00DE36F6"/>
    <w:rsid w:val="00DE5D50"/>
    <w:rsid w:val="00DE5E77"/>
    <w:rsid w:val="00DE63D9"/>
    <w:rsid w:val="00DF0B70"/>
    <w:rsid w:val="00DF3FE8"/>
    <w:rsid w:val="00DF410A"/>
    <w:rsid w:val="00DF4201"/>
    <w:rsid w:val="00DF73D6"/>
    <w:rsid w:val="00E00F39"/>
    <w:rsid w:val="00E01C69"/>
    <w:rsid w:val="00E0306C"/>
    <w:rsid w:val="00E04A5D"/>
    <w:rsid w:val="00E10330"/>
    <w:rsid w:val="00E10D7D"/>
    <w:rsid w:val="00E1347D"/>
    <w:rsid w:val="00E139E3"/>
    <w:rsid w:val="00E17076"/>
    <w:rsid w:val="00E17B03"/>
    <w:rsid w:val="00E20F0F"/>
    <w:rsid w:val="00E213EE"/>
    <w:rsid w:val="00E22235"/>
    <w:rsid w:val="00E241C6"/>
    <w:rsid w:val="00E24EAF"/>
    <w:rsid w:val="00E25B2C"/>
    <w:rsid w:val="00E3064C"/>
    <w:rsid w:val="00E30C0A"/>
    <w:rsid w:val="00E30D00"/>
    <w:rsid w:val="00E31218"/>
    <w:rsid w:val="00E3700B"/>
    <w:rsid w:val="00E37F28"/>
    <w:rsid w:val="00E42511"/>
    <w:rsid w:val="00E427FC"/>
    <w:rsid w:val="00E45C17"/>
    <w:rsid w:val="00E464E2"/>
    <w:rsid w:val="00E50B1E"/>
    <w:rsid w:val="00E510F4"/>
    <w:rsid w:val="00E517FB"/>
    <w:rsid w:val="00E61898"/>
    <w:rsid w:val="00E62795"/>
    <w:rsid w:val="00E62F52"/>
    <w:rsid w:val="00E64FD1"/>
    <w:rsid w:val="00E6673D"/>
    <w:rsid w:val="00E67EF3"/>
    <w:rsid w:val="00E72758"/>
    <w:rsid w:val="00E73A30"/>
    <w:rsid w:val="00E76EA3"/>
    <w:rsid w:val="00E80B8F"/>
    <w:rsid w:val="00E81FA0"/>
    <w:rsid w:val="00E82CED"/>
    <w:rsid w:val="00E83453"/>
    <w:rsid w:val="00E8443C"/>
    <w:rsid w:val="00E8482D"/>
    <w:rsid w:val="00E90138"/>
    <w:rsid w:val="00E91963"/>
    <w:rsid w:val="00E94A5D"/>
    <w:rsid w:val="00E96996"/>
    <w:rsid w:val="00E97397"/>
    <w:rsid w:val="00E97A3A"/>
    <w:rsid w:val="00EA20D5"/>
    <w:rsid w:val="00EA3795"/>
    <w:rsid w:val="00EA3968"/>
    <w:rsid w:val="00EA3DA7"/>
    <w:rsid w:val="00EA4424"/>
    <w:rsid w:val="00EA5E09"/>
    <w:rsid w:val="00EA726F"/>
    <w:rsid w:val="00EB1FB4"/>
    <w:rsid w:val="00EB3641"/>
    <w:rsid w:val="00EB3D71"/>
    <w:rsid w:val="00EB3FBB"/>
    <w:rsid w:val="00EB5783"/>
    <w:rsid w:val="00EB5F19"/>
    <w:rsid w:val="00EC0275"/>
    <w:rsid w:val="00EC117A"/>
    <w:rsid w:val="00EC2202"/>
    <w:rsid w:val="00ED013C"/>
    <w:rsid w:val="00ED0CB4"/>
    <w:rsid w:val="00ED1701"/>
    <w:rsid w:val="00ED1B1D"/>
    <w:rsid w:val="00ED4197"/>
    <w:rsid w:val="00ED4AFE"/>
    <w:rsid w:val="00ED7126"/>
    <w:rsid w:val="00ED79D4"/>
    <w:rsid w:val="00EE2E7B"/>
    <w:rsid w:val="00EE3645"/>
    <w:rsid w:val="00EE3734"/>
    <w:rsid w:val="00EE475D"/>
    <w:rsid w:val="00EF37F5"/>
    <w:rsid w:val="00EF4BDC"/>
    <w:rsid w:val="00EF7A48"/>
    <w:rsid w:val="00EF7F66"/>
    <w:rsid w:val="00F001EB"/>
    <w:rsid w:val="00F01A0A"/>
    <w:rsid w:val="00F0281F"/>
    <w:rsid w:val="00F136DD"/>
    <w:rsid w:val="00F166EA"/>
    <w:rsid w:val="00F17DFF"/>
    <w:rsid w:val="00F21B09"/>
    <w:rsid w:val="00F22E3B"/>
    <w:rsid w:val="00F231A7"/>
    <w:rsid w:val="00F26304"/>
    <w:rsid w:val="00F27C4F"/>
    <w:rsid w:val="00F338AA"/>
    <w:rsid w:val="00F342CE"/>
    <w:rsid w:val="00F34561"/>
    <w:rsid w:val="00F34AA7"/>
    <w:rsid w:val="00F36105"/>
    <w:rsid w:val="00F36B7B"/>
    <w:rsid w:val="00F37A1F"/>
    <w:rsid w:val="00F37D1A"/>
    <w:rsid w:val="00F40CCD"/>
    <w:rsid w:val="00F413DB"/>
    <w:rsid w:val="00F41455"/>
    <w:rsid w:val="00F4541F"/>
    <w:rsid w:val="00F46C9D"/>
    <w:rsid w:val="00F47564"/>
    <w:rsid w:val="00F47A49"/>
    <w:rsid w:val="00F54670"/>
    <w:rsid w:val="00F5497E"/>
    <w:rsid w:val="00F54C26"/>
    <w:rsid w:val="00F558CF"/>
    <w:rsid w:val="00F560B4"/>
    <w:rsid w:val="00F56EB4"/>
    <w:rsid w:val="00F56F33"/>
    <w:rsid w:val="00F5763D"/>
    <w:rsid w:val="00F60481"/>
    <w:rsid w:val="00F60A4B"/>
    <w:rsid w:val="00F66F84"/>
    <w:rsid w:val="00F71BE2"/>
    <w:rsid w:val="00F72102"/>
    <w:rsid w:val="00F7258E"/>
    <w:rsid w:val="00F73762"/>
    <w:rsid w:val="00F74EA0"/>
    <w:rsid w:val="00F7607F"/>
    <w:rsid w:val="00F761CC"/>
    <w:rsid w:val="00F8296D"/>
    <w:rsid w:val="00F83D24"/>
    <w:rsid w:val="00F8422D"/>
    <w:rsid w:val="00F847A4"/>
    <w:rsid w:val="00F937BF"/>
    <w:rsid w:val="00F97CB5"/>
    <w:rsid w:val="00FA038D"/>
    <w:rsid w:val="00FA0807"/>
    <w:rsid w:val="00FA0DDF"/>
    <w:rsid w:val="00FA2B6B"/>
    <w:rsid w:val="00FA52B1"/>
    <w:rsid w:val="00FA5BB7"/>
    <w:rsid w:val="00FA697C"/>
    <w:rsid w:val="00FA7312"/>
    <w:rsid w:val="00FB6E82"/>
    <w:rsid w:val="00FC015F"/>
    <w:rsid w:val="00FC0362"/>
    <w:rsid w:val="00FC1CB0"/>
    <w:rsid w:val="00FC25C6"/>
    <w:rsid w:val="00FC39A4"/>
    <w:rsid w:val="00FC6A32"/>
    <w:rsid w:val="00FD2DC5"/>
    <w:rsid w:val="00FD2F87"/>
    <w:rsid w:val="00FD594A"/>
    <w:rsid w:val="00FE0323"/>
    <w:rsid w:val="00FE15A7"/>
    <w:rsid w:val="00FE4A8B"/>
    <w:rsid w:val="00FE7B0E"/>
    <w:rsid w:val="00FF2B65"/>
    <w:rsid w:val="00FF46D1"/>
    <w:rsid w:val="00FF49AD"/>
    <w:rsid w:val="00FF641D"/>
    <w:rsid w:val="03377FF6"/>
    <w:rsid w:val="04B0714F"/>
    <w:rsid w:val="05C212BC"/>
    <w:rsid w:val="07807F76"/>
    <w:rsid w:val="08B407EF"/>
    <w:rsid w:val="09EB0422"/>
    <w:rsid w:val="0E603A9C"/>
    <w:rsid w:val="0E9E5723"/>
    <w:rsid w:val="0F960D4A"/>
    <w:rsid w:val="12551C63"/>
    <w:rsid w:val="13EA5200"/>
    <w:rsid w:val="15D53B8A"/>
    <w:rsid w:val="15F14CE5"/>
    <w:rsid w:val="167A5AB7"/>
    <w:rsid w:val="169362CF"/>
    <w:rsid w:val="169A2B53"/>
    <w:rsid w:val="180531C8"/>
    <w:rsid w:val="181F682C"/>
    <w:rsid w:val="18EE17C0"/>
    <w:rsid w:val="19796E86"/>
    <w:rsid w:val="19F7370F"/>
    <w:rsid w:val="1AFE56FC"/>
    <w:rsid w:val="1B41737E"/>
    <w:rsid w:val="1CC621F8"/>
    <w:rsid w:val="1EE14CE9"/>
    <w:rsid w:val="1F35573C"/>
    <w:rsid w:val="1F4437D9"/>
    <w:rsid w:val="1F92646F"/>
    <w:rsid w:val="1FF05620"/>
    <w:rsid w:val="235D099A"/>
    <w:rsid w:val="245A486E"/>
    <w:rsid w:val="26ED2F39"/>
    <w:rsid w:val="26F9151C"/>
    <w:rsid w:val="2898760C"/>
    <w:rsid w:val="2A961B94"/>
    <w:rsid w:val="2A97027B"/>
    <w:rsid w:val="2CB66B69"/>
    <w:rsid w:val="2D1729C0"/>
    <w:rsid w:val="2DB81892"/>
    <w:rsid w:val="2DC9792A"/>
    <w:rsid w:val="2FE77CA5"/>
    <w:rsid w:val="314C707A"/>
    <w:rsid w:val="315B3E9C"/>
    <w:rsid w:val="32A215FF"/>
    <w:rsid w:val="32E61DB5"/>
    <w:rsid w:val="339750BD"/>
    <w:rsid w:val="33CC66C0"/>
    <w:rsid w:val="35811561"/>
    <w:rsid w:val="35D2703F"/>
    <w:rsid w:val="36E2410D"/>
    <w:rsid w:val="372C1456"/>
    <w:rsid w:val="37803192"/>
    <w:rsid w:val="38977A54"/>
    <w:rsid w:val="39B71F20"/>
    <w:rsid w:val="3B1C2CC2"/>
    <w:rsid w:val="3BD15E3E"/>
    <w:rsid w:val="3C340CD4"/>
    <w:rsid w:val="3C5C7A17"/>
    <w:rsid w:val="3D950B09"/>
    <w:rsid w:val="3DF44C30"/>
    <w:rsid w:val="3E0922B4"/>
    <w:rsid w:val="43B32016"/>
    <w:rsid w:val="445E217C"/>
    <w:rsid w:val="46822C95"/>
    <w:rsid w:val="481808E7"/>
    <w:rsid w:val="48195588"/>
    <w:rsid w:val="483C58DF"/>
    <w:rsid w:val="48F301C0"/>
    <w:rsid w:val="498E6F7D"/>
    <w:rsid w:val="4A6942B1"/>
    <w:rsid w:val="4CA8017F"/>
    <w:rsid w:val="4DB5402C"/>
    <w:rsid w:val="4EA336C1"/>
    <w:rsid w:val="502B04CC"/>
    <w:rsid w:val="507E5A75"/>
    <w:rsid w:val="519248BF"/>
    <w:rsid w:val="549E2185"/>
    <w:rsid w:val="54B22B1E"/>
    <w:rsid w:val="567B1675"/>
    <w:rsid w:val="56AE6CA9"/>
    <w:rsid w:val="580A21DA"/>
    <w:rsid w:val="5878260D"/>
    <w:rsid w:val="5A870A5E"/>
    <w:rsid w:val="5A9C3D9A"/>
    <w:rsid w:val="5AA31C50"/>
    <w:rsid w:val="5BE56BAA"/>
    <w:rsid w:val="5BFA4553"/>
    <w:rsid w:val="5C04539A"/>
    <w:rsid w:val="5C994992"/>
    <w:rsid w:val="5CC30C5B"/>
    <w:rsid w:val="5FF321A8"/>
    <w:rsid w:val="605B1F45"/>
    <w:rsid w:val="607B7C46"/>
    <w:rsid w:val="60AC2BDE"/>
    <w:rsid w:val="60D3492A"/>
    <w:rsid w:val="637F15E3"/>
    <w:rsid w:val="65D26D3E"/>
    <w:rsid w:val="66352C13"/>
    <w:rsid w:val="671F1BE5"/>
    <w:rsid w:val="689457A1"/>
    <w:rsid w:val="689549F6"/>
    <w:rsid w:val="693134C4"/>
    <w:rsid w:val="69B53FB1"/>
    <w:rsid w:val="69ED5B0B"/>
    <w:rsid w:val="6ABA0007"/>
    <w:rsid w:val="703264BD"/>
    <w:rsid w:val="71A02333"/>
    <w:rsid w:val="73B3520F"/>
    <w:rsid w:val="7473350A"/>
    <w:rsid w:val="75BA487A"/>
    <w:rsid w:val="76AA3EEA"/>
    <w:rsid w:val="782C50FB"/>
    <w:rsid w:val="7883116B"/>
    <w:rsid w:val="789A51C2"/>
    <w:rsid w:val="7D8B7494"/>
    <w:rsid w:val="7E560BB9"/>
    <w:rsid w:val="7E881F09"/>
    <w:rsid w:val="7EA66ED8"/>
    <w:rsid w:val="7F2F0C8C"/>
    <w:rsid w:val="7FAD3B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E96930F"/>
  <w15:docId w15:val="{72B073BD-F1BA-48EC-B095-08420CB7C2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qFormat="1"/>
    <w:lsdException w:name="heading 3" w:semiHidden="1" w:uiPriority="9" w:unhideWhenUsed="1" w:qFormat="1"/>
    <w:lsdException w:name="heading 4" w:semiHidden="1" w:uiPriority="9" w:unhideWhenUsed="1" w:qFormat="1"/>
    <w:lsdException w:name="heading 5" w:semiHidden="1" w:uiPriority="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nhideWhenUsed="1"/>
    <w:lsdException w:name="annotation text" w:semiHidden="1" w:uiPriority="0"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qFormat="1"/>
    <w:lsdException w:name="Body Text First Indent 2" w:semiHidden="1" w:unhideWhenUsed="1" w:qFormat="1"/>
    <w:lsdException w:name="Note Heading" w:semiHidden="1" w:unhideWhenUsed="1"/>
    <w:lsdException w:name="Body Text 2" w:semiHidden="1" w:unhideWhenUsed="1"/>
    <w:lsdException w:name="Body Text 3" w:semiHidden="1" w:unhideWhenUsed="1" w:qFormat="1"/>
    <w:lsdException w:name="Body Text Indent 2" w:semiHidden="1" w:uiPriority="0" w:qFormat="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qFormat="1"/>
    <w:lsdException w:name="E-mail Signature" w:semiHidden="1" w:unhideWhenUsed="1"/>
    <w:lsdException w:name="HTML Top of Form" w:semiHidden="1" w:unhideWhenUsed="1"/>
    <w:lsdException w:name="HTML Bottom of Form" w:semiHidden="1" w:unhideWhenUsed="1"/>
    <w:lsdException w:name="Normal (Web)" w:semiHidden="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1"/>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0"/>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0"/>
    <w:qFormat/>
    <w:pPr>
      <w:keepNext/>
      <w:keepLines/>
      <w:tabs>
        <w:tab w:val="left" w:pos="840"/>
      </w:tabs>
      <w:spacing w:before="260" w:after="260" w:line="416" w:lineRule="auto"/>
      <w:ind w:left="840" w:hanging="420"/>
      <w:jc w:val="center"/>
      <w:outlineLvl w:val="1"/>
    </w:pPr>
    <w:rPr>
      <w:rFonts w:ascii="Arial" w:eastAsia="黑体" w:hAnsi="Arial" w:cs="Times New Roman"/>
      <w:b/>
      <w:sz w:val="32"/>
      <w:szCs w:val="20"/>
    </w:rPr>
  </w:style>
  <w:style w:type="paragraph" w:styleId="3">
    <w:name w:val="heading 3"/>
    <w:basedOn w:val="a"/>
    <w:next w:val="a"/>
    <w:link w:val="30"/>
    <w:uiPriority w:val="9"/>
    <w:unhideWhenUsed/>
    <w:qFormat/>
    <w:pPr>
      <w:keepNext/>
      <w:keepLines/>
      <w:spacing w:before="260" w:after="260" w:line="416" w:lineRule="auto"/>
      <w:outlineLvl w:val="2"/>
    </w:pPr>
    <w:rPr>
      <w:b/>
      <w:bCs/>
      <w:sz w:val="32"/>
      <w:szCs w:val="32"/>
    </w:rPr>
  </w:style>
  <w:style w:type="paragraph" w:styleId="4">
    <w:name w:val="heading 4"/>
    <w:basedOn w:val="a"/>
    <w:next w:val="a"/>
    <w:link w:val="40"/>
    <w:uiPriority w:val="9"/>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uiPriority w:val="1"/>
    <w:qFormat/>
    <w:pPr>
      <w:ind w:left="420"/>
      <w:outlineLvl w:val="4"/>
    </w:pPr>
    <w:rPr>
      <w:rFonts w:ascii="宋体" w:eastAsia="宋体" w:hAnsi="宋体" w:cs="宋体"/>
      <w:sz w:val="36"/>
      <w:szCs w:val="36"/>
    </w:rPr>
  </w:style>
  <w:style w:type="paragraph" w:styleId="8">
    <w:name w:val="heading 8"/>
    <w:basedOn w:val="a"/>
    <w:next w:val="a"/>
    <w:link w:val="80"/>
    <w:uiPriority w:val="9"/>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link w:val="a4"/>
    <w:unhideWhenUsed/>
    <w:qFormat/>
    <w:pPr>
      <w:ind w:firstLineChars="200" w:firstLine="420"/>
    </w:pPr>
  </w:style>
  <w:style w:type="paragraph" w:styleId="a5">
    <w:name w:val="annotation text"/>
    <w:basedOn w:val="a"/>
    <w:link w:val="a6"/>
    <w:qFormat/>
    <w:pPr>
      <w:jc w:val="left"/>
    </w:pPr>
    <w:rPr>
      <w:szCs w:val="24"/>
    </w:rPr>
  </w:style>
  <w:style w:type="paragraph" w:styleId="31">
    <w:name w:val="Body Text 3"/>
    <w:basedOn w:val="a"/>
    <w:link w:val="32"/>
    <w:uiPriority w:val="99"/>
    <w:unhideWhenUsed/>
    <w:qFormat/>
    <w:pPr>
      <w:spacing w:after="120"/>
    </w:pPr>
    <w:rPr>
      <w:sz w:val="16"/>
      <w:szCs w:val="16"/>
    </w:rPr>
  </w:style>
  <w:style w:type="paragraph" w:styleId="a7">
    <w:name w:val="Body Text"/>
    <w:basedOn w:val="a"/>
    <w:link w:val="a8"/>
    <w:uiPriority w:val="99"/>
    <w:qFormat/>
    <w:pPr>
      <w:adjustRightInd w:val="0"/>
      <w:jc w:val="left"/>
      <w:textAlignment w:val="baseline"/>
    </w:pPr>
    <w:rPr>
      <w:rFonts w:ascii="楷体_GB2312" w:eastAsia="楷体_GB2312" w:hAnsi="Times New Roman" w:cs="Times New Roman"/>
      <w:kern w:val="0"/>
      <w:sz w:val="28"/>
      <w:szCs w:val="20"/>
    </w:rPr>
  </w:style>
  <w:style w:type="paragraph" w:styleId="a9">
    <w:name w:val="Body Text Indent"/>
    <w:basedOn w:val="a"/>
    <w:link w:val="aa"/>
    <w:uiPriority w:val="99"/>
    <w:unhideWhenUsed/>
    <w:qFormat/>
    <w:pPr>
      <w:spacing w:after="120"/>
      <w:ind w:leftChars="200" w:left="420"/>
    </w:pPr>
  </w:style>
  <w:style w:type="paragraph" w:styleId="TOC3">
    <w:name w:val="toc 3"/>
    <w:basedOn w:val="a"/>
    <w:next w:val="a"/>
    <w:uiPriority w:val="39"/>
    <w:unhideWhenUsed/>
    <w:qFormat/>
    <w:pPr>
      <w:widowControl/>
      <w:spacing w:after="100" w:line="276" w:lineRule="auto"/>
      <w:ind w:left="440"/>
      <w:jc w:val="left"/>
    </w:pPr>
    <w:rPr>
      <w:kern w:val="0"/>
      <w:sz w:val="22"/>
    </w:rPr>
  </w:style>
  <w:style w:type="paragraph" w:styleId="ab">
    <w:name w:val="Plain Text"/>
    <w:basedOn w:val="a"/>
    <w:link w:val="ac"/>
    <w:qFormat/>
    <w:rPr>
      <w:rFonts w:ascii="宋体" w:hAnsi="Courier New"/>
    </w:rPr>
  </w:style>
  <w:style w:type="paragraph" w:styleId="ad">
    <w:name w:val="Date"/>
    <w:basedOn w:val="a"/>
    <w:next w:val="a"/>
    <w:link w:val="ae"/>
    <w:uiPriority w:val="99"/>
    <w:unhideWhenUsed/>
    <w:qFormat/>
    <w:pPr>
      <w:ind w:leftChars="2500" w:left="100"/>
    </w:pPr>
  </w:style>
  <w:style w:type="paragraph" w:styleId="21">
    <w:name w:val="Body Text Indent 2"/>
    <w:basedOn w:val="a"/>
    <w:link w:val="22"/>
    <w:qFormat/>
    <w:pPr>
      <w:spacing w:after="120" w:line="480" w:lineRule="auto"/>
      <w:ind w:leftChars="200" w:left="420"/>
    </w:pPr>
    <w:rPr>
      <w:rFonts w:ascii="Calibri" w:eastAsia="宋体" w:hAnsi="Calibri" w:cs="Times New Roman"/>
      <w:szCs w:val="24"/>
    </w:rPr>
  </w:style>
  <w:style w:type="paragraph" w:styleId="af">
    <w:name w:val="Balloon Text"/>
    <w:basedOn w:val="a"/>
    <w:link w:val="af0"/>
    <w:uiPriority w:val="99"/>
    <w:unhideWhenUsed/>
    <w:qFormat/>
    <w:rPr>
      <w:sz w:val="18"/>
      <w:szCs w:val="18"/>
    </w:rPr>
  </w:style>
  <w:style w:type="paragraph" w:styleId="af1">
    <w:name w:val="footer"/>
    <w:basedOn w:val="a"/>
    <w:link w:val="af2"/>
    <w:uiPriority w:val="99"/>
    <w:unhideWhenUsed/>
    <w:qFormat/>
    <w:pPr>
      <w:tabs>
        <w:tab w:val="center" w:pos="4153"/>
        <w:tab w:val="right" w:pos="8306"/>
      </w:tabs>
      <w:snapToGrid w:val="0"/>
      <w:jc w:val="left"/>
    </w:pPr>
    <w:rPr>
      <w:sz w:val="18"/>
      <w:szCs w:val="18"/>
    </w:rPr>
  </w:style>
  <w:style w:type="paragraph" w:styleId="af3">
    <w:name w:val="header"/>
    <w:basedOn w:val="a"/>
    <w:link w:val="af4"/>
    <w:uiPriority w:val="99"/>
    <w:unhideWhenUsed/>
    <w:qFormat/>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unhideWhenUsed/>
    <w:qFormat/>
    <w:pPr>
      <w:widowControl/>
      <w:spacing w:after="100" w:line="276" w:lineRule="auto"/>
      <w:jc w:val="left"/>
    </w:pPr>
    <w:rPr>
      <w:kern w:val="0"/>
      <w:sz w:val="22"/>
    </w:rPr>
  </w:style>
  <w:style w:type="paragraph" w:styleId="af5">
    <w:name w:val="Subtitle"/>
    <w:basedOn w:val="a"/>
    <w:next w:val="a"/>
    <w:link w:val="af6"/>
    <w:uiPriority w:val="11"/>
    <w:qFormat/>
    <w:pPr>
      <w:spacing w:before="240" w:after="60" w:line="312" w:lineRule="auto"/>
      <w:jc w:val="center"/>
      <w:outlineLvl w:val="1"/>
    </w:pPr>
    <w:rPr>
      <w:rFonts w:asciiTheme="majorHAnsi" w:eastAsia="宋体" w:hAnsiTheme="majorHAnsi" w:cstheme="majorBidi"/>
      <w:b/>
      <w:bCs/>
      <w:kern w:val="28"/>
      <w:sz w:val="32"/>
      <w:szCs w:val="32"/>
    </w:rPr>
  </w:style>
  <w:style w:type="paragraph" w:styleId="TOC2">
    <w:name w:val="toc 2"/>
    <w:basedOn w:val="a"/>
    <w:next w:val="a"/>
    <w:uiPriority w:val="39"/>
    <w:unhideWhenUsed/>
    <w:qFormat/>
    <w:pPr>
      <w:widowControl/>
      <w:spacing w:after="100" w:line="276" w:lineRule="auto"/>
      <w:ind w:left="220"/>
      <w:jc w:val="left"/>
    </w:pPr>
    <w:rPr>
      <w:kern w:val="0"/>
      <w:sz w:val="22"/>
    </w:rPr>
  </w:style>
  <w:style w:type="paragraph" w:styleId="HTML">
    <w:name w:val="HTML Preformatted"/>
    <w:basedOn w:val="a"/>
    <w:link w:val="HTML0"/>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Times New Roman" w:hint="eastAsia"/>
      <w:kern w:val="0"/>
      <w:sz w:val="24"/>
      <w:szCs w:val="24"/>
    </w:rPr>
  </w:style>
  <w:style w:type="paragraph" w:styleId="af7">
    <w:name w:val="Normal (Web)"/>
    <w:basedOn w:val="a"/>
    <w:uiPriority w:val="99"/>
    <w:qFormat/>
    <w:pPr>
      <w:widowControl/>
      <w:spacing w:before="100" w:beforeAutospacing="1" w:after="100" w:afterAutospacing="1"/>
      <w:jc w:val="left"/>
    </w:pPr>
    <w:rPr>
      <w:rFonts w:ascii="宋体" w:eastAsia="宋体" w:hAnsi="宋体" w:cs="Times New Roman"/>
      <w:kern w:val="0"/>
      <w:sz w:val="24"/>
      <w:szCs w:val="24"/>
    </w:rPr>
  </w:style>
  <w:style w:type="paragraph" w:styleId="af8">
    <w:name w:val="Body Text First Indent"/>
    <w:basedOn w:val="a7"/>
    <w:link w:val="af9"/>
    <w:uiPriority w:val="99"/>
    <w:unhideWhenUsed/>
    <w:qFormat/>
    <w:pPr>
      <w:adjustRightInd/>
      <w:spacing w:after="120"/>
      <w:ind w:firstLineChars="100" w:firstLine="420"/>
      <w:jc w:val="both"/>
      <w:textAlignment w:val="auto"/>
    </w:pPr>
    <w:rPr>
      <w:rFonts w:asciiTheme="minorHAnsi" w:eastAsiaTheme="minorEastAsia" w:hAnsiTheme="minorHAnsi" w:cstheme="minorBidi"/>
      <w:kern w:val="2"/>
      <w:sz w:val="21"/>
      <w:szCs w:val="22"/>
    </w:rPr>
  </w:style>
  <w:style w:type="paragraph" w:styleId="23">
    <w:name w:val="Body Text First Indent 2"/>
    <w:basedOn w:val="a9"/>
    <w:link w:val="24"/>
    <w:uiPriority w:val="99"/>
    <w:unhideWhenUsed/>
    <w:qFormat/>
    <w:pPr>
      <w:ind w:firstLineChars="200" w:firstLine="420"/>
    </w:pPr>
  </w:style>
  <w:style w:type="table" w:styleId="afa">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b">
    <w:name w:val="Hyperlink"/>
    <w:basedOn w:val="a0"/>
    <w:uiPriority w:val="99"/>
    <w:unhideWhenUsed/>
    <w:qFormat/>
    <w:rPr>
      <w:color w:val="0000FF" w:themeColor="hyperlink"/>
      <w:u w:val="single"/>
    </w:rPr>
  </w:style>
  <w:style w:type="character" w:styleId="afc">
    <w:name w:val="annotation reference"/>
    <w:basedOn w:val="a0"/>
    <w:unhideWhenUsed/>
    <w:qFormat/>
    <w:rPr>
      <w:sz w:val="21"/>
      <w:szCs w:val="21"/>
    </w:rPr>
  </w:style>
  <w:style w:type="character" w:customStyle="1" w:styleId="10">
    <w:name w:val="标题 1 字符"/>
    <w:basedOn w:val="a0"/>
    <w:link w:val="1"/>
    <w:uiPriority w:val="9"/>
    <w:qFormat/>
    <w:rPr>
      <w:b/>
      <w:bCs/>
      <w:kern w:val="44"/>
      <w:sz w:val="44"/>
      <w:szCs w:val="44"/>
    </w:rPr>
  </w:style>
  <w:style w:type="character" w:customStyle="1" w:styleId="a4">
    <w:name w:val="正文缩进 字符"/>
    <w:link w:val="a3"/>
    <w:qFormat/>
  </w:style>
  <w:style w:type="character" w:customStyle="1" w:styleId="20">
    <w:name w:val="标题 2 字符"/>
    <w:basedOn w:val="a0"/>
    <w:link w:val="2"/>
    <w:qFormat/>
    <w:rPr>
      <w:rFonts w:ascii="Arial" w:eastAsia="黑体" w:hAnsi="Arial" w:cs="Times New Roman"/>
      <w:b/>
      <w:sz w:val="32"/>
      <w:szCs w:val="20"/>
    </w:rPr>
  </w:style>
  <w:style w:type="character" w:customStyle="1" w:styleId="30">
    <w:name w:val="标题 3 字符"/>
    <w:basedOn w:val="a0"/>
    <w:link w:val="3"/>
    <w:uiPriority w:val="9"/>
    <w:qFormat/>
    <w:rPr>
      <w:b/>
      <w:bCs/>
      <w:sz w:val="32"/>
      <w:szCs w:val="32"/>
    </w:rPr>
  </w:style>
  <w:style w:type="character" w:customStyle="1" w:styleId="40">
    <w:name w:val="标题 4 字符"/>
    <w:basedOn w:val="a0"/>
    <w:link w:val="4"/>
    <w:uiPriority w:val="9"/>
    <w:qFormat/>
    <w:rPr>
      <w:rFonts w:asciiTheme="majorHAnsi" w:eastAsiaTheme="majorEastAsia" w:hAnsiTheme="majorHAnsi" w:cstheme="majorBidi"/>
      <w:b/>
      <w:bCs/>
      <w:sz w:val="28"/>
      <w:szCs w:val="28"/>
    </w:rPr>
  </w:style>
  <w:style w:type="character" w:customStyle="1" w:styleId="80">
    <w:name w:val="标题 8 字符"/>
    <w:basedOn w:val="a0"/>
    <w:link w:val="8"/>
    <w:qFormat/>
    <w:rPr>
      <w:rFonts w:asciiTheme="majorHAnsi" w:eastAsiaTheme="majorEastAsia" w:hAnsiTheme="majorHAnsi" w:cstheme="majorBidi"/>
      <w:kern w:val="2"/>
      <w:sz w:val="24"/>
      <w:szCs w:val="24"/>
    </w:rPr>
  </w:style>
  <w:style w:type="character" w:customStyle="1" w:styleId="a6">
    <w:name w:val="批注文字 字符"/>
    <w:link w:val="a5"/>
    <w:qFormat/>
    <w:rPr>
      <w:szCs w:val="24"/>
    </w:rPr>
  </w:style>
  <w:style w:type="character" w:customStyle="1" w:styleId="32">
    <w:name w:val="正文文本 3 字符"/>
    <w:basedOn w:val="a0"/>
    <w:link w:val="31"/>
    <w:uiPriority w:val="99"/>
    <w:semiHidden/>
    <w:qFormat/>
    <w:rPr>
      <w:sz w:val="16"/>
      <w:szCs w:val="16"/>
    </w:rPr>
  </w:style>
  <w:style w:type="character" w:customStyle="1" w:styleId="a8">
    <w:name w:val="正文文本 字符"/>
    <w:basedOn w:val="a0"/>
    <w:link w:val="a7"/>
    <w:uiPriority w:val="99"/>
    <w:qFormat/>
    <w:rPr>
      <w:rFonts w:ascii="楷体_GB2312" w:eastAsia="楷体_GB2312" w:hAnsi="Times New Roman" w:cs="Times New Roman"/>
      <w:kern w:val="0"/>
      <w:sz w:val="28"/>
      <w:szCs w:val="20"/>
    </w:rPr>
  </w:style>
  <w:style w:type="character" w:customStyle="1" w:styleId="aa">
    <w:name w:val="正文文本缩进 字符"/>
    <w:basedOn w:val="a0"/>
    <w:link w:val="a9"/>
    <w:uiPriority w:val="99"/>
    <w:semiHidden/>
    <w:qFormat/>
  </w:style>
  <w:style w:type="character" w:customStyle="1" w:styleId="ac">
    <w:name w:val="纯文本 字符"/>
    <w:link w:val="ab"/>
    <w:qFormat/>
    <w:rPr>
      <w:rFonts w:ascii="宋体" w:hAnsi="Courier New"/>
    </w:rPr>
  </w:style>
  <w:style w:type="character" w:customStyle="1" w:styleId="ae">
    <w:name w:val="日期 字符"/>
    <w:basedOn w:val="a0"/>
    <w:link w:val="ad"/>
    <w:uiPriority w:val="99"/>
    <w:semiHidden/>
    <w:qFormat/>
    <w:rPr>
      <w:kern w:val="2"/>
      <w:sz w:val="21"/>
      <w:szCs w:val="22"/>
    </w:rPr>
  </w:style>
  <w:style w:type="character" w:customStyle="1" w:styleId="af0">
    <w:name w:val="批注框文本 字符"/>
    <w:basedOn w:val="a0"/>
    <w:link w:val="af"/>
    <w:uiPriority w:val="99"/>
    <w:semiHidden/>
    <w:qFormat/>
    <w:rPr>
      <w:rFonts w:asciiTheme="minorHAnsi" w:eastAsiaTheme="minorEastAsia" w:hAnsiTheme="minorHAnsi" w:cstheme="minorBidi"/>
      <w:kern w:val="2"/>
      <w:sz w:val="18"/>
      <w:szCs w:val="18"/>
    </w:rPr>
  </w:style>
  <w:style w:type="character" w:customStyle="1" w:styleId="af2">
    <w:name w:val="页脚 字符"/>
    <w:basedOn w:val="a0"/>
    <w:link w:val="af1"/>
    <w:uiPriority w:val="99"/>
    <w:qFormat/>
    <w:rPr>
      <w:sz w:val="18"/>
      <w:szCs w:val="18"/>
    </w:rPr>
  </w:style>
  <w:style w:type="character" w:customStyle="1" w:styleId="af4">
    <w:name w:val="页眉 字符"/>
    <w:basedOn w:val="a0"/>
    <w:link w:val="af3"/>
    <w:uiPriority w:val="99"/>
    <w:qFormat/>
    <w:rPr>
      <w:sz w:val="18"/>
      <w:szCs w:val="18"/>
    </w:rPr>
  </w:style>
  <w:style w:type="character" w:customStyle="1" w:styleId="af6">
    <w:name w:val="副标题 字符"/>
    <w:basedOn w:val="a0"/>
    <w:link w:val="af5"/>
    <w:uiPriority w:val="11"/>
    <w:qFormat/>
    <w:rPr>
      <w:rFonts w:asciiTheme="majorHAnsi" w:eastAsia="宋体" w:hAnsiTheme="majorHAnsi" w:cstheme="majorBidi"/>
      <w:b/>
      <w:bCs/>
      <w:kern w:val="28"/>
      <w:sz w:val="32"/>
      <w:szCs w:val="32"/>
    </w:rPr>
  </w:style>
  <w:style w:type="character" w:customStyle="1" w:styleId="HTML0">
    <w:name w:val="HTML 预设格式 字符"/>
    <w:basedOn w:val="a0"/>
    <w:link w:val="HTML"/>
    <w:qFormat/>
    <w:rPr>
      <w:rFonts w:ascii="宋体" w:hAnsi="宋体"/>
      <w:sz w:val="24"/>
      <w:szCs w:val="24"/>
    </w:rPr>
  </w:style>
  <w:style w:type="character" w:customStyle="1" w:styleId="af9">
    <w:name w:val="正文文本首行缩进 字符"/>
    <w:basedOn w:val="a8"/>
    <w:link w:val="af8"/>
    <w:uiPriority w:val="99"/>
    <w:semiHidden/>
    <w:qFormat/>
    <w:rPr>
      <w:rFonts w:ascii="楷体_GB2312" w:eastAsia="楷体_GB2312" w:hAnsi="Times New Roman" w:cs="Times New Roman"/>
      <w:kern w:val="0"/>
      <w:sz w:val="28"/>
      <w:szCs w:val="20"/>
    </w:rPr>
  </w:style>
  <w:style w:type="character" w:customStyle="1" w:styleId="24">
    <w:name w:val="正文文本首行缩进 2 字符"/>
    <w:basedOn w:val="aa"/>
    <w:link w:val="23"/>
    <w:uiPriority w:val="99"/>
    <w:semiHidden/>
    <w:qFormat/>
    <w:rPr>
      <w:rFonts w:asciiTheme="minorHAnsi" w:eastAsiaTheme="minorEastAsia" w:hAnsiTheme="minorHAnsi" w:cstheme="minorBidi"/>
      <w:kern w:val="2"/>
      <w:sz w:val="21"/>
      <w:szCs w:val="22"/>
    </w:rPr>
  </w:style>
  <w:style w:type="paragraph" w:customStyle="1" w:styleId="Default">
    <w:name w:val="Default"/>
    <w:link w:val="DefaultCharChar"/>
    <w:uiPriority w:val="99"/>
    <w:qFormat/>
    <w:pPr>
      <w:widowControl w:val="0"/>
      <w:autoSpaceDE w:val="0"/>
      <w:autoSpaceDN w:val="0"/>
      <w:adjustRightInd w:val="0"/>
    </w:pPr>
    <w:rPr>
      <w:rFonts w:ascii="宋体" w:hAnsiTheme="minorHAnsi" w:cs="宋体"/>
      <w:color w:val="000000"/>
      <w:sz w:val="24"/>
      <w:szCs w:val="24"/>
    </w:rPr>
  </w:style>
  <w:style w:type="table" w:customStyle="1" w:styleId="TableNormal">
    <w:name w:val="Table Normal"/>
    <w:uiPriority w:val="2"/>
    <w:unhideWhenUsed/>
    <w:qFormat/>
    <w:pPr>
      <w:widowControl w:val="0"/>
    </w:pPr>
    <w:rPr>
      <w:sz w:val="22"/>
      <w:lang w:eastAsia="en-US"/>
    </w:rPr>
    <w:tblPr>
      <w:tblCellMar>
        <w:top w:w="0" w:type="dxa"/>
        <w:left w:w="0" w:type="dxa"/>
        <w:bottom w:w="0" w:type="dxa"/>
        <w:right w:w="0" w:type="dxa"/>
      </w:tblCellMar>
    </w:tblPr>
  </w:style>
  <w:style w:type="paragraph" w:customStyle="1" w:styleId="TableParagraph">
    <w:name w:val="Table Paragraph"/>
    <w:basedOn w:val="a"/>
    <w:uiPriority w:val="1"/>
    <w:qFormat/>
    <w:pPr>
      <w:jc w:val="left"/>
    </w:pPr>
    <w:rPr>
      <w:kern w:val="0"/>
      <w:sz w:val="22"/>
      <w:lang w:eastAsia="en-US"/>
    </w:rPr>
  </w:style>
  <w:style w:type="character" w:customStyle="1" w:styleId="Char">
    <w:name w:val="批注文字 Char"/>
    <w:basedOn w:val="a0"/>
    <w:uiPriority w:val="99"/>
    <w:semiHidden/>
    <w:qFormat/>
  </w:style>
  <w:style w:type="character" w:customStyle="1" w:styleId="Char1">
    <w:name w:val="纯文本 Char1"/>
    <w:basedOn w:val="a0"/>
    <w:uiPriority w:val="99"/>
    <w:semiHidden/>
    <w:qFormat/>
    <w:rPr>
      <w:rFonts w:ascii="宋体" w:eastAsia="宋体" w:hAnsi="Courier New" w:cs="Courier New"/>
      <w:szCs w:val="21"/>
    </w:rPr>
  </w:style>
  <w:style w:type="paragraph" w:customStyle="1" w:styleId="50">
    <w:name w:val="正文_5_0"/>
    <w:qFormat/>
    <w:pPr>
      <w:widowControl w:val="0"/>
      <w:jc w:val="both"/>
    </w:pPr>
    <w:rPr>
      <w:kern w:val="2"/>
      <w:sz w:val="21"/>
      <w:szCs w:val="24"/>
    </w:rPr>
  </w:style>
  <w:style w:type="character" w:customStyle="1" w:styleId="font01">
    <w:name w:val="font01"/>
    <w:qFormat/>
    <w:rPr>
      <w:rFonts w:ascii="宋体" w:eastAsia="宋体" w:hAnsi="宋体" w:cs="宋体" w:hint="eastAsia"/>
      <w:color w:val="000000"/>
      <w:sz w:val="22"/>
      <w:szCs w:val="22"/>
      <w:u w:val="none"/>
    </w:rPr>
  </w:style>
  <w:style w:type="paragraph" w:customStyle="1" w:styleId="TOC10">
    <w:name w:val="TOC 标题1"/>
    <w:basedOn w:val="1"/>
    <w:next w:val="a"/>
    <w:uiPriority w:val="39"/>
    <w:unhideWhenUsed/>
    <w:qFormat/>
    <w:pPr>
      <w:widowControl/>
      <w:spacing w:before="480" w:after="0" w:line="276" w:lineRule="auto"/>
      <w:jc w:val="left"/>
      <w:outlineLvl w:val="9"/>
    </w:pPr>
    <w:rPr>
      <w:rFonts w:asciiTheme="majorHAnsi" w:eastAsiaTheme="majorEastAsia" w:hAnsiTheme="majorHAnsi" w:cstheme="majorBidi"/>
      <w:color w:val="365F91" w:themeColor="accent1" w:themeShade="BF"/>
      <w:kern w:val="0"/>
      <w:sz w:val="28"/>
      <w:szCs w:val="28"/>
    </w:rPr>
  </w:style>
  <w:style w:type="paragraph" w:customStyle="1" w:styleId="11">
    <w:name w:val="列表段落1"/>
    <w:basedOn w:val="a"/>
    <w:uiPriority w:val="34"/>
    <w:qFormat/>
    <w:pPr>
      <w:ind w:firstLineChars="200" w:firstLine="420"/>
    </w:pPr>
  </w:style>
  <w:style w:type="paragraph" w:customStyle="1" w:styleId="2TimesNewRoman5020">
    <w:name w:val="样式 标题 2 + Times New Roman 四号 非加粗 段前: 5 磅 段后: 0 磅 行距: 固定值 20..."/>
    <w:basedOn w:val="2"/>
    <w:next w:val="a"/>
    <w:qFormat/>
    <w:pPr>
      <w:tabs>
        <w:tab w:val="clear" w:pos="840"/>
      </w:tabs>
      <w:spacing w:before="100" w:after="0" w:line="360" w:lineRule="auto"/>
    </w:pPr>
    <w:rPr>
      <w:rFonts w:ascii="Times New Roman" w:hAnsi="Times New Roman" w:cs="宋体"/>
      <w:b w:val="0"/>
      <w:kern w:val="0"/>
      <w:sz w:val="28"/>
      <w:lang w:eastAsia="en-US"/>
    </w:rPr>
  </w:style>
  <w:style w:type="paragraph" w:customStyle="1" w:styleId="msonormal0">
    <w:name w:val="msonormal"/>
    <w:basedOn w:val="a"/>
    <w:qFormat/>
    <w:pPr>
      <w:widowControl/>
      <w:spacing w:before="100" w:beforeAutospacing="1" w:after="100" w:afterAutospacing="1"/>
      <w:jc w:val="left"/>
    </w:pPr>
    <w:rPr>
      <w:rFonts w:ascii="宋体" w:eastAsia="宋体" w:hAnsi="宋体" w:cs="宋体"/>
      <w:kern w:val="0"/>
      <w:sz w:val="24"/>
      <w:szCs w:val="24"/>
    </w:rPr>
  </w:style>
  <w:style w:type="paragraph" w:customStyle="1" w:styleId="font5">
    <w:name w:val="font5"/>
    <w:basedOn w:val="a"/>
    <w:qFormat/>
    <w:pPr>
      <w:widowControl/>
      <w:spacing w:before="100" w:beforeAutospacing="1" w:after="100" w:afterAutospacing="1"/>
      <w:jc w:val="left"/>
    </w:pPr>
    <w:rPr>
      <w:rFonts w:ascii="等线" w:eastAsia="等线" w:hAnsi="等线" w:cs="宋体"/>
      <w:kern w:val="0"/>
      <w:sz w:val="18"/>
      <w:szCs w:val="18"/>
    </w:rPr>
  </w:style>
  <w:style w:type="paragraph" w:customStyle="1" w:styleId="font6">
    <w:name w:val="font6"/>
    <w:basedOn w:val="a"/>
    <w:qFormat/>
    <w:pPr>
      <w:widowControl/>
      <w:spacing w:before="100" w:beforeAutospacing="1" w:after="100" w:afterAutospacing="1"/>
      <w:jc w:val="left"/>
    </w:pPr>
    <w:rPr>
      <w:rFonts w:ascii="等线" w:eastAsia="等线" w:hAnsi="等线" w:cs="宋体"/>
      <w:kern w:val="0"/>
      <w:sz w:val="18"/>
      <w:szCs w:val="18"/>
    </w:rPr>
  </w:style>
  <w:style w:type="paragraph" w:customStyle="1" w:styleId="font7">
    <w:name w:val="font7"/>
    <w:basedOn w:val="a"/>
    <w:qFormat/>
    <w:pPr>
      <w:widowControl/>
      <w:spacing w:before="100" w:beforeAutospacing="1" w:after="100" w:afterAutospacing="1"/>
      <w:jc w:val="left"/>
    </w:pPr>
    <w:rPr>
      <w:rFonts w:ascii="宋体" w:eastAsia="宋体" w:hAnsi="宋体" w:cs="宋体"/>
      <w:color w:val="FF0000"/>
      <w:kern w:val="0"/>
      <w:sz w:val="24"/>
      <w:szCs w:val="24"/>
    </w:rPr>
  </w:style>
  <w:style w:type="paragraph" w:customStyle="1" w:styleId="font8">
    <w:name w:val="font8"/>
    <w:basedOn w:val="a"/>
    <w:qFormat/>
    <w:pPr>
      <w:widowControl/>
      <w:spacing w:before="100" w:beforeAutospacing="1" w:after="100" w:afterAutospacing="1"/>
      <w:jc w:val="left"/>
    </w:pPr>
    <w:rPr>
      <w:rFonts w:ascii="等线" w:eastAsia="等线" w:hAnsi="等线" w:cs="宋体"/>
      <w:kern w:val="0"/>
      <w:sz w:val="18"/>
      <w:szCs w:val="18"/>
    </w:rPr>
  </w:style>
  <w:style w:type="paragraph" w:customStyle="1" w:styleId="font9">
    <w:name w:val="font9"/>
    <w:basedOn w:val="a"/>
    <w:qFormat/>
    <w:pPr>
      <w:widowControl/>
      <w:spacing w:before="100" w:beforeAutospacing="1" w:after="100" w:afterAutospacing="1"/>
      <w:jc w:val="left"/>
    </w:pPr>
    <w:rPr>
      <w:rFonts w:ascii="宋体" w:eastAsia="宋体" w:hAnsi="宋体" w:cs="宋体"/>
      <w:color w:val="000000"/>
      <w:kern w:val="0"/>
      <w:sz w:val="20"/>
      <w:szCs w:val="20"/>
    </w:rPr>
  </w:style>
  <w:style w:type="paragraph" w:customStyle="1" w:styleId="font10">
    <w:name w:val="font10"/>
    <w:basedOn w:val="a"/>
    <w:qFormat/>
    <w:pPr>
      <w:widowControl/>
      <w:spacing w:before="100" w:beforeAutospacing="1" w:after="100" w:afterAutospacing="1"/>
      <w:jc w:val="left"/>
    </w:pPr>
    <w:rPr>
      <w:rFonts w:ascii="宋体" w:eastAsia="宋体" w:hAnsi="宋体" w:cs="宋体"/>
      <w:color w:val="FF0000"/>
      <w:kern w:val="0"/>
      <w:sz w:val="20"/>
      <w:szCs w:val="20"/>
    </w:rPr>
  </w:style>
  <w:style w:type="paragraph" w:customStyle="1" w:styleId="xl64">
    <w:name w:val="xl6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65">
    <w:name w:val="xl6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0"/>
      <w:szCs w:val="20"/>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000000"/>
      <w:kern w:val="0"/>
      <w:sz w:val="20"/>
      <w:szCs w:val="20"/>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0"/>
      <w:szCs w:val="20"/>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0"/>
      <w:szCs w:val="20"/>
    </w:rPr>
  </w:style>
  <w:style w:type="paragraph" w:customStyle="1" w:styleId="xl69">
    <w:name w:val="xl69"/>
    <w:basedOn w:val="a"/>
    <w:qFormat/>
    <w:pPr>
      <w:widowControl/>
      <w:pBdr>
        <w:top w:val="single" w:sz="4" w:space="0" w:color="auto"/>
        <w:left w:val="single" w:sz="4" w:space="0" w:color="auto"/>
        <w:bottom w:val="single" w:sz="4" w:space="0" w:color="auto"/>
      </w:pBdr>
      <w:spacing w:before="100" w:beforeAutospacing="1" w:after="100" w:afterAutospacing="1"/>
      <w:jc w:val="center"/>
    </w:pPr>
    <w:rPr>
      <w:rFonts w:ascii="宋体" w:eastAsia="宋体" w:hAnsi="宋体" w:cs="宋体"/>
      <w:b/>
      <w:bCs/>
      <w:kern w:val="0"/>
      <w:sz w:val="20"/>
      <w:szCs w:val="20"/>
    </w:rPr>
  </w:style>
  <w:style w:type="paragraph" w:customStyle="1" w:styleId="xl70">
    <w:name w:val="xl70"/>
    <w:basedOn w:val="a"/>
    <w:qFormat/>
    <w:pPr>
      <w:widowControl/>
      <w:pBdr>
        <w:top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0"/>
      <w:szCs w:val="20"/>
    </w:rPr>
  </w:style>
  <w:style w:type="paragraph" w:customStyle="1" w:styleId="xl71">
    <w:name w:val="xl71"/>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0"/>
      <w:szCs w:val="20"/>
    </w:rPr>
  </w:style>
  <w:style w:type="paragraph" w:customStyle="1" w:styleId="xl73">
    <w:name w:val="xl73"/>
    <w:basedOn w:val="a"/>
    <w:qFormat/>
    <w:pPr>
      <w:widowControl/>
      <w:pBdr>
        <w:left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74">
    <w:name w:val="xl74"/>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76">
    <w:name w:val="xl76"/>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77">
    <w:name w:val="xl77"/>
    <w:basedOn w:val="a"/>
    <w:qFormat/>
    <w:pPr>
      <w:widowControl/>
      <w:pBdr>
        <w:left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78">
    <w:name w:val="xl78"/>
    <w:basedOn w:val="a"/>
    <w:pPr>
      <w:widowControl/>
      <w:pBdr>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FF0000"/>
      <w:kern w:val="0"/>
      <w:sz w:val="20"/>
      <w:szCs w:val="20"/>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color w:val="FF0000"/>
      <w:kern w:val="0"/>
      <w:sz w:val="20"/>
      <w:szCs w:val="20"/>
    </w:rPr>
  </w:style>
  <w:style w:type="paragraph" w:customStyle="1" w:styleId="xl81">
    <w:name w:val="xl81"/>
    <w:basedOn w:val="a"/>
    <w:pPr>
      <w:widowControl/>
      <w:pBdr>
        <w:top w:val="single" w:sz="4" w:space="0" w:color="auto"/>
        <w:left w:val="single" w:sz="4" w:space="0" w:color="auto"/>
        <w:right w:val="single" w:sz="4" w:space="0" w:color="auto"/>
      </w:pBdr>
      <w:spacing w:before="100" w:beforeAutospacing="1" w:after="100" w:afterAutospacing="1"/>
      <w:jc w:val="center"/>
    </w:pPr>
    <w:rPr>
      <w:rFonts w:ascii="宋体" w:eastAsia="宋体" w:hAnsi="宋体" w:cs="宋体"/>
      <w:color w:val="FF0000"/>
      <w:kern w:val="0"/>
      <w:sz w:val="20"/>
      <w:szCs w:val="20"/>
    </w:rPr>
  </w:style>
  <w:style w:type="paragraph" w:customStyle="1" w:styleId="xl82">
    <w:name w:val="xl82"/>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FF0000"/>
      <w:kern w:val="0"/>
      <w:sz w:val="20"/>
      <w:szCs w:val="20"/>
    </w:rPr>
  </w:style>
  <w:style w:type="paragraph" w:customStyle="1" w:styleId="xl83">
    <w:name w:val="xl83"/>
    <w:basedOn w:val="a"/>
    <w:qFormat/>
    <w:pPr>
      <w:widowControl/>
      <w:pBdr>
        <w:left w:val="single" w:sz="4" w:space="0" w:color="auto"/>
        <w:right w:val="single" w:sz="4" w:space="0" w:color="auto"/>
      </w:pBdr>
      <w:spacing w:before="100" w:beforeAutospacing="1" w:after="100" w:afterAutospacing="1"/>
      <w:jc w:val="center"/>
    </w:pPr>
    <w:rPr>
      <w:rFonts w:ascii="宋体" w:eastAsia="宋体" w:hAnsi="宋体" w:cs="宋体"/>
      <w:color w:val="FF0000"/>
      <w:kern w:val="0"/>
      <w:sz w:val="20"/>
      <w:szCs w:val="20"/>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pPr>
    <w:rPr>
      <w:rFonts w:ascii="宋体" w:eastAsia="宋体" w:hAnsi="宋体" w:cs="宋体"/>
      <w:color w:val="FF0000"/>
      <w:kern w:val="0"/>
      <w:sz w:val="20"/>
      <w:szCs w:val="20"/>
    </w:rPr>
  </w:style>
  <w:style w:type="paragraph" w:customStyle="1" w:styleId="xl85">
    <w:name w:val="xl85"/>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000000"/>
      <w:kern w:val="0"/>
      <w:sz w:val="20"/>
      <w:szCs w:val="20"/>
    </w:rPr>
  </w:style>
  <w:style w:type="paragraph" w:customStyle="1" w:styleId="xl86">
    <w:name w:val="xl86"/>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20"/>
      <w:szCs w:val="20"/>
    </w:rPr>
  </w:style>
  <w:style w:type="paragraph" w:customStyle="1" w:styleId="xl87">
    <w:name w:val="xl87"/>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color w:val="FF0000"/>
      <w:kern w:val="0"/>
      <w:sz w:val="20"/>
      <w:szCs w:val="20"/>
    </w:rPr>
  </w:style>
  <w:style w:type="paragraph" w:customStyle="1" w:styleId="xl88">
    <w:name w:val="xl88"/>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宋体" w:eastAsia="宋体" w:hAnsi="宋体" w:cs="宋体"/>
      <w:kern w:val="0"/>
      <w:sz w:val="20"/>
      <w:szCs w:val="20"/>
    </w:rPr>
  </w:style>
  <w:style w:type="paragraph" w:customStyle="1" w:styleId="xl89">
    <w:name w:val="xl89"/>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宋体" w:eastAsia="宋体" w:hAnsi="宋体" w:cs="宋体"/>
      <w:kern w:val="0"/>
      <w:sz w:val="20"/>
      <w:szCs w:val="20"/>
    </w:rPr>
  </w:style>
  <w:style w:type="paragraph" w:customStyle="1" w:styleId="xl90">
    <w:name w:val="xl9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91">
    <w:name w:val="xl91"/>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20"/>
      <w:szCs w:val="20"/>
    </w:rPr>
  </w:style>
  <w:style w:type="paragraph" w:customStyle="1" w:styleId="xl92">
    <w:name w:val="xl9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 w:val="20"/>
      <w:szCs w:val="20"/>
    </w:rPr>
  </w:style>
  <w:style w:type="paragraph" w:customStyle="1" w:styleId="xl93">
    <w:name w:val="xl93"/>
    <w:basedOn w:val="a"/>
    <w:qFormat/>
    <w:pPr>
      <w:widowControl/>
      <w:spacing w:before="100" w:beforeAutospacing="1" w:after="100" w:afterAutospacing="1"/>
      <w:jc w:val="left"/>
    </w:pPr>
    <w:rPr>
      <w:rFonts w:ascii="宋体" w:eastAsia="宋体" w:hAnsi="宋体" w:cs="宋体"/>
      <w:kern w:val="0"/>
      <w:sz w:val="20"/>
      <w:szCs w:val="20"/>
    </w:rPr>
  </w:style>
  <w:style w:type="paragraph" w:customStyle="1" w:styleId="xl94">
    <w:name w:val="xl94"/>
    <w:basedOn w:val="a"/>
    <w:qFormat/>
    <w:pPr>
      <w:widowControl/>
      <w:pBdr>
        <w:top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95">
    <w:name w:val="xl95"/>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eastAsia="宋体" w:hAnsi="宋体" w:cs="宋体"/>
      <w:color w:val="FF0000"/>
      <w:kern w:val="0"/>
      <w:sz w:val="20"/>
      <w:szCs w:val="20"/>
    </w:rPr>
  </w:style>
  <w:style w:type="paragraph" w:customStyle="1" w:styleId="xl96">
    <w:name w:val="xl96"/>
    <w:basedOn w:val="a"/>
    <w:qFormat/>
    <w:pPr>
      <w:widowControl/>
      <w:pBdr>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97">
    <w:name w:val="xl97"/>
    <w:basedOn w:val="a"/>
    <w:qFormat/>
    <w:pPr>
      <w:widowControl/>
      <w:pBdr>
        <w:left w:val="single" w:sz="4" w:space="0" w:color="auto"/>
        <w:right w:val="single" w:sz="4" w:space="0" w:color="auto"/>
      </w:pBdr>
      <w:spacing w:before="100" w:beforeAutospacing="1" w:after="100" w:afterAutospacing="1"/>
      <w:jc w:val="center"/>
    </w:pPr>
    <w:rPr>
      <w:rFonts w:ascii="宋体" w:eastAsia="宋体" w:hAnsi="宋体" w:cs="宋体"/>
      <w:color w:val="FF0000"/>
      <w:kern w:val="0"/>
      <w:sz w:val="20"/>
      <w:szCs w:val="20"/>
    </w:rPr>
  </w:style>
  <w:style w:type="paragraph" w:customStyle="1" w:styleId="xl98">
    <w:name w:val="xl98"/>
    <w:basedOn w:val="a"/>
    <w:qFormat/>
    <w:pPr>
      <w:widowControl/>
      <w:pBdr>
        <w:bottom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99">
    <w:name w:val="xl99"/>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FF0000"/>
      <w:kern w:val="0"/>
      <w:sz w:val="20"/>
      <w:szCs w:val="20"/>
    </w:rPr>
  </w:style>
  <w:style w:type="paragraph" w:customStyle="1" w:styleId="xl100">
    <w:name w:val="xl10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0"/>
      <w:szCs w:val="20"/>
    </w:rPr>
  </w:style>
  <w:style w:type="paragraph" w:customStyle="1" w:styleId="xl101">
    <w:name w:val="xl10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FF0000"/>
      <w:kern w:val="0"/>
      <w:sz w:val="20"/>
      <w:szCs w:val="20"/>
    </w:rPr>
  </w:style>
  <w:style w:type="paragraph" w:customStyle="1" w:styleId="xl102">
    <w:name w:val="xl102"/>
    <w:basedOn w:val="a"/>
    <w:qFormat/>
    <w:pPr>
      <w:widowControl/>
      <w:spacing w:before="100" w:beforeAutospacing="1" w:after="100" w:afterAutospacing="1"/>
      <w:jc w:val="center"/>
    </w:pPr>
    <w:rPr>
      <w:rFonts w:ascii="宋体" w:eastAsia="宋体" w:hAnsi="宋体" w:cs="宋体"/>
      <w:kern w:val="0"/>
      <w:sz w:val="20"/>
      <w:szCs w:val="20"/>
    </w:rPr>
  </w:style>
  <w:style w:type="paragraph" w:customStyle="1" w:styleId="xl103">
    <w:name w:val="xl10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0"/>
      <w:szCs w:val="20"/>
    </w:rPr>
  </w:style>
  <w:style w:type="paragraph" w:customStyle="1" w:styleId="xl104">
    <w:name w:val="xl10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0"/>
      <w:szCs w:val="20"/>
    </w:rPr>
  </w:style>
  <w:style w:type="paragraph" w:customStyle="1" w:styleId="xl105">
    <w:name w:val="xl105"/>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106">
    <w:name w:val="xl10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107">
    <w:name w:val="xl10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0"/>
      <w:szCs w:val="20"/>
    </w:rPr>
  </w:style>
  <w:style w:type="paragraph" w:customStyle="1" w:styleId="xl108">
    <w:name w:val="xl10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109">
    <w:name w:val="xl10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0"/>
      <w:szCs w:val="20"/>
    </w:rPr>
  </w:style>
  <w:style w:type="paragraph" w:customStyle="1" w:styleId="xl110">
    <w:name w:val="xl110"/>
    <w:basedOn w:val="a"/>
    <w:qFormat/>
    <w:pPr>
      <w:widowControl/>
      <w:pBdr>
        <w:top w:val="single" w:sz="4" w:space="0" w:color="auto"/>
        <w:left w:val="single" w:sz="4" w:space="0" w:color="auto"/>
        <w:bottom w:val="single" w:sz="4" w:space="0" w:color="auto"/>
      </w:pBdr>
      <w:spacing w:before="100" w:beforeAutospacing="1" w:after="100" w:afterAutospacing="1"/>
      <w:jc w:val="left"/>
    </w:pPr>
    <w:rPr>
      <w:rFonts w:ascii="宋体" w:eastAsia="宋体" w:hAnsi="宋体" w:cs="宋体"/>
      <w:kern w:val="0"/>
      <w:sz w:val="20"/>
      <w:szCs w:val="20"/>
    </w:rPr>
  </w:style>
  <w:style w:type="paragraph" w:customStyle="1" w:styleId="xl111">
    <w:name w:val="xl111"/>
    <w:basedOn w:val="a"/>
    <w:qFormat/>
    <w:pPr>
      <w:widowControl/>
      <w:pBdr>
        <w:top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0"/>
      <w:szCs w:val="20"/>
    </w:rPr>
  </w:style>
  <w:style w:type="paragraph" w:customStyle="1" w:styleId="xl112">
    <w:name w:val="xl11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000000"/>
      <w:kern w:val="0"/>
      <w:szCs w:val="21"/>
    </w:rPr>
  </w:style>
  <w:style w:type="paragraph" w:customStyle="1" w:styleId="xl113">
    <w:name w:val="xl11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000000"/>
      <w:kern w:val="0"/>
      <w:szCs w:val="21"/>
    </w:rPr>
  </w:style>
  <w:style w:type="paragraph" w:customStyle="1" w:styleId="xl114">
    <w:name w:val="xl114"/>
    <w:basedOn w:val="a"/>
    <w:qFormat/>
    <w:pPr>
      <w:widowControl/>
      <w:pBdr>
        <w:left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115">
    <w:name w:val="xl115"/>
    <w:basedOn w:val="a"/>
    <w:qFormat/>
    <w:pPr>
      <w:widowControl/>
      <w:pBdr>
        <w:left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116">
    <w:name w:val="xl11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 w:val="20"/>
      <w:szCs w:val="20"/>
    </w:rPr>
  </w:style>
  <w:style w:type="paragraph" w:customStyle="1" w:styleId="font11">
    <w:name w:val="font11"/>
    <w:basedOn w:val="a"/>
    <w:qFormat/>
    <w:pPr>
      <w:widowControl/>
      <w:spacing w:before="100" w:beforeAutospacing="1" w:after="100" w:afterAutospacing="1"/>
      <w:jc w:val="left"/>
    </w:pPr>
    <w:rPr>
      <w:rFonts w:ascii="宋体" w:eastAsia="宋体" w:hAnsi="宋体" w:cs="宋体"/>
      <w:color w:val="000000"/>
      <w:kern w:val="0"/>
      <w:sz w:val="20"/>
      <w:szCs w:val="20"/>
    </w:rPr>
  </w:style>
  <w:style w:type="paragraph" w:customStyle="1" w:styleId="font12">
    <w:name w:val="font12"/>
    <w:basedOn w:val="a"/>
    <w:qFormat/>
    <w:pPr>
      <w:widowControl/>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font13">
    <w:name w:val="font13"/>
    <w:basedOn w:val="a"/>
    <w:qFormat/>
    <w:pPr>
      <w:widowControl/>
      <w:spacing w:before="100" w:beforeAutospacing="1" w:after="100" w:afterAutospacing="1"/>
      <w:jc w:val="left"/>
    </w:pPr>
    <w:rPr>
      <w:rFonts w:ascii="Times New Roman" w:eastAsia="宋体" w:hAnsi="Times New Roman" w:cs="Times New Roman"/>
      <w:color w:val="FF0000"/>
      <w:kern w:val="0"/>
      <w:sz w:val="20"/>
      <w:szCs w:val="20"/>
    </w:rPr>
  </w:style>
  <w:style w:type="paragraph" w:customStyle="1" w:styleId="xl117">
    <w:name w:val="xl117"/>
    <w:basedOn w:val="a"/>
    <w:qFormat/>
    <w:pPr>
      <w:widowControl/>
      <w:pBdr>
        <w:left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118">
    <w:name w:val="xl11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 w:val="20"/>
      <w:szCs w:val="20"/>
    </w:rPr>
  </w:style>
  <w:style w:type="paragraph" w:customStyle="1" w:styleId="xl119">
    <w:name w:val="xl11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 w:val="20"/>
      <w:szCs w:val="20"/>
    </w:rPr>
  </w:style>
  <w:style w:type="paragraph" w:customStyle="1" w:styleId="xl120">
    <w:name w:val="xl12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color w:val="FF0000"/>
      <w:kern w:val="0"/>
      <w:sz w:val="20"/>
      <w:szCs w:val="20"/>
    </w:rPr>
  </w:style>
  <w:style w:type="paragraph" w:customStyle="1" w:styleId="xl121">
    <w:name w:val="xl121"/>
    <w:basedOn w:val="a"/>
    <w:qFormat/>
    <w:pPr>
      <w:widowControl/>
      <w:pBdr>
        <w:left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122">
    <w:name w:val="xl122"/>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12">
    <w:name w:val="列出段落1"/>
    <w:basedOn w:val="a"/>
    <w:link w:val="ListParagraphCharChar"/>
    <w:uiPriority w:val="1"/>
    <w:qFormat/>
    <w:pPr>
      <w:ind w:firstLineChars="200" w:firstLine="420"/>
    </w:pPr>
    <w:rPr>
      <w:rFonts w:ascii="Calibri" w:eastAsia="宋体" w:hAnsi="Calibri" w:cs="Times New Roman"/>
    </w:rPr>
  </w:style>
  <w:style w:type="character" w:customStyle="1" w:styleId="ListParagraphCharChar">
    <w:name w:val="List Paragraph Char Char"/>
    <w:link w:val="12"/>
    <w:qFormat/>
    <w:rPr>
      <w:rFonts w:ascii="Calibri" w:hAnsi="Calibri"/>
      <w:kern w:val="2"/>
      <w:sz w:val="21"/>
      <w:szCs w:val="22"/>
    </w:rPr>
  </w:style>
  <w:style w:type="character" w:customStyle="1" w:styleId="13">
    <w:name w:val="纯文本 字符1"/>
    <w:qFormat/>
    <w:rPr>
      <w:rFonts w:ascii="宋体" w:hAnsi="Courier New"/>
      <w:kern w:val="2"/>
      <w:sz w:val="21"/>
    </w:rPr>
  </w:style>
  <w:style w:type="character" w:customStyle="1" w:styleId="font61">
    <w:name w:val="font61"/>
    <w:basedOn w:val="a0"/>
    <w:qFormat/>
    <w:rPr>
      <w:rFonts w:ascii="宋体" w:eastAsia="宋体" w:hAnsi="宋体" w:cs="宋体" w:hint="eastAsia"/>
      <w:color w:val="000000"/>
      <w:sz w:val="18"/>
      <w:szCs w:val="18"/>
      <w:u w:val="none"/>
    </w:rPr>
  </w:style>
  <w:style w:type="paragraph" w:customStyle="1" w:styleId="25">
    <w:name w:val="列出段落2"/>
    <w:basedOn w:val="a"/>
    <w:uiPriority w:val="99"/>
    <w:qFormat/>
    <w:pPr>
      <w:spacing w:line="360" w:lineRule="auto"/>
      <w:ind w:firstLineChars="200" w:firstLine="420"/>
    </w:pPr>
    <w:rPr>
      <w:rFonts w:ascii="宋体" w:eastAsia="仿宋" w:hAnsi="宋体" w:cs="Times New Roman"/>
      <w:sz w:val="32"/>
    </w:rPr>
  </w:style>
  <w:style w:type="paragraph" w:customStyle="1" w:styleId="afd">
    <w:name w:val="新要点"/>
    <w:basedOn w:val="a"/>
    <w:qFormat/>
    <w:pPr>
      <w:autoSpaceDE w:val="0"/>
      <w:autoSpaceDN w:val="0"/>
      <w:spacing w:line="360" w:lineRule="auto"/>
      <w:ind w:firstLineChars="200" w:firstLine="482"/>
      <w:jc w:val="left"/>
    </w:pPr>
    <w:rPr>
      <w:rFonts w:ascii="Calibri" w:eastAsia="宋体" w:hAnsi="Calibri" w:cs="黑体"/>
      <w:b/>
      <w:kern w:val="0"/>
      <w:sz w:val="24"/>
      <w:lang w:val="zh-CN" w:bidi="zh-CN"/>
    </w:rPr>
  </w:style>
  <w:style w:type="character" w:customStyle="1" w:styleId="NormalCharacter">
    <w:name w:val="NormalCharacter"/>
    <w:semiHidden/>
    <w:qFormat/>
    <w:rPr>
      <w:kern w:val="2"/>
      <w:sz w:val="21"/>
      <w:szCs w:val="21"/>
      <w:lang w:val="en-US" w:eastAsia="zh-CN" w:bidi="ar-SA"/>
    </w:rPr>
  </w:style>
  <w:style w:type="paragraph" w:customStyle="1" w:styleId="BodyText">
    <w:name w:val="BodyText"/>
    <w:basedOn w:val="a"/>
    <w:next w:val="a"/>
    <w:qFormat/>
    <w:pPr>
      <w:spacing w:after="120"/>
    </w:pPr>
    <w:rPr>
      <w:rFonts w:ascii="Times New Roman" w:eastAsia="宋体" w:hAnsi="Times New Roman" w:cs="Times New Roman"/>
      <w:szCs w:val="24"/>
    </w:rPr>
  </w:style>
  <w:style w:type="character" w:customStyle="1" w:styleId="22">
    <w:name w:val="正文文本缩进 2 字符"/>
    <w:basedOn w:val="a0"/>
    <w:link w:val="21"/>
    <w:qFormat/>
    <w:rPr>
      <w:rFonts w:ascii="Calibri" w:hAnsi="Calibri"/>
      <w:kern w:val="2"/>
      <w:sz w:val="21"/>
      <w:szCs w:val="24"/>
    </w:rPr>
  </w:style>
  <w:style w:type="character" w:customStyle="1" w:styleId="dash6b636587char1">
    <w:name w:val="dash6b63_6587__char1"/>
    <w:qFormat/>
    <w:rPr>
      <w:rFonts w:ascii="Calibri" w:hAnsi="Calibri" w:cs="Calibri" w:hint="default"/>
      <w:sz w:val="20"/>
      <w:szCs w:val="20"/>
    </w:rPr>
  </w:style>
  <w:style w:type="paragraph" w:customStyle="1" w:styleId="14">
    <w:name w:val="样式1"/>
    <w:basedOn w:val="af3"/>
    <w:next w:val="4"/>
    <w:qFormat/>
    <w:pPr>
      <w:ind w:firstLine="200"/>
    </w:pPr>
    <w:rPr>
      <w:rFonts w:ascii="Times New Roman" w:eastAsia="宋体" w:hAnsi="Times New Roman" w:cs="Times New Roman"/>
    </w:rPr>
  </w:style>
  <w:style w:type="character" w:customStyle="1" w:styleId="DefaultCharChar">
    <w:name w:val="Default Char Char"/>
    <w:link w:val="Default"/>
    <w:uiPriority w:val="99"/>
    <w:qFormat/>
    <w:rPr>
      <w:rFonts w:ascii="宋体" w:hAnsiTheme="minorHAnsi" w:cs="宋体"/>
      <w:color w:val="000000"/>
      <w:sz w:val="24"/>
      <w:szCs w:val="24"/>
    </w:rPr>
  </w:style>
  <w:style w:type="paragraph" w:customStyle="1" w:styleId="p1">
    <w:name w:val="p1"/>
    <w:basedOn w:val="a"/>
    <w:qFormat/>
    <w:pPr>
      <w:widowControl/>
      <w:adjustRightInd w:val="0"/>
      <w:snapToGrid w:val="0"/>
      <w:spacing w:line="380" w:lineRule="atLeast"/>
      <w:jc w:val="left"/>
    </w:pPr>
    <w:rPr>
      <w:rFonts w:ascii="helvetica neue" w:eastAsia="helvetica neue" w:hAnsi="helvetica neue" w:cs="Times New Roman"/>
      <w:color w:val="000000"/>
      <w:kern w:val="0"/>
      <w:sz w:val="26"/>
      <w:szCs w:val="26"/>
    </w:rPr>
  </w:style>
  <w:style w:type="paragraph" w:customStyle="1" w:styleId="afe">
    <w:name w:val="【正文】"/>
    <w:basedOn w:val="a"/>
    <w:qFormat/>
    <w:pPr>
      <w:spacing w:line="360" w:lineRule="auto"/>
      <w:ind w:firstLineChars="200" w:firstLine="200"/>
    </w:pPr>
    <w:rPr>
      <w:rFonts w:ascii="Times New Roman" w:hAnsi="Times New Roman" w:cs="黑体"/>
      <w:sz w:val="28"/>
      <w:szCs w:val="24"/>
    </w:rPr>
  </w:style>
  <w:style w:type="paragraph" w:styleId="aff">
    <w:name w:val="List Paragraph"/>
    <w:basedOn w:val="a"/>
    <w:uiPriority w:val="99"/>
    <w:rsid w:val="00BD3275"/>
    <w:pPr>
      <w:ind w:firstLineChars="200" w:firstLine="420"/>
    </w:pPr>
  </w:style>
  <w:style w:type="paragraph" w:styleId="aff0">
    <w:name w:val="annotation subject"/>
    <w:basedOn w:val="a5"/>
    <w:next w:val="a5"/>
    <w:link w:val="aff1"/>
    <w:uiPriority w:val="99"/>
    <w:semiHidden/>
    <w:unhideWhenUsed/>
    <w:rsid w:val="00E427FC"/>
    <w:rPr>
      <w:b/>
      <w:bCs/>
      <w:szCs w:val="22"/>
    </w:rPr>
  </w:style>
  <w:style w:type="character" w:customStyle="1" w:styleId="aff1">
    <w:name w:val="批注主题 字符"/>
    <w:basedOn w:val="a6"/>
    <w:link w:val="aff0"/>
    <w:uiPriority w:val="99"/>
    <w:semiHidden/>
    <w:rsid w:val="00E427FC"/>
    <w:rPr>
      <w:rFonts w:asciiTheme="minorHAnsi" w:eastAsiaTheme="minorEastAsia" w:hAnsiTheme="minorHAnsi" w:cstheme="minorBidi"/>
      <w:b/>
      <w:bCs/>
      <w:kern w:val="2"/>
      <w:sz w:val="21"/>
      <w:szCs w:val="22"/>
    </w:rPr>
  </w:style>
  <w:style w:type="paragraph" w:customStyle="1" w:styleId="15">
    <w:name w:val="正文缩进1"/>
    <w:basedOn w:val="a"/>
    <w:qFormat/>
    <w:rsid w:val="00C735C9"/>
    <w:pPr>
      <w:ind w:firstLineChars="200" w:firstLine="420"/>
    </w:pPr>
    <w:rPr>
      <w:rFonts w:ascii="Calibri" w:eastAsia="宋体"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mailto:282371418@qq.com"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282371418@qq.com"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mailto:282371418@qq.com"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701315EDB774114B29368D51E9A69F1"/>
        <w:category>
          <w:name w:val="常规"/>
          <w:gallery w:val="placeholder"/>
        </w:category>
        <w:types>
          <w:type w:val="bbPlcHdr"/>
        </w:types>
        <w:behaviors>
          <w:behavior w:val="content"/>
        </w:behaviors>
        <w:guid w:val="{DFD02177-A960-4A5D-A506-A187BBC3CD22}"/>
      </w:docPartPr>
      <w:docPartBody>
        <w:p w:rsidR="00AE578F" w:rsidRDefault="00405DED">
          <w:pPr>
            <w:pStyle w:val="D701315EDB774114B29368D51E9A69F1"/>
          </w:pPr>
          <w:r>
            <w:rPr>
              <w:rFonts w:asciiTheme="majorHAnsi" w:eastAsiaTheme="majorEastAsia" w:hAnsiTheme="majorHAnsi" w:cstheme="majorBidi"/>
              <w:sz w:val="32"/>
              <w:szCs w:val="32"/>
              <w:lang w:val="zh-CN"/>
            </w:rPr>
            <w:t>[键入文档标题]</w:t>
          </w:r>
        </w:p>
      </w:docPartBody>
    </w:docPart>
    <w:docPart>
      <w:docPartPr>
        <w:name w:val="283FE5D022FC4D64A25C7565F95BF63E"/>
        <w:category>
          <w:name w:val="常规"/>
          <w:gallery w:val="placeholder"/>
        </w:category>
        <w:types>
          <w:type w:val="bbPlcHdr"/>
        </w:types>
        <w:behaviors>
          <w:behavior w:val="content"/>
        </w:behaviors>
        <w:guid w:val="{16F1676A-82A7-4E1E-8E12-4991073C7D04}"/>
      </w:docPartPr>
      <w:docPartBody>
        <w:p w:rsidR="00AE578F" w:rsidRDefault="00405DED">
          <w:pPr>
            <w:pStyle w:val="283FE5D022FC4D64A25C7565F95BF63E"/>
          </w:pPr>
          <w:r>
            <w:rPr>
              <w:rFonts w:asciiTheme="majorHAnsi" w:eastAsiaTheme="majorEastAsia" w:hAnsiTheme="majorHAnsi" w:cstheme="majorBidi"/>
              <w:sz w:val="32"/>
              <w:szCs w:val="32"/>
              <w:lang w:val="zh-CN"/>
            </w:rPr>
            <w:t>[键入文档标题]</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楷体_GB2312">
    <w:altName w:val="楷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helvetica neue">
    <w:altName w:val="Times New Roman"/>
    <w:charset w:val="00"/>
    <w:family w:val="auto"/>
    <w:pitch w:val="default"/>
    <w:sig w:usb0="00000000" w:usb1="00000000" w:usb2="00000010" w:usb3="00000000" w:csb0="00000000" w:csb1="00000000"/>
  </w:font>
  <w:font w:name="仿宋_GB2312">
    <w:altName w:val="仿宋"/>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bordersDoNotSurroundHeader/>
  <w:bordersDoNotSurroundFooter/>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useWord2013TrackBottomHyphenation" w:uri="http://schemas.microsoft.com/office/word" w:val="1"/>
  </w:compat>
  <w:rsids>
    <w:rsidRoot w:val="007B64A2"/>
    <w:rsid w:val="000200D3"/>
    <w:rsid w:val="00051160"/>
    <w:rsid w:val="0005357A"/>
    <w:rsid w:val="00057BFE"/>
    <w:rsid w:val="000807C7"/>
    <w:rsid w:val="00087DAB"/>
    <w:rsid w:val="00097567"/>
    <w:rsid w:val="000C09AD"/>
    <w:rsid w:val="000F1CCE"/>
    <w:rsid w:val="001018D8"/>
    <w:rsid w:val="001211E8"/>
    <w:rsid w:val="00157843"/>
    <w:rsid w:val="00162EB3"/>
    <w:rsid w:val="00166977"/>
    <w:rsid w:val="00170EE0"/>
    <w:rsid w:val="001A73F4"/>
    <w:rsid w:val="001B565E"/>
    <w:rsid w:val="001F3C8D"/>
    <w:rsid w:val="00234A2A"/>
    <w:rsid w:val="00241460"/>
    <w:rsid w:val="00243723"/>
    <w:rsid w:val="00244649"/>
    <w:rsid w:val="00253E1C"/>
    <w:rsid w:val="002D61BF"/>
    <w:rsid w:val="002E7109"/>
    <w:rsid w:val="0030550E"/>
    <w:rsid w:val="0034094A"/>
    <w:rsid w:val="00344DA0"/>
    <w:rsid w:val="0036076B"/>
    <w:rsid w:val="00392543"/>
    <w:rsid w:val="00393DC5"/>
    <w:rsid w:val="003A5ABB"/>
    <w:rsid w:val="003B6BA1"/>
    <w:rsid w:val="003E2664"/>
    <w:rsid w:val="003F2ACA"/>
    <w:rsid w:val="003F6D6B"/>
    <w:rsid w:val="00405DED"/>
    <w:rsid w:val="00437231"/>
    <w:rsid w:val="00470CB8"/>
    <w:rsid w:val="0047526C"/>
    <w:rsid w:val="00483B15"/>
    <w:rsid w:val="0048500B"/>
    <w:rsid w:val="004A2532"/>
    <w:rsid w:val="004C0973"/>
    <w:rsid w:val="004D491C"/>
    <w:rsid w:val="004E7347"/>
    <w:rsid w:val="004F5990"/>
    <w:rsid w:val="005102F8"/>
    <w:rsid w:val="0051356F"/>
    <w:rsid w:val="005326F7"/>
    <w:rsid w:val="00542127"/>
    <w:rsid w:val="00553C3D"/>
    <w:rsid w:val="005666A1"/>
    <w:rsid w:val="00571EE0"/>
    <w:rsid w:val="005F2923"/>
    <w:rsid w:val="0060785B"/>
    <w:rsid w:val="00671106"/>
    <w:rsid w:val="006715B4"/>
    <w:rsid w:val="00671C11"/>
    <w:rsid w:val="006770F7"/>
    <w:rsid w:val="00681F8C"/>
    <w:rsid w:val="006D7A56"/>
    <w:rsid w:val="006E40E1"/>
    <w:rsid w:val="00730547"/>
    <w:rsid w:val="007533F9"/>
    <w:rsid w:val="007801CD"/>
    <w:rsid w:val="0079490A"/>
    <w:rsid w:val="007A2A37"/>
    <w:rsid w:val="007B13A3"/>
    <w:rsid w:val="007B64A2"/>
    <w:rsid w:val="007B740B"/>
    <w:rsid w:val="007D121E"/>
    <w:rsid w:val="007D74FA"/>
    <w:rsid w:val="00804976"/>
    <w:rsid w:val="00805BD0"/>
    <w:rsid w:val="00827571"/>
    <w:rsid w:val="0089027C"/>
    <w:rsid w:val="008A276A"/>
    <w:rsid w:val="008A7A94"/>
    <w:rsid w:val="008C52AE"/>
    <w:rsid w:val="008D0204"/>
    <w:rsid w:val="008E4224"/>
    <w:rsid w:val="009065EF"/>
    <w:rsid w:val="0090736A"/>
    <w:rsid w:val="00932116"/>
    <w:rsid w:val="009778B1"/>
    <w:rsid w:val="00997F70"/>
    <w:rsid w:val="009A2076"/>
    <w:rsid w:val="009D5520"/>
    <w:rsid w:val="00A024F6"/>
    <w:rsid w:val="00A175ED"/>
    <w:rsid w:val="00A42410"/>
    <w:rsid w:val="00A71459"/>
    <w:rsid w:val="00A8400F"/>
    <w:rsid w:val="00AA7E29"/>
    <w:rsid w:val="00AB2FA6"/>
    <w:rsid w:val="00AB7964"/>
    <w:rsid w:val="00AD4557"/>
    <w:rsid w:val="00AE578F"/>
    <w:rsid w:val="00B13E5B"/>
    <w:rsid w:val="00B378A7"/>
    <w:rsid w:val="00B502AC"/>
    <w:rsid w:val="00B525AE"/>
    <w:rsid w:val="00B617E8"/>
    <w:rsid w:val="00B76955"/>
    <w:rsid w:val="00B77530"/>
    <w:rsid w:val="00B77690"/>
    <w:rsid w:val="00B93707"/>
    <w:rsid w:val="00B95BC6"/>
    <w:rsid w:val="00B9636E"/>
    <w:rsid w:val="00BC5723"/>
    <w:rsid w:val="00BE15A4"/>
    <w:rsid w:val="00C10399"/>
    <w:rsid w:val="00C22DAC"/>
    <w:rsid w:val="00C27AAF"/>
    <w:rsid w:val="00C30AAD"/>
    <w:rsid w:val="00C30F2C"/>
    <w:rsid w:val="00C45434"/>
    <w:rsid w:val="00C807D6"/>
    <w:rsid w:val="00C92D0A"/>
    <w:rsid w:val="00C938A2"/>
    <w:rsid w:val="00D0640D"/>
    <w:rsid w:val="00D167DC"/>
    <w:rsid w:val="00D33ECA"/>
    <w:rsid w:val="00D36443"/>
    <w:rsid w:val="00D46366"/>
    <w:rsid w:val="00D76FDB"/>
    <w:rsid w:val="00DE6C89"/>
    <w:rsid w:val="00DE7309"/>
    <w:rsid w:val="00DE783B"/>
    <w:rsid w:val="00DF3697"/>
    <w:rsid w:val="00DF7F0D"/>
    <w:rsid w:val="00E21B9F"/>
    <w:rsid w:val="00E36EBF"/>
    <w:rsid w:val="00E61645"/>
    <w:rsid w:val="00EA5B26"/>
    <w:rsid w:val="00EC7663"/>
    <w:rsid w:val="00ED4DAB"/>
    <w:rsid w:val="00ED7185"/>
    <w:rsid w:val="00EE2AE3"/>
    <w:rsid w:val="00F04E75"/>
    <w:rsid w:val="00F24F80"/>
    <w:rsid w:val="00F72283"/>
    <w:rsid w:val="00F739A4"/>
    <w:rsid w:val="00F7518B"/>
    <w:rsid w:val="00FA6DB0"/>
    <w:rsid w:val="00FC22E0"/>
    <w:rsid w:val="00FE0EDD"/>
    <w:rsid w:val="00FE3A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701315EDB774114B29368D51E9A69F1">
    <w:name w:val="D701315EDB774114B29368D51E9A69F1"/>
    <w:qFormat/>
    <w:pPr>
      <w:widowControl w:val="0"/>
      <w:jc w:val="both"/>
    </w:pPr>
    <w:rPr>
      <w:kern w:val="2"/>
      <w:sz w:val="21"/>
      <w:szCs w:val="22"/>
    </w:rPr>
  </w:style>
  <w:style w:type="paragraph" w:customStyle="1" w:styleId="283FE5D022FC4D64A25C7565F95BF63E">
    <w:name w:val="283FE5D022FC4D64A25C7565F95BF63E"/>
    <w:qFormat/>
    <w:pPr>
      <w:widowControl w:val="0"/>
      <w:jc w:val="both"/>
    </w:pPr>
    <w:rPr>
      <w:kern w:val="2"/>
      <w:sz w:val="21"/>
      <w:szCs w:val="22"/>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9E6853C9-B632-4733-9015-5D65B7E75081}">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251</TotalTime>
  <Pages>66</Pages>
  <Words>5213</Words>
  <Characters>29718</Characters>
  <Application>Microsoft Office Word</Application>
  <DocSecurity>0</DocSecurity>
  <Lines>247</Lines>
  <Paragraphs>69</Paragraphs>
  <ScaleCrop>false</ScaleCrop>
  <Company>CHINA</Company>
  <LinksUpToDate>false</LinksUpToDate>
  <CharactersWithSpaces>34862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郑州市盲聋哑学校智能聋生手语翻译显示设备采购项目                      招标文件</dc:title>
  <dc:creator>NTKO</dc:creator>
  <cp:lastModifiedBy>ljq2002118@hotmail.com</cp:lastModifiedBy>
  <cp:revision>91</cp:revision>
  <cp:lastPrinted>2021-03-23T07:16:00Z</cp:lastPrinted>
  <dcterms:created xsi:type="dcterms:W3CDTF">2021-12-09T03:55:00Z</dcterms:created>
  <dcterms:modified xsi:type="dcterms:W3CDTF">2021-12-17T03:43:00Z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AAED7F0C2ABA48D58A12346BA33C8046</vt:lpwstr>
  </property>
</Properties>
</file>