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714" w:rsidRDefault="0062763E">
      <w:pPr>
        <w:jc w:val="center"/>
      </w:pPr>
      <w:r>
        <w:t>C</w:t>
      </w:r>
      <w:r>
        <w:t>包</w:t>
      </w:r>
      <w:r>
        <w:rPr>
          <w:rFonts w:hint="eastAsia"/>
        </w:rPr>
        <w:t>：</w:t>
      </w:r>
      <w:r w:rsidRPr="0062763E">
        <w:rPr>
          <w:rFonts w:hint="eastAsia"/>
        </w:rPr>
        <w:t>全自动核酸检测反应体系构建系统</w:t>
      </w:r>
    </w:p>
    <w:p w:rsidR="00E83714" w:rsidRDefault="0062763E">
      <w:pPr>
        <w:jc w:val="center"/>
      </w:pPr>
      <w:r>
        <w:rPr>
          <w:noProof/>
        </w:rPr>
        <w:drawing>
          <wp:inline distT="0" distB="0" distL="0" distR="0" wp14:anchorId="1918D11F" wp14:editId="7CE70BF2">
            <wp:extent cx="5274310" cy="6188490"/>
            <wp:effectExtent l="0" t="0" r="254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188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2763E">
        <w:rPr>
          <w:noProof/>
        </w:rPr>
        <w:t xml:space="preserve"> </w:t>
      </w:r>
      <w:r>
        <w:rPr>
          <w:noProof/>
        </w:rPr>
        <w:drawing>
          <wp:inline distT="0" distB="0" distL="0" distR="0" wp14:anchorId="17625CEF" wp14:editId="4C6B37AC">
            <wp:extent cx="5274310" cy="3576031"/>
            <wp:effectExtent l="0" t="0" r="254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6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3714" w:rsidRDefault="0062763E">
      <w:pPr>
        <w:jc w:val="center"/>
      </w:pPr>
      <w:r>
        <w:br w:type="page"/>
      </w:r>
    </w:p>
    <w:p w:rsidR="00E83714" w:rsidRPr="0062763E" w:rsidRDefault="0062763E">
      <w:pPr>
        <w:jc w:val="center"/>
        <w:sectPr w:rsidR="00E83714" w:rsidRPr="0062763E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lastRenderedPageBreak/>
        <w:t>E</w:t>
      </w:r>
      <w:r>
        <w:t>包</w:t>
      </w:r>
      <w:r>
        <w:rPr>
          <w:rFonts w:hint="eastAsia"/>
        </w:rPr>
        <w:t>：</w:t>
      </w:r>
      <w:r w:rsidRPr="0062763E">
        <w:rPr>
          <w:rFonts w:hint="eastAsia"/>
        </w:rPr>
        <w:t>超声波妇科治疗仪</w:t>
      </w:r>
      <w:r>
        <w:rPr>
          <w:noProof/>
        </w:rPr>
        <w:drawing>
          <wp:inline distT="0" distB="0" distL="0" distR="0" wp14:anchorId="55F9A9FD" wp14:editId="7308D4DF">
            <wp:extent cx="4590477" cy="5990477"/>
            <wp:effectExtent l="0" t="0" r="63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90477" cy="5990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2763E">
        <w:rPr>
          <w:noProof/>
        </w:rPr>
        <w:t xml:space="preserve"> </w:t>
      </w:r>
      <w:r>
        <w:rPr>
          <w:noProof/>
        </w:rPr>
        <w:drawing>
          <wp:inline distT="0" distB="0" distL="0" distR="0" wp14:anchorId="36B9AAF9" wp14:editId="23CB228D">
            <wp:extent cx="5274310" cy="3455161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55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3714" w:rsidRDefault="0062763E">
      <w:pPr>
        <w:jc w:val="center"/>
      </w:pPr>
      <w:r>
        <w:t>F</w:t>
      </w:r>
      <w:r>
        <w:t>包</w:t>
      </w:r>
      <w:r>
        <w:rPr>
          <w:rFonts w:hint="eastAsia"/>
        </w:rPr>
        <w:t>：</w:t>
      </w:r>
      <w:r w:rsidRPr="0062763E">
        <w:rPr>
          <w:rFonts w:hint="eastAsia"/>
        </w:rPr>
        <w:t>全自动蛋白印迹仪</w:t>
      </w:r>
    </w:p>
    <w:p w:rsidR="00E83714" w:rsidRDefault="0062763E">
      <w:pPr>
        <w:jc w:val="center"/>
      </w:pPr>
      <w:r>
        <w:rPr>
          <w:noProof/>
        </w:rPr>
        <w:drawing>
          <wp:inline distT="0" distB="0" distL="0" distR="0" wp14:anchorId="72A3EF6F" wp14:editId="162579CD">
            <wp:extent cx="4219048" cy="6352381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19048" cy="63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2763E">
        <w:rPr>
          <w:noProof/>
        </w:rPr>
        <w:t xml:space="preserve"> </w:t>
      </w:r>
      <w:r>
        <w:rPr>
          <w:noProof/>
        </w:rPr>
        <w:drawing>
          <wp:inline distT="0" distB="0" distL="0" distR="0" wp14:anchorId="5D6286F2" wp14:editId="27DFCCA7">
            <wp:extent cx="4523810" cy="4104762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23810" cy="41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3714" w:rsidRDefault="00E83714">
      <w:pPr>
        <w:jc w:val="center"/>
      </w:pPr>
    </w:p>
    <w:p w:rsidR="00E83714" w:rsidRDefault="0062763E">
      <w:pPr>
        <w:jc w:val="center"/>
      </w:pPr>
      <w:r>
        <w:br w:type="page"/>
      </w:r>
    </w:p>
    <w:p w:rsidR="00E83714" w:rsidRDefault="0062763E">
      <w:pPr>
        <w:jc w:val="center"/>
      </w:pPr>
      <w:r>
        <w:t>G</w:t>
      </w:r>
      <w:r>
        <w:t>包</w:t>
      </w:r>
      <w:r>
        <w:rPr>
          <w:rFonts w:hint="eastAsia"/>
        </w:rPr>
        <w:t>：</w:t>
      </w:r>
      <w:r w:rsidRPr="0062763E">
        <w:rPr>
          <w:rFonts w:hint="eastAsia"/>
        </w:rPr>
        <w:t>呼吸机</w:t>
      </w:r>
    </w:p>
    <w:p w:rsidR="00E83714" w:rsidRDefault="0062763E">
      <w:pPr>
        <w:jc w:val="center"/>
      </w:pPr>
      <w:r>
        <w:rPr>
          <w:noProof/>
        </w:rPr>
        <w:drawing>
          <wp:inline distT="0" distB="0" distL="0" distR="0" wp14:anchorId="792E66B0" wp14:editId="5278BFF2">
            <wp:extent cx="4590477" cy="5942858"/>
            <wp:effectExtent l="0" t="0" r="635" b="127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90477" cy="5942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3714" w:rsidRDefault="0062763E" w:rsidP="0062763E">
      <w:pPr>
        <w:jc w:val="center"/>
      </w:pPr>
      <w:r>
        <w:br w:type="page"/>
      </w:r>
      <w:r>
        <w:rPr>
          <w:noProof/>
        </w:rPr>
        <w:drawing>
          <wp:inline distT="0" distB="0" distL="0" distR="0" wp14:anchorId="6DD91BF0" wp14:editId="1038FE4B">
            <wp:extent cx="5274310" cy="3397779"/>
            <wp:effectExtent l="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97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837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2763E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83714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0DC1164E"/>
    <w:rsid w:val="196B02E6"/>
    <w:rsid w:val="37906152"/>
    <w:rsid w:val="3EFB28E4"/>
    <w:rsid w:val="5ABE65B0"/>
    <w:rsid w:val="5B0E4CAC"/>
    <w:rsid w:val="6028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eastAsia="黑体" w:hAnsi="Arial" w:cs="Times New Roman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20"/>
    <w:qFormat/>
    <w:pPr>
      <w:spacing w:after="120"/>
    </w:pPr>
  </w:style>
  <w:style w:type="paragraph" w:styleId="20">
    <w:name w:val="Body Text 2"/>
    <w:basedOn w:val="a"/>
    <w:qFormat/>
    <w:pPr>
      <w:spacing w:after="120" w:line="480" w:lineRule="auto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eastAsia="黑体" w:hAnsi="Arial" w:cs="Times New Roman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20"/>
    <w:qFormat/>
    <w:pPr>
      <w:spacing w:after="120"/>
    </w:pPr>
  </w:style>
  <w:style w:type="paragraph" w:styleId="20">
    <w:name w:val="Body Text 2"/>
    <w:basedOn w:val="a"/>
    <w:qFormat/>
    <w:pPr>
      <w:spacing w:after="120" w:line="480" w:lineRule="auto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46</Words>
  <Characters>25</Characters>
  <Application>Microsoft Office Word</Application>
  <DocSecurity>0</DocSecurity>
  <Lines>1</Lines>
  <Paragraphs>1</Paragraphs>
  <ScaleCrop>false</ScaleCrop>
  <Company>CHINA</Company>
  <LinksUpToDate>false</LinksUpToDate>
  <CharactersWithSpaces>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9</cp:revision>
  <dcterms:created xsi:type="dcterms:W3CDTF">2019-10-14T07:37:00Z</dcterms:created>
  <dcterms:modified xsi:type="dcterms:W3CDTF">2021-12-27T07:56:00Z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E45F08B779CE46A6AE4B86123B2CBF6F</vt:lpwstr>
  </property>
</Properties>
</file>