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253" w:type="dxa"/>
        <w:tblInd w:w="113" w:type="dxa"/>
        <w:tblLook w:val="04A0" w:firstRow="1" w:lastRow="0" w:firstColumn="1" w:lastColumn="0" w:noHBand="0" w:noVBand="1"/>
      </w:tblPr>
      <w:tblGrid>
        <w:gridCol w:w="875"/>
        <w:gridCol w:w="4536"/>
        <w:gridCol w:w="850"/>
        <w:gridCol w:w="992"/>
      </w:tblGrid>
      <w:tr w:rsidR="001456AD" w:rsidRPr="008A5434" w14:paraId="38DF88F9" w14:textId="77777777" w:rsidTr="001456AD">
        <w:trPr>
          <w:trHeight w:hRule="exact" w:val="397"/>
        </w:trPr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F51D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41253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名称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181E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单位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0E50A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数量</w:t>
            </w:r>
          </w:p>
        </w:tc>
      </w:tr>
      <w:tr w:rsidR="001456AD" w:rsidRPr="008A5434" w14:paraId="52A8AA57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732C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42B2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直播系统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C417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8906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1094C2E9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BAD2A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EEAC5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多功能一体化升降双屏工作台推车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2CBB6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DE5C7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72538A81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6204A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180D7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摄录一体机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F124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E2C3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599386A2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56430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1398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移动升降操作台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84DB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AA9DF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6368F5F0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0DEA7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A726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抠像背景套装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D4840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975CD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11938E76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FE86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4A18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绿幕背景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87A5C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B22D2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34256A4E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CF2DF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E4315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操作显示器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7F68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90C9A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026B92D2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BFDA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E451C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反看监视器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ED92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D24D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126F7BC2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C2AAC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E050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直播灯光套装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E6296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8F36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73E1E426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B8F2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0990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电容麦声卡套装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6CB5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3690D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48171B07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A6A22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67C9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无线领夹麦克风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B481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9DF4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1456AD" w:rsidRPr="008A5434" w14:paraId="48E2669F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C7E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5425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易直播配套附件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0B89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69DD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37CAA8CA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7C50B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F0452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三脚架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1AF2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副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96DE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1456AD" w:rsidRPr="008A5434" w14:paraId="2305E4FE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A0DB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E335A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落地手机美颜灯支架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AC28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50D8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1456AD" w:rsidRPr="008A5434" w14:paraId="68332C8F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EA70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AD80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路由器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41BC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AF19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326AB4C6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149B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583D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交互式led大屏幕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41E90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562C3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0FB255EC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5D2EA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943A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特产展品购置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0269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5D3FC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40990CF7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6FD73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5FFE5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帮扶村宣传视频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32512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部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1F823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4387D410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E785A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C0BE8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摄录一体机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7209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9BBD6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1D0C235C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F430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C3060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三脚架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6843D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付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C001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7E26EAE8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55277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99B7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双屏播音提词器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A8191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949F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41CA6934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EBB3F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2283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提词器主机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B677F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E5CCA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04B4BABC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2D61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C3E4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无线领夹麦克风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6F23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71B72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754A8F39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C7B5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57A0C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调音台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83E7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26A72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3AE21370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568A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6BCA1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监听音箱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F299C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BFC12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2D63EBCE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0727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3798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液晶电视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5E4C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6C943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68C67324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9F6DB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0122A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监听耳机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4A12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7C251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5CFAA564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C247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0A547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真三维虚拟演播室系统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9C3EC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DEF1A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6F6424E8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7E238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E3F9B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课程教辅配套资料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BD0A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FEA1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2464DD99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8CD18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0F273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高清显示器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800F7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9C9F1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1456AD" w:rsidRPr="008A5434" w14:paraId="7C646E9A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5EF27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48A5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HDMI分配器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8D3A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DA30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00484887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3FE2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A3A3F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线材、配件等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567C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B96E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70EA47C8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3102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F747B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L型虚拟蓝箱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1A3E7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M²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9B966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</w:tr>
      <w:tr w:rsidR="001456AD" w:rsidRPr="008A5434" w14:paraId="44D8F78D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0B9AB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FB24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虚拟蓝箱背景用平板式柔光灯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4BD5C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15F12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</w:tr>
      <w:tr w:rsidR="001456AD" w:rsidRPr="008A5434" w14:paraId="2722A79A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DB70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17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3B3CF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灯光架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E5C8D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1518F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7B1504FD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491D0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AD4B8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灯勾及配件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5FC8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6165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167C6CF2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D4CE0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B2E07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阻燃线缆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6F54A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D0A9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7258E0DD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C3FFA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F3F4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灯控箱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0FE9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4D55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66152749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671C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B7B8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导播操作台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006A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CB2D2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30F61358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1053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300A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灯光蓝箱等调试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85163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6FD0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2FCB3418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0F60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C3DD2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提词器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E95D6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副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71487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1456AD" w:rsidRPr="008A5434" w14:paraId="4383CA8D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A474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D180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展品购置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DBB06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CE32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7B369BA2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E66E3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DDE2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直播灯光套装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E7EC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292CD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3EEBB23D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D9BE5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29EBF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无线领夹麦克风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FD37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FCB00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1456AD" w:rsidRPr="008A5434" w14:paraId="7ADCA9B5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1B615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3415B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落地手机美颜灯支架5个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6298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453B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1456AD" w:rsidRPr="008A5434" w14:paraId="6E67A205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78C3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B502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投影机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E7FEC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E7266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1456AD" w:rsidRPr="008A5434" w14:paraId="2945A071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F9A7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5C2CA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图形处理服务器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E70C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A6C32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3F253630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8E69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22883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融合系统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D11A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通道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A824A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1456AD" w:rsidRPr="008A5434" w14:paraId="36AE5BF2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C9918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9F66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信号传输设备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D5631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05AF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1456AD" w:rsidRPr="008A5434" w14:paraId="03868316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A1ED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D11D7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交互系统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79DA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804A1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2CAFF93C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F9A5D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1C48B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交互素材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1367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42DDC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23DE3454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941FF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5B8C0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墙面捕捉设备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98439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22A51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1456AD" w:rsidRPr="008A5434" w14:paraId="4E9AC887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A43C3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64560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地面捕捉设备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1946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801D3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1456AD" w:rsidRPr="008A5434" w14:paraId="4BDE2692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BCAD2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0A3B9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线材及其他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0C1BA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4EBFE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148D58E1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4D543" w14:textId="77777777" w:rsidR="001456AD" w:rsidRPr="007C2828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C2828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674FD" w14:textId="77777777" w:rsidR="001456AD" w:rsidRPr="007C2828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C2828">
              <w:rPr>
                <w:rFonts w:ascii="宋体" w:eastAsia="宋体" w:hAnsi="宋体" w:cs="宋体" w:hint="eastAsia"/>
                <w:kern w:val="0"/>
                <w:szCs w:val="21"/>
              </w:rPr>
              <w:t>会计电算化技能大赛平台练习题库资源包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49A1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8D0C1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5ED94B43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75E4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84F31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会计手工软件题库升级包(省赛题库)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D764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00054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008064C1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944BF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F3372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柜子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D3656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A6E90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6587DA34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5FCC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0499E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全息直播间建设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04AC8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19181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6F7EB9BB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ADCA7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FAB64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配件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3454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55085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158B130A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83CB6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DF3C0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强电改造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F95BD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03E83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1456AD" w:rsidRPr="008A5434" w14:paraId="19C1F05D" w14:textId="77777777" w:rsidTr="001456AD">
        <w:trPr>
          <w:trHeight w:hRule="exact" w:val="397"/>
        </w:trPr>
        <w:tc>
          <w:tcPr>
            <w:tcW w:w="8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62C3F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C168C" w14:textId="77777777" w:rsidR="001456AD" w:rsidRPr="008A5434" w:rsidRDefault="001456AD" w:rsidP="00523F09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直播间整体环境改造装修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96F37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C7ADB" w14:textId="77777777" w:rsidR="001456AD" w:rsidRPr="008A5434" w:rsidRDefault="001456AD" w:rsidP="00523F09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8A5434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</w:tbl>
    <w:p w14:paraId="7504235B" w14:textId="77777777" w:rsidR="00D97F07" w:rsidRDefault="00D97F07"/>
    <w:sectPr w:rsidR="00D97F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AA281" w14:textId="77777777" w:rsidR="006D1882" w:rsidRDefault="006D1882" w:rsidP="001456AD">
      <w:r>
        <w:separator/>
      </w:r>
    </w:p>
  </w:endnote>
  <w:endnote w:type="continuationSeparator" w:id="0">
    <w:p w14:paraId="76893AE0" w14:textId="77777777" w:rsidR="006D1882" w:rsidRDefault="006D1882" w:rsidP="00145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E0A16B" w14:textId="77777777" w:rsidR="006D1882" w:rsidRDefault="006D1882" w:rsidP="001456AD">
      <w:r>
        <w:separator/>
      </w:r>
    </w:p>
  </w:footnote>
  <w:footnote w:type="continuationSeparator" w:id="0">
    <w:p w14:paraId="7CA9A10D" w14:textId="77777777" w:rsidR="006D1882" w:rsidRDefault="006D1882" w:rsidP="001456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F59"/>
    <w:rsid w:val="001456AD"/>
    <w:rsid w:val="006D1882"/>
    <w:rsid w:val="00CC6F59"/>
    <w:rsid w:val="00D97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315C07"/>
  <w15:chartTrackingRefBased/>
  <w15:docId w15:val="{99875BDF-2523-4499-A4E1-6056C283D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1456AD"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456AD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456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456A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456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456AD"/>
    <w:rPr>
      <w:sz w:val="18"/>
      <w:szCs w:val="18"/>
    </w:rPr>
  </w:style>
  <w:style w:type="character" w:customStyle="1" w:styleId="20">
    <w:name w:val="标题 2 字符"/>
    <w:basedOn w:val="a0"/>
    <w:link w:val="2"/>
    <w:uiPriority w:val="9"/>
    <w:semiHidden/>
    <w:rsid w:val="001456AD"/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7">
    <w:name w:val="annotation reference"/>
    <w:basedOn w:val="a0"/>
    <w:uiPriority w:val="99"/>
    <w:semiHidden/>
    <w:unhideWhenUsed/>
    <w:rsid w:val="001456AD"/>
    <w:rPr>
      <w:sz w:val="21"/>
      <w:szCs w:val="21"/>
    </w:rPr>
  </w:style>
  <w:style w:type="paragraph" w:styleId="a8">
    <w:name w:val="annotation text"/>
    <w:basedOn w:val="a"/>
    <w:link w:val="a9"/>
    <w:uiPriority w:val="99"/>
    <w:semiHidden/>
    <w:unhideWhenUsed/>
    <w:rsid w:val="001456AD"/>
    <w:pPr>
      <w:jc w:val="left"/>
    </w:pPr>
  </w:style>
  <w:style w:type="character" w:customStyle="1" w:styleId="a9">
    <w:name w:val="批注文字 字符"/>
    <w:basedOn w:val="a0"/>
    <w:link w:val="a8"/>
    <w:uiPriority w:val="99"/>
    <w:semiHidden/>
    <w:rsid w:val="001456AD"/>
  </w:style>
  <w:style w:type="paragraph" w:styleId="aa">
    <w:name w:val="annotation subject"/>
    <w:basedOn w:val="a8"/>
    <w:next w:val="a8"/>
    <w:link w:val="ab"/>
    <w:uiPriority w:val="99"/>
    <w:semiHidden/>
    <w:unhideWhenUsed/>
    <w:rsid w:val="001456AD"/>
    <w:rPr>
      <w:b/>
      <w:bCs/>
    </w:rPr>
  </w:style>
  <w:style w:type="character" w:customStyle="1" w:styleId="ab">
    <w:name w:val="批注主题 字符"/>
    <w:basedOn w:val="a9"/>
    <w:link w:val="aa"/>
    <w:uiPriority w:val="99"/>
    <w:semiHidden/>
    <w:rsid w:val="001456A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ljq2002118@hotmail.com</dc:creator>
  <cp:keywords/>
  <dc:description/>
  <cp:lastModifiedBy>ljq2002118@hotmail.com</cp:lastModifiedBy>
  <cp:revision>2</cp:revision>
  <dcterms:created xsi:type="dcterms:W3CDTF">2021-09-23T06:43:00Z</dcterms:created>
  <dcterms:modified xsi:type="dcterms:W3CDTF">2021-09-23T06:46:00Z</dcterms:modified>
</cp:coreProperties>
</file>